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ACD" w14:textId="77777777" w:rsidR="009B7036" w:rsidRPr="00056D4F" w:rsidRDefault="009B7036" w:rsidP="009B7036">
      <w:pPr>
        <w:pStyle w:val="a3"/>
        <w:jc w:val="center"/>
        <w:rPr>
          <w:sz w:val="20"/>
          <w:lang w:val="ru-RU"/>
        </w:rPr>
      </w:pPr>
    </w:p>
    <w:p w14:paraId="69287E1A" w14:textId="06854B15" w:rsidR="00056D4F" w:rsidRPr="00056D4F" w:rsidRDefault="009B7036" w:rsidP="00056D4F">
      <w:pPr>
        <w:pStyle w:val="a3"/>
        <w:rPr>
          <w:sz w:val="20"/>
        </w:rPr>
      </w:pPr>
      <w:r w:rsidRPr="00056D4F">
        <w:rPr>
          <w:b/>
          <w:sz w:val="20"/>
        </w:rPr>
        <w:t>УТВ,</w:t>
      </w:r>
      <w:r w:rsidR="00056D4F" w:rsidRPr="00056D4F">
        <w:rPr>
          <w:noProof/>
          <w:sz w:val="20"/>
          <w:lang w:eastAsia="bg-BG"/>
        </w:rPr>
        <w:t xml:space="preserve"> </w:t>
      </w:r>
      <w:r w:rsidR="00056D4F" w:rsidRPr="00056D4F">
        <w:rPr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F56F" wp14:editId="0281779F">
                <wp:simplePos x="0" y="0"/>
                <wp:positionH relativeFrom="column">
                  <wp:posOffset>-361950</wp:posOffset>
                </wp:positionH>
                <wp:positionV relativeFrom="paragraph">
                  <wp:posOffset>-113030</wp:posOffset>
                </wp:positionV>
                <wp:extent cx="866775" cy="1034415"/>
                <wp:effectExtent l="0" t="0" r="28575" b="133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6FC8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51C4A" wp14:editId="253B25DE">
                                  <wp:extent cx="731520" cy="73152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A8275E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BFB2793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D2A17DB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2E20426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3C60C9A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FDE783E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4B7A595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45834C5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6ED5C21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AF453DB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A41A165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2D9794F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C0F8878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AF322FC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C91EAA5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4E3B8A0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F2E8F32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8382610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D1916CA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68C4190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DBC06A9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158309A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F4D480E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2D21F32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203ABE7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1E679E9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1DFB3F0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E06E54A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9971F53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5998C05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E9D5FA0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66A65BA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ACD59ED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2FFAC45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5809E5F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2486B0A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F3F583D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C2914DF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F127A63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2EE1DD4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3FB1D36" w14:textId="77777777" w:rsidR="00056D4F" w:rsidRDefault="00056D4F" w:rsidP="00056D4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39CA099" w14:textId="77777777" w:rsidR="00056D4F" w:rsidRDefault="00056D4F" w:rsidP="00056D4F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14:paraId="2AC9CA5A" w14:textId="77777777" w:rsidR="00056D4F" w:rsidRDefault="00056D4F" w:rsidP="00056D4F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гр. ОМУРТАГ</w:t>
                            </w:r>
                          </w:p>
                          <w:p w14:paraId="1A649E16" w14:textId="77777777" w:rsidR="00056D4F" w:rsidRDefault="00056D4F" w:rsidP="00056D4F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л.»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Пирин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» №12,тел. 0605/35-50, 36-38</w:t>
                            </w:r>
                          </w:p>
                          <w:p w14:paraId="21117F18" w14:textId="77777777" w:rsidR="00056D4F" w:rsidRDefault="00056D4F" w:rsidP="00056D4F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progimnazia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GB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omurtag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GB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abv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bg</w:t>
                            </w:r>
                            <w:proofErr w:type="spellEnd"/>
                          </w:p>
                          <w:p w14:paraId="37459209" w14:textId="77777777" w:rsidR="00056D4F" w:rsidRDefault="00056D4F" w:rsidP="00056D4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F56F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-28.5pt;margin-top:-8.9pt;width:68.2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">
                <v:textbox>
                  <w:txbxContent>
                    <w:p w14:paraId="42976FC8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51C4A" wp14:editId="253B25DE">
                            <wp:extent cx="731520" cy="73152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A8275E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3BFB2793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2D2A17DB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42E20426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3C60C9A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0FDE783E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64B7A595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45834C5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6ED5C21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0AF453DB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5A41A165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22D9794F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0C0F8878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4AF322FC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6C91EAA5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34E3B8A0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1F2E8F32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58382610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D1916CA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468C4190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0DBC06A9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0158309A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2F4D480E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42D21F32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1203ABE7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31E679E9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1DFB3F0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2E06E54A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59971F53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15998C05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3E9D5FA0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366A65BA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2ACD59ED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22FFAC45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45809E5F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2486B0A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5F3F583D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1C2914DF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6F127A63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32EE1DD4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73FB1D36" w14:textId="77777777" w:rsidR="00056D4F" w:rsidRDefault="00056D4F" w:rsidP="00056D4F">
                      <w:pPr>
                        <w:rPr>
                          <w:sz w:val="32"/>
                        </w:rPr>
                      </w:pPr>
                    </w:p>
                    <w:p w14:paraId="039CA099" w14:textId="77777777" w:rsidR="00056D4F" w:rsidRDefault="00056D4F" w:rsidP="00056D4F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  <w:p w14:paraId="2AC9CA5A" w14:textId="77777777" w:rsidR="00056D4F" w:rsidRDefault="00056D4F" w:rsidP="00056D4F">
                      <w:pPr>
                        <w:pStyle w:val="1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  гр. ОМУРТАГ</w:t>
                      </w:r>
                    </w:p>
                    <w:p w14:paraId="1A649E16" w14:textId="77777777" w:rsidR="00056D4F" w:rsidRDefault="00056D4F" w:rsidP="00056D4F">
                      <w:pPr>
                        <w:pStyle w:val="1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л.»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Пирин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» №12,тел. 0605/35-50, 36-38</w:t>
                      </w:r>
                    </w:p>
                    <w:p w14:paraId="21117F18" w14:textId="77777777" w:rsidR="00056D4F" w:rsidRDefault="00056D4F" w:rsidP="00056D4F">
                      <w:pPr>
                        <w:pStyle w:val="1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progimnazia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en-GB"/>
                        </w:rPr>
                        <w:t>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omurtag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en-GB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abv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en-GB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bg</w:t>
                      </w:r>
                      <w:proofErr w:type="spellEnd"/>
                    </w:p>
                    <w:p w14:paraId="37459209" w14:textId="77777777" w:rsidR="00056D4F" w:rsidRDefault="00056D4F" w:rsidP="00056D4F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D4F" w:rsidRPr="00056D4F">
        <w:rPr>
          <w:sz w:val="20"/>
        </w:rPr>
        <w:t xml:space="preserve">                      </w:t>
      </w:r>
    </w:p>
    <w:p w14:paraId="517A9E16" w14:textId="77777777" w:rsidR="00056D4F" w:rsidRPr="00FB35F6" w:rsidRDefault="00056D4F" w:rsidP="00056D4F">
      <w:pPr>
        <w:pStyle w:val="a3"/>
        <w:rPr>
          <w:sz w:val="20"/>
        </w:rPr>
      </w:pPr>
      <w:r w:rsidRPr="00FB35F6">
        <w:rPr>
          <w:sz w:val="20"/>
        </w:rPr>
        <w:t xml:space="preserve">           </w:t>
      </w:r>
      <w:r w:rsidRPr="00FB35F6">
        <w:rPr>
          <w:rFonts w:eastAsia="Calibri"/>
          <w:b/>
          <w:sz w:val="20"/>
        </w:rPr>
        <w:t>ОСНОВНО УЧИЛИЩЕ „ХРИСТО БОТЕВ” С.КАМБУРОВО, ОБЩ.ОМУРТАГ</w:t>
      </w:r>
    </w:p>
    <w:p w14:paraId="680F8862" w14:textId="77777777" w:rsidR="00056D4F" w:rsidRPr="00FB35F6" w:rsidRDefault="00056D4F" w:rsidP="00056D4F">
      <w:pPr>
        <w:rPr>
          <w:rFonts w:ascii="Times New Roman" w:hAnsi="Times New Roman"/>
          <w:sz w:val="20"/>
          <w:szCs w:val="20"/>
        </w:rPr>
      </w:pPr>
      <w:r w:rsidRPr="00FB35F6">
        <w:rPr>
          <w:rFonts w:ascii="Times New Roman" w:hAnsi="Times New Roman"/>
          <w:sz w:val="20"/>
          <w:szCs w:val="20"/>
        </w:rPr>
        <w:t xml:space="preserve">                           </w:t>
      </w:r>
    </w:p>
    <w:p w14:paraId="36F00200" w14:textId="77777777" w:rsidR="00056D4F" w:rsidRPr="00FB35F6" w:rsidRDefault="00056D4F" w:rsidP="00056D4F">
      <w:pPr>
        <w:rPr>
          <w:rFonts w:ascii="Times New Roman" w:hAnsi="Times New Roman"/>
        </w:rPr>
      </w:pPr>
    </w:p>
    <w:p w14:paraId="30899125" w14:textId="77777777" w:rsidR="00056D4F" w:rsidRPr="00FB35F6" w:rsidRDefault="00056D4F" w:rsidP="00056D4F">
      <w:pPr>
        <w:rPr>
          <w:rFonts w:ascii="Times New Roman" w:hAnsi="Times New Roman"/>
        </w:rPr>
      </w:pPr>
      <w:r w:rsidRPr="00FB35F6">
        <w:rPr>
          <w:rFonts w:ascii="Times New Roman" w:hAnsi="Times New Roman"/>
          <w:lang w:val="ru-RU"/>
        </w:rPr>
        <w:t xml:space="preserve">                         </w:t>
      </w:r>
      <w:r w:rsidRPr="00FB35F6">
        <w:rPr>
          <w:rFonts w:ascii="Times New Roman" w:hAnsi="Times New Roman"/>
        </w:rPr>
        <w:t>у</w:t>
      </w:r>
      <w:r w:rsidRPr="00FB35F6">
        <w:rPr>
          <w:rFonts w:ascii="Times New Roman" w:hAnsi="Times New Roman"/>
          <w:lang w:val="ru-RU"/>
        </w:rPr>
        <w:t>л. «</w:t>
      </w:r>
      <w:proofErr w:type="spellStart"/>
      <w:r w:rsidRPr="00FB35F6">
        <w:rPr>
          <w:rFonts w:ascii="Times New Roman" w:hAnsi="Times New Roman"/>
          <w:lang w:val="ru-RU"/>
        </w:rPr>
        <w:t>Палатица</w:t>
      </w:r>
      <w:proofErr w:type="spellEnd"/>
      <w:r w:rsidRPr="00FB35F6">
        <w:rPr>
          <w:rFonts w:ascii="Times New Roman" w:hAnsi="Times New Roman"/>
          <w:lang w:val="ru-RU"/>
        </w:rPr>
        <w:t>» №</w:t>
      </w:r>
      <w:proofErr w:type="gramStart"/>
      <w:r w:rsidRPr="00FB35F6">
        <w:rPr>
          <w:rFonts w:ascii="Times New Roman" w:hAnsi="Times New Roman"/>
          <w:lang w:val="ru-RU"/>
        </w:rPr>
        <w:t>3,тел</w:t>
      </w:r>
      <w:proofErr w:type="gramEnd"/>
      <w:r w:rsidRPr="00FB35F6">
        <w:rPr>
          <w:rFonts w:ascii="Times New Roman" w:hAnsi="Times New Roman"/>
          <w:lang w:val="ru-RU"/>
        </w:rPr>
        <w:t>:0877611905,</w:t>
      </w:r>
      <w:r w:rsidRPr="00FB35F6">
        <w:rPr>
          <w:rFonts w:ascii="Times New Roman" w:hAnsi="Times New Roman"/>
        </w:rPr>
        <w:t xml:space="preserve"> e</w:t>
      </w:r>
      <w:r w:rsidRPr="00FB35F6">
        <w:rPr>
          <w:rFonts w:ascii="Times New Roman" w:hAnsi="Times New Roman"/>
          <w:lang w:val="ru-RU"/>
        </w:rPr>
        <w:t>-</w:t>
      </w:r>
      <w:r w:rsidRPr="00FB35F6">
        <w:rPr>
          <w:rFonts w:ascii="Times New Roman" w:hAnsi="Times New Roman"/>
        </w:rPr>
        <w:t>mail:</w:t>
      </w:r>
      <w:r w:rsidRPr="00FB35F6">
        <w:rPr>
          <w:rFonts w:ascii="Times New Roman" w:hAnsi="Times New Roman"/>
          <w:lang w:val="ru-RU"/>
        </w:rPr>
        <w:t xml:space="preserve"> </w:t>
      </w:r>
      <w:proofErr w:type="spellStart"/>
      <w:r w:rsidRPr="00FB35F6">
        <w:rPr>
          <w:rFonts w:ascii="Times New Roman" w:hAnsi="Times New Roman"/>
        </w:rPr>
        <w:t>ou_kamburovo</w:t>
      </w:r>
      <w:proofErr w:type="spellEnd"/>
      <w:r w:rsidRPr="00FB35F6">
        <w:rPr>
          <w:rFonts w:ascii="Times New Roman" w:hAnsi="Times New Roman"/>
          <w:lang w:val="ru-RU"/>
        </w:rPr>
        <w:t>@</w:t>
      </w:r>
      <w:r w:rsidRPr="00FB35F6">
        <w:rPr>
          <w:rFonts w:ascii="Times New Roman" w:hAnsi="Times New Roman"/>
        </w:rPr>
        <w:t>abv</w:t>
      </w:r>
      <w:r w:rsidRPr="00FB35F6">
        <w:rPr>
          <w:rFonts w:ascii="Times New Roman" w:hAnsi="Times New Roman"/>
          <w:lang w:val="ru-RU"/>
        </w:rPr>
        <w:t>.</w:t>
      </w:r>
      <w:proofErr w:type="spellStart"/>
      <w:r w:rsidRPr="00FB35F6">
        <w:rPr>
          <w:rFonts w:ascii="Times New Roman" w:hAnsi="Times New Roman"/>
        </w:rPr>
        <w:t>bg</w:t>
      </w:r>
      <w:proofErr w:type="spellEnd"/>
    </w:p>
    <w:p w14:paraId="63C95601" w14:textId="5A9F1817" w:rsidR="009B7036" w:rsidRDefault="009B7036" w:rsidP="009B7036">
      <w:pPr>
        <w:pStyle w:val="a3"/>
        <w:jc w:val="left"/>
        <w:rPr>
          <w:b/>
        </w:rPr>
      </w:pPr>
    </w:p>
    <w:p w14:paraId="0E4030E9" w14:textId="77777777" w:rsidR="00BF0FE7" w:rsidRDefault="00056D4F" w:rsidP="009B7036">
      <w:pPr>
        <w:pStyle w:val="a3"/>
        <w:jc w:val="left"/>
        <w:rPr>
          <w:bCs w:val="0"/>
          <w:i/>
          <w:iCs/>
          <w:sz w:val="18"/>
          <w:szCs w:val="14"/>
        </w:rPr>
      </w:pPr>
      <w:r>
        <w:rPr>
          <w:b/>
        </w:rPr>
        <w:t>УТВЪРЖДАВАМ:</w:t>
      </w:r>
      <w:r w:rsidR="0002385A">
        <w:rPr>
          <w:b/>
        </w:rPr>
        <w:tab/>
      </w:r>
      <w:r w:rsidR="0002385A">
        <w:rPr>
          <w:b/>
        </w:rPr>
        <w:tab/>
      </w:r>
      <w:r w:rsidR="0002385A">
        <w:rPr>
          <w:b/>
        </w:rPr>
        <w:tab/>
      </w:r>
      <w:r w:rsidR="0002385A">
        <w:rPr>
          <w:b/>
        </w:rPr>
        <w:tab/>
      </w:r>
      <w:r w:rsidR="0002385A" w:rsidRPr="00AB7D88">
        <w:rPr>
          <w:bCs w:val="0"/>
          <w:i/>
          <w:iCs/>
          <w:sz w:val="18"/>
          <w:szCs w:val="14"/>
        </w:rPr>
        <w:t>Утвърдени със Заповед № РД</w:t>
      </w:r>
      <w:r w:rsidR="005B36CF" w:rsidRPr="00AB7D88">
        <w:rPr>
          <w:bCs w:val="0"/>
          <w:i/>
          <w:iCs/>
          <w:sz w:val="18"/>
          <w:szCs w:val="14"/>
        </w:rPr>
        <w:t xml:space="preserve"> </w:t>
      </w:r>
      <w:r w:rsidR="006D384E">
        <w:rPr>
          <w:bCs w:val="0"/>
          <w:i/>
          <w:iCs/>
          <w:sz w:val="18"/>
          <w:szCs w:val="14"/>
        </w:rPr>
        <w:t>836</w:t>
      </w:r>
    </w:p>
    <w:p w14:paraId="1F7956B2" w14:textId="77777777" w:rsidR="00914C0B" w:rsidRDefault="00914C0B" w:rsidP="009B7036">
      <w:pPr>
        <w:pStyle w:val="a3"/>
        <w:jc w:val="left"/>
        <w:rPr>
          <w:bCs w:val="0"/>
          <w:i/>
          <w:iCs/>
          <w:sz w:val="18"/>
          <w:szCs w:val="14"/>
        </w:rPr>
      </w:pPr>
    </w:p>
    <w:p w14:paraId="246C12E2" w14:textId="00BAF5EE" w:rsidR="0002385A" w:rsidRPr="00AB7D88" w:rsidRDefault="005B36CF" w:rsidP="009B7036">
      <w:pPr>
        <w:pStyle w:val="a3"/>
        <w:jc w:val="left"/>
        <w:rPr>
          <w:bCs w:val="0"/>
          <w:i/>
          <w:iCs/>
        </w:rPr>
      </w:pPr>
      <w:r w:rsidRPr="00AB7D88">
        <w:rPr>
          <w:bCs w:val="0"/>
          <w:i/>
          <w:iCs/>
          <w:sz w:val="18"/>
          <w:szCs w:val="14"/>
        </w:rPr>
        <w:t>-</w:t>
      </w:r>
      <w:r w:rsidR="00AB7D88" w:rsidRPr="00AB7D88">
        <w:rPr>
          <w:bCs w:val="0"/>
          <w:i/>
          <w:iCs/>
          <w:sz w:val="18"/>
          <w:szCs w:val="14"/>
        </w:rPr>
        <w:t>/</w:t>
      </w:r>
      <w:r w:rsidR="00790D2D">
        <w:rPr>
          <w:bCs w:val="0"/>
          <w:i/>
          <w:iCs/>
          <w:sz w:val="18"/>
          <w:szCs w:val="14"/>
        </w:rPr>
        <w:t>0</w:t>
      </w:r>
      <w:r w:rsidR="0088543C">
        <w:rPr>
          <w:bCs w:val="0"/>
          <w:i/>
          <w:iCs/>
          <w:sz w:val="18"/>
          <w:szCs w:val="14"/>
        </w:rPr>
        <w:t>8</w:t>
      </w:r>
      <w:r w:rsidR="00790D2D">
        <w:rPr>
          <w:bCs w:val="0"/>
          <w:i/>
          <w:iCs/>
          <w:sz w:val="18"/>
          <w:szCs w:val="14"/>
        </w:rPr>
        <w:t>.09.202</w:t>
      </w:r>
      <w:r w:rsidR="0088543C">
        <w:rPr>
          <w:bCs w:val="0"/>
          <w:i/>
          <w:iCs/>
          <w:sz w:val="18"/>
          <w:szCs w:val="14"/>
        </w:rPr>
        <w:t>3</w:t>
      </w:r>
      <w:r w:rsidR="00AB7D88" w:rsidRPr="00AB7D88">
        <w:rPr>
          <w:bCs w:val="0"/>
          <w:i/>
          <w:iCs/>
          <w:sz w:val="18"/>
          <w:szCs w:val="14"/>
        </w:rPr>
        <w:t xml:space="preserve"> г. </w:t>
      </w:r>
    </w:p>
    <w:p w14:paraId="0770DF43" w14:textId="44420B5B" w:rsidR="009B7036" w:rsidRDefault="00056D4F" w:rsidP="00A10A75">
      <w:pPr>
        <w:pStyle w:val="a3"/>
        <w:jc w:val="left"/>
        <w:rPr>
          <w:b/>
        </w:rPr>
      </w:pPr>
      <w:r>
        <w:rPr>
          <w:b/>
        </w:rPr>
        <w:t>ЗДРАВКА ДИНЧЕВА</w:t>
      </w:r>
    </w:p>
    <w:p w14:paraId="7607D383" w14:textId="6E4A5997" w:rsidR="00A10A75" w:rsidRDefault="00A10A75" w:rsidP="00A10A75">
      <w:pPr>
        <w:pStyle w:val="a3"/>
        <w:jc w:val="left"/>
        <w:rPr>
          <w:b/>
        </w:rPr>
      </w:pPr>
      <w:r>
        <w:rPr>
          <w:b/>
        </w:rPr>
        <w:t>Директор на Основно училище „</w:t>
      </w:r>
      <w:r w:rsidR="00056D4F">
        <w:rPr>
          <w:b/>
        </w:rPr>
        <w:t>ХРИСТО БОТЕВ</w:t>
      </w:r>
      <w:r>
        <w:rPr>
          <w:b/>
        </w:rPr>
        <w:t>“</w:t>
      </w:r>
    </w:p>
    <w:p w14:paraId="0BC028BB" w14:textId="34888CF7" w:rsidR="00A10A75" w:rsidRPr="00587AEB" w:rsidRDefault="00A10A75" w:rsidP="00A10A75">
      <w:pPr>
        <w:pStyle w:val="a3"/>
        <w:jc w:val="left"/>
        <w:rPr>
          <w:i/>
          <w:color w:val="FF0000"/>
          <w:lang w:val="ru-RU"/>
        </w:rPr>
      </w:pPr>
      <w:r>
        <w:rPr>
          <w:b/>
        </w:rPr>
        <w:t xml:space="preserve">с. </w:t>
      </w:r>
      <w:r w:rsidR="00056D4F">
        <w:rPr>
          <w:b/>
        </w:rPr>
        <w:t>КАМБУРОВО</w:t>
      </w:r>
      <w:r w:rsidR="00575699">
        <w:rPr>
          <w:b/>
        </w:rPr>
        <w:t xml:space="preserve">, община </w:t>
      </w:r>
      <w:r w:rsidR="00056D4F">
        <w:rPr>
          <w:b/>
        </w:rPr>
        <w:t>ОМУРТАГ</w:t>
      </w:r>
    </w:p>
    <w:p w14:paraId="1031B3DB" w14:textId="77777777" w:rsidR="009B7036" w:rsidRPr="00587AEB" w:rsidRDefault="009B7036" w:rsidP="009B7036">
      <w:pPr>
        <w:pStyle w:val="a3"/>
        <w:jc w:val="left"/>
        <w:rPr>
          <w:i/>
        </w:rPr>
      </w:pPr>
    </w:p>
    <w:p w14:paraId="5DCD99F8" w14:textId="77777777" w:rsidR="009B7036" w:rsidRPr="00587AEB" w:rsidRDefault="009B7036" w:rsidP="009B7036">
      <w:pPr>
        <w:pStyle w:val="a3"/>
        <w:jc w:val="center"/>
      </w:pPr>
    </w:p>
    <w:p w14:paraId="3398AEE3" w14:textId="77777777" w:rsidR="009B7036" w:rsidRPr="00587AEB" w:rsidRDefault="009B7036" w:rsidP="009B7036">
      <w:pPr>
        <w:pStyle w:val="a3"/>
        <w:jc w:val="center"/>
        <w:rPr>
          <w:b/>
        </w:rPr>
      </w:pPr>
      <w:r w:rsidRPr="00587AEB">
        <w:rPr>
          <w:b/>
        </w:rPr>
        <w:t>ПРАВИЛА</w:t>
      </w:r>
    </w:p>
    <w:p w14:paraId="037A149C" w14:textId="77777777" w:rsidR="009B7036" w:rsidRPr="00587AEB" w:rsidRDefault="009B7036" w:rsidP="009B7036">
      <w:pPr>
        <w:pStyle w:val="a3"/>
        <w:jc w:val="center"/>
        <w:rPr>
          <w:b/>
        </w:rPr>
      </w:pPr>
      <w:r w:rsidRPr="00587AEB">
        <w:rPr>
          <w:b/>
        </w:rPr>
        <w:t>за събиране, съхраняване и ползване на информацията за дейността на училището в уеб базираната Национална електронна информационна система за предучилищното и училищното образование (НЕИСПУО)</w:t>
      </w:r>
    </w:p>
    <w:p w14:paraId="7D75457D" w14:textId="77777777" w:rsidR="009B7036" w:rsidRPr="00587AEB" w:rsidRDefault="009B7036" w:rsidP="009B7036">
      <w:pPr>
        <w:pStyle w:val="a3"/>
        <w:rPr>
          <w:b/>
          <w:lang w:val="ru-RU"/>
        </w:rPr>
      </w:pPr>
    </w:p>
    <w:p w14:paraId="16F7BBAE" w14:textId="77777777" w:rsidR="009B7036" w:rsidRPr="00587AEB" w:rsidRDefault="009B7036" w:rsidP="009B7036">
      <w:pPr>
        <w:pStyle w:val="a3"/>
      </w:pPr>
      <w:r w:rsidRPr="00587AEB">
        <w:rPr>
          <w:b/>
        </w:rPr>
        <w:t>Нормативни и други разпоредби, свързани с воденето, разпечатването и съхранението на данни, подавани в НЕИСПУО</w:t>
      </w:r>
      <w:r w:rsidRPr="00587AEB">
        <w:t xml:space="preserve">: </w:t>
      </w:r>
    </w:p>
    <w:p w14:paraId="38E7D203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>Воденето на НЕИСПУО се указва в чл. 250 от Закона за предучилищното и училищното образование. В съответствие с ал. 2 воденето на Националната електронна информационна система се извършва при условия и по ред, определени с държавния образователен стандарт за информацията и документите.</w:t>
      </w:r>
    </w:p>
    <w:p w14:paraId="307081BA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 xml:space="preserve">Наредба № 8 от 11.08.2016 г. за информацията и документите за системата на предучилищното и училищното образование разпорежда Министерството на образованието и науката (МОН) да организира воденето на НЕИСПУО и да поддържа електронен архив на информацията и документите в електронен формат в системата на предучилищното и училищното образование, който се организира чрез електронни </w:t>
      </w:r>
      <w:r w:rsidRPr="00587AEB">
        <w:rPr>
          <w:b/>
        </w:rPr>
        <w:t>информационни модули и регистри в НЕИСПУО.</w:t>
      </w:r>
    </w:p>
    <w:p w14:paraId="672D7EBB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>Съгласно чл. 4 от Наредба № 8 от 11.08.2016 г. информацията и документите в системата на предучилищното и училищното образование се отнасят за:</w:t>
      </w:r>
    </w:p>
    <w:p w14:paraId="5763B4AF" w14:textId="77777777" w:rsidR="009B7036" w:rsidRPr="00587AEB" w:rsidRDefault="009B7036" w:rsidP="009B7036">
      <w:pPr>
        <w:pStyle w:val="a3"/>
      </w:pPr>
      <w:r w:rsidRPr="00587AEB">
        <w:t>1. институциите в системата на предучилищното и училищното образование;</w:t>
      </w:r>
    </w:p>
    <w:p w14:paraId="271774DE" w14:textId="77777777" w:rsidR="009B7036" w:rsidRPr="00587AEB" w:rsidRDefault="009B7036" w:rsidP="009B7036">
      <w:pPr>
        <w:pStyle w:val="a3"/>
      </w:pPr>
      <w:r w:rsidRPr="00587AEB">
        <w:t>2. дейността на всяка институция в системата на предучилищното и училищното образование;</w:t>
      </w:r>
    </w:p>
    <w:p w14:paraId="49EB3394" w14:textId="77777777" w:rsidR="009B7036" w:rsidRPr="00587AEB" w:rsidRDefault="009B7036" w:rsidP="009B7036">
      <w:pPr>
        <w:pStyle w:val="a3"/>
      </w:pPr>
      <w:r w:rsidRPr="00587AEB">
        <w:t xml:space="preserve">3. децата; учениците; лицата, включени в обучения за ограмотяване и курсове за придобиване на компетентности от прогимназиалния етап за лица, навършили 16 години; лицата, включени в курсове за подготовка за валидиране на професионални компетентности за лица, навършили 16 години, организирани от училищата, които осъществяват обучение за придобиване на професионална квалификация </w:t>
      </w:r>
      <w:r w:rsidRPr="00587AEB">
        <w:rPr>
          <w:i/>
        </w:rPr>
        <w:t>(ако е приложимо)</w:t>
      </w:r>
      <w:r w:rsidRPr="00587AEB">
        <w:t>.</w:t>
      </w:r>
    </w:p>
    <w:p w14:paraId="5F2680D1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lastRenderedPageBreak/>
        <w:t>В чл. 9, ал. 4 от Наредба № 8 от 11.08.2016 г. е определено информацията да се събира, обработва и съхранява 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(OB, L 119, 4.5.2016 г.), Закона за защита на личните данни, Наредбата за обмена на документи в администрацията, приета с ПМС № 101 от 2008 г. (ДВ, бр. 48 от 2008 г.), и с Наредбата за общите изисквания за мрежова и информационна сигурност, приета с ПМС № 279 от 2008 г. (ДВ, бр. 101 от 2008 г.).</w:t>
      </w:r>
    </w:p>
    <w:p w14:paraId="6328B9C6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>В общите разпоредби в Глава Втора – Информация от Наредба № 8 от 11.08.2016 г. за информацията и документите за системата на предучилищното и училищното образование се определят електронните модули и интегрираните с тях регистри на НЕИСПУО.</w:t>
      </w:r>
    </w:p>
    <w:p w14:paraId="2C6BD7B1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>В Раздел ІІ Информация за дейността на институциите се определят изискванията към информацията, отразявана в модул „Институции“ чрез списък-образец, и съответствието ѝ с нормативната уредба.</w:t>
      </w:r>
    </w:p>
    <w:p w14:paraId="403E7752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>Раздел ІІІ Информацията за децата и учениците определя обхвата на информацията, която се отразява в лични образователни дела в модул "Деца и ученици" от НЕИСПУО.</w:t>
      </w:r>
    </w:p>
    <w:p w14:paraId="37744C59" w14:textId="77777777" w:rsidR="009B7036" w:rsidRPr="00587AEB" w:rsidRDefault="009B7036" w:rsidP="009B7036">
      <w:pPr>
        <w:pStyle w:val="a3"/>
        <w:numPr>
          <w:ilvl w:val="0"/>
          <w:numId w:val="1"/>
        </w:numPr>
      </w:pPr>
      <w:r w:rsidRPr="00587AEB">
        <w:t>Изискванията към документите за дейността на институцията и документите за децата и учениците се регламентират съответно в Раздел ІІ и Раздел ІІІ от Глава трета Документи от Наредба № 8 от 11.08.2016 г.</w:t>
      </w:r>
    </w:p>
    <w:p w14:paraId="03A1B7B8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Достъп до системата; модули на НЕИСПУО и информация, подавана в тях</w:t>
      </w:r>
    </w:p>
    <w:p w14:paraId="6E11C8F6" w14:textId="77777777" w:rsidR="009B7036" w:rsidRPr="00587AEB" w:rsidRDefault="009B7036" w:rsidP="009B7036">
      <w:pPr>
        <w:pStyle w:val="a3"/>
        <w:ind w:firstLine="0"/>
      </w:pPr>
      <w:r w:rsidRPr="00587AEB">
        <w:t xml:space="preserve">Ползването на информацията в НЕИСПУО се осъществява чрез </w:t>
      </w:r>
      <w:r w:rsidRPr="00587AEB">
        <w:rPr>
          <w:b/>
        </w:rPr>
        <w:t xml:space="preserve">служебен или публичен достъп. </w:t>
      </w:r>
      <w:r w:rsidRPr="00587AEB">
        <w:t>Публичен достъп се осъществява до ограничен обем от данни в системата. Подаването на информацията в НЕИСПУО се осъществява чрез служебен достъп, като в зависимост от профила на съответния потребител се осигурява и нивото на достъп до модулите и данните в тях.</w:t>
      </w:r>
    </w:p>
    <w:p w14:paraId="3B576B45" w14:textId="77777777" w:rsidR="009B7036" w:rsidRPr="00587AEB" w:rsidRDefault="009B7036" w:rsidP="009B7036">
      <w:pPr>
        <w:pStyle w:val="a3"/>
        <w:ind w:firstLine="0"/>
      </w:pPr>
      <w:r w:rsidRPr="00587AEB">
        <w:t>Информацията за училището е отразена в „Регистър на институциите в системата на предучилищното и училищното образование“. Регистърът съдържа данните за институцията от публичния регистър и допълнителни данни за контакт– име на директора, телефон, мейл, интернет-страница.</w:t>
      </w:r>
    </w:p>
    <w:p w14:paraId="23BB111B" w14:textId="77777777" w:rsidR="009B7036" w:rsidRPr="00587AEB" w:rsidRDefault="009B7036" w:rsidP="009B7036">
      <w:pPr>
        <w:pStyle w:val="a3"/>
        <w:ind w:firstLine="0"/>
      </w:pPr>
      <w:r w:rsidRPr="00587AEB">
        <w:t>Действията, които се извършват в Регистъра на институциите са вписване на новооткрити институции, промяна, преобразуване и закриване. Възможни са корекции на подадените вече данни, но корекции следва да се извършват при допуснати технически и правописни грешки при вписването, при липсващи или непълни данни (напр. допълнителен адрес, профил, специалност и др.) и при погрешно прикачен документ.</w:t>
      </w:r>
    </w:p>
    <w:p w14:paraId="5A8C06E2" w14:textId="77777777" w:rsidR="009B7036" w:rsidRPr="00587AEB" w:rsidRDefault="009B7036" w:rsidP="009B7036">
      <w:pPr>
        <w:pStyle w:val="a3"/>
        <w:ind w:firstLine="0"/>
      </w:pPr>
      <w:r w:rsidRPr="00587AEB">
        <w:t xml:space="preserve">В </w:t>
      </w:r>
      <w:r w:rsidRPr="00587AEB">
        <w:rPr>
          <w:b/>
        </w:rPr>
        <w:t>модул "Институции"</w:t>
      </w:r>
      <w:r w:rsidRPr="00587AEB">
        <w:t xml:space="preserve"> се отразява информацията за училището и дейността му като списък-образец, Модулът съдържа данни за образователния процес за учебната година и за установяване на съответствието ѝ с нормативната уредба в системата на предучилищното и училищното образование.</w:t>
      </w:r>
    </w:p>
    <w:p w14:paraId="48F0F048" w14:textId="77777777" w:rsidR="009B7036" w:rsidRPr="00587AEB" w:rsidRDefault="009B7036" w:rsidP="009B7036">
      <w:pPr>
        <w:pStyle w:val="a3"/>
        <w:ind w:firstLine="0"/>
      </w:pPr>
      <w:r w:rsidRPr="00587AEB">
        <w:t>Информацията в списък-образеца е структурирана, както следва:</w:t>
      </w:r>
    </w:p>
    <w:p w14:paraId="5E3ECE60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 xml:space="preserve">Данни за училището – наименование; местонахождение; данни за контакт; БУЛСТАТ/ЕИК; година на създаване; акт за създаване или преобразуване; начин </w:t>
      </w:r>
      <w:r w:rsidRPr="00587AEB">
        <w:lastRenderedPageBreak/>
        <w:t>на финансиране; утвърдена численост на персонала; данни за обществения съвет и за формите на ученическо самоуправление.</w:t>
      </w:r>
    </w:p>
    <w:p w14:paraId="2A801902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Данни за паралелката/групата – клас/група, брой ученици и вид на паралелката/групата, списък на учениците в паралелката/групата; изучаван профил/професия/специалност; форма и срок на обучение; брой ученици, повтарящи класа; пътуващи ученици и ученици със специални образователни потребности.</w:t>
      </w:r>
    </w:p>
    <w:p w14:paraId="0F4C3D4B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Данни за изпълнение на училищните учебни планове: име на учебния предмет/модул; клас/група, в които се преподава; раздел от учебния план, по който се изучава предметът/модулът; брой учебни седмици и часове седмично; общо учебни часове за предмета; задължителна норма за преподавателска заетост; необходим брой щатни места за преподаване на предмета; брой назначени преподаватели на щатно място, формирано от учебни часове по този учебен предмет/модул; остатък брой учебни часове.</w:t>
      </w:r>
    </w:p>
    <w:p w14:paraId="7AD8185F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Педагогически специалисти/непедагогически персонал – данни за педагогическите специалисти и непедагогическия персонал; длъжност и щатно място, на което е назначен съответният служител; трудов стаж; данни за назначаване; данни за образованието и квалификацията; данни за задължителната норма преподавателска заетост.</w:t>
      </w:r>
    </w:p>
    <w:p w14:paraId="4F2BE235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Данни за учениците – данни за ученика; клас/група, в които се обучава през текущата учебна година; форма на обучение; индивидуален учебен план; данни за записване и/или преместване в друго училище; данни за завършена степен на образование.</w:t>
      </w:r>
    </w:p>
    <w:p w14:paraId="6191E218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Проектна дейност и други дейности извън графика на редовните учебни занятия – вид и наименование на проекта/дейността, кратко описание, приоритетни области, информация за партньорите, период на провеждане, обхванати участници, основни резултати, международна мобилност.</w:t>
      </w:r>
    </w:p>
    <w:p w14:paraId="349BA091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Физическа среда – сграден фонд на институцията и нейните филиали; данни за помещенията; данни за учебно-техническите средства; данни за компютърното оборудване в институцията.</w:t>
      </w:r>
    </w:p>
    <w:p w14:paraId="516B9917" w14:textId="77777777" w:rsidR="009B7036" w:rsidRPr="00587AEB" w:rsidRDefault="009B7036" w:rsidP="009B7036">
      <w:pPr>
        <w:pStyle w:val="a3"/>
        <w:numPr>
          <w:ilvl w:val="0"/>
          <w:numId w:val="13"/>
        </w:numPr>
        <w:ind w:left="671" w:hanging="274"/>
      </w:pPr>
      <w:r w:rsidRPr="00587AEB">
        <w:t>Характеристика на средата –образователно ниво и трудовата заетост на семейството – работна карта за набиране на информация за семейната среда на учениците, съдържаща данни за класа; името на ученика; информация за майката; информация за бащата; информация за друг възрастен, полагащ грижи за ученика. Данните от работните карти „Характеристика на средата – образователното ниво и трудовата заетост на семейството“ на учениците се въвеждат в НЕИСПУО ежегодно до 1 януари на съответната учебна година.</w:t>
      </w:r>
    </w:p>
    <w:p w14:paraId="27DCECF6" w14:textId="77777777" w:rsidR="009B7036" w:rsidRPr="00587AEB" w:rsidRDefault="009B7036" w:rsidP="009B7036">
      <w:pPr>
        <w:pStyle w:val="a3"/>
        <w:ind w:firstLine="0"/>
      </w:pPr>
      <w:r w:rsidRPr="00587AEB">
        <w:t>Данните в списък-образеца се попълват до 20 септември от отговорните лица.</w:t>
      </w:r>
    </w:p>
    <w:p w14:paraId="617B5888" w14:textId="77777777" w:rsidR="009B7036" w:rsidRPr="00587AEB" w:rsidRDefault="009B7036" w:rsidP="009B7036">
      <w:pPr>
        <w:pStyle w:val="a3"/>
        <w:ind w:firstLine="0"/>
      </w:pPr>
      <w:r w:rsidRPr="00587AEB">
        <w:t>Промените в НЕИСПУО се извършват от 1-во до 5-о число на месеца, следващ утвърдената промяна. През месеците юни, юли и август не се въвеждат промени, свързани с организиране на дейността на институцията за следващата учебна година.</w:t>
      </w:r>
    </w:p>
    <w:p w14:paraId="540037F7" w14:textId="77777777" w:rsidR="009B7036" w:rsidRPr="00587AEB" w:rsidRDefault="009B7036" w:rsidP="009B7036">
      <w:pPr>
        <w:pStyle w:val="a3"/>
        <w:ind w:firstLine="0"/>
      </w:pPr>
      <w:r w:rsidRPr="00587AEB">
        <w:t>Данните за списък-образеца или за промени в него се потвърждават с електронен подпис на директора и счетоводителя.</w:t>
      </w:r>
    </w:p>
    <w:p w14:paraId="276FE16A" w14:textId="77777777" w:rsidR="009B7036" w:rsidRPr="00587AEB" w:rsidRDefault="009B7036" w:rsidP="009B7036">
      <w:pPr>
        <w:pStyle w:val="a3"/>
        <w:ind w:firstLine="0"/>
      </w:pPr>
      <w:r w:rsidRPr="00587AEB">
        <w:rPr>
          <w:b/>
        </w:rPr>
        <w:t>Модул "Деца и ученици"</w:t>
      </w:r>
      <w:r w:rsidRPr="00587AEB">
        <w:t xml:space="preserve"> от НЕИСПУО включва лични данни за децата/учениците, лични образователни дела (ЛОД) на учениците и Регистър на документите за завършено основно образование, средно образование и/или придобита степен на </w:t>
      </w:r>
      <w:r w:rsidRPr="00587AEB">
        <w:lastRenderedPageBreak/>
        <w:t>професионална квалификация. Допълнителна функционалност на модула е корекция на дублирани ученици.</w:t>
      </w:r>
    </w:p>
    <w:p w14:paraId="0A275B74" w14:textId="77777777" w:rsidR="009B7036" w:rsidRPr="00587AEB" w:rsidRDefault="009B7036" w:rsidP="009B7036">
      <w:pPr>
        <w:pStyle w:val="a3"/>
        <w:ind w:firstLine="0"/>
      </w:pPr>
      <w:r w:rsidRPr="00587AEB">
        <w:t>Информацията за децата и учениците се отразява в лични образователни дела. Личното образователно дело е електронна партида за всяко дете/ученик, която съдържа:</w:t>
      </w:r>
    </w:p>
    <w:p w14:paraId="22EC309B" w14:textId="77777777" w:rsidR="009B7036" w:rsidRPr="00587AEB" w:rsidRDefault="009B7036" w:rsidP="009B7036">
      <w:pPr>
        <w:pStyle w:val="a3"/>
        <w:numPr>
          <w:ilvl w:val="0"/>
          <w:numId w:val="14"/>
        </w:numPr>
        <w:ind w:left="671" w:hanging="274"/>
      </w:pPr>
      <w:r w:rsidRPr="00587AEB">
        <w:t>данни за институцията;</w:t>
      </w:r>
    </w:p>
    <w:p w14:paraId="5A117E60" w14:textId="77777777" w:rsidR="009B7036" w:rsidRPr="00587AEB" w:rsidRDefault="009B7036" w:rsidP="009B7036">
      <w:pPr>
        <w:pStyle w:val="a3"/>
        <w:numPr>
          <w:ilvl w:val="0"/>
          <w:numId w:val="14"/>
        </w:numPr>
        <w:ind w:left="671" w:hanging="274"/>
      </w:pPr>
      <w:r w:rsidRPr="00587AEB">
        <w:t>лични данни за детето/ученика;</w:t>
      </w:r>
    </w:p>
    <w:p w14:paraId="6C2A216F" w14:textId="77777777" w:rsidR="009B7036" w:rsidRPr="00587AEB" w:rsidRDefault="009B7036" w:rsidP="009B7036">
      <w:pPr>
        <w:pStyle w:val="a3"/>
        <w:numPr>
          <w:ilvl w:val="0"/>
          <w:numId w:val="14"/>
        </w:numPr>
        <w:ind w:left="671" w:hanging="274"/>
      </w:pPr>
      <w:r w:rsidRPr="00587AEB">
        <w:t xml:space="preserve">общи данни за обучението – период на обучение в институцията (приемане – преместване/напускане/завършване), учебен план, форма на обучение, организация на обучението, специални образователни потребности и др. </w:t>
      </w:r>
    </w:p>
    <w:p w14:paraId="27518321" w14:textId="77777777" w:rsidR="009B7036" w:rsidRPr="00587AEB" w:rsidRDefault="009B7036" w:rsidP="009B7036">
      <w:pPr>
        <w:pStyle w:val="a3"/>
        <w:ind w:firstLine="0"/>
      </w:pPr>
      <w:r w:rsidRPr="00587AEB">
        <w:t>Личното образователно дело се създава при постъпване на детето или ученика в системата на задължителното предучилищно и училищно образование и се води до:</w:t>
      </w:r>
    </w:p>
    <w:p w14:paraId="7D2060BA" w14:textId="77777777" w:rsidR="009B7036" w:rsidRPr="00587AEB" w:rsidRDefault="009B7036" w:rsidP="009B7036">
      <w:pPr>
        <w:pStyle w:val="a3"/>
        <w:numPr>
          <w:ilvl w:val="0"/>
          <w:numId w:val="15"/>
        </w:numPr>
        <w:ind w:hanging="1402"/>
      </w:pPr>
      <w:r w:rsidRPr="00587AEB">
        <w:t>завършване на средно образование, или</w:t>
      </w:r>
    </w:p>
    <w:p w14:paraId="5E2BB44F" w14:textId="77777777" w:rsidR="009B7036" w:rsidRPr="00587AEB" w:rsidRDefault="009B7036" w:rsidP="009B7036">
      <w:pPr>
        <w:pStyle w:val="a3"/>
        <w:numPr>
          <w:ilvl w:val="0"/>
          <w:numId w:val="15"/>
        </w:numPr>
        <w:ind w:hanging="1402"/>
      </w:pPr>
      <w:r w:rsidRPr="00587AEB">
        <w:t>отписване от училище.</w:t>
      </w:r>
    </w:p>
    <w:p w14:paraId="4DB1148A" w14:textId="77777777" w:rsidR="009B7036" w:rsidRPr="00587AEB" w:rsidRDefault="009B7036" w:rsidP="009B7036">
      <w:pPr>
        <w:pStyle w:val="a3"/>
        <w:ind w:firstLine="0"/>
      </w:pPr>
      <w:r w:rsidRPr="00587AEB">
        <w:t>В модула се отразяват данни за:</w:t>
      </w:r>
    </w:p>
    <w:p w14:paraId="1D6DC3CF" w14:textId="77777777" w:rsidR="009B7036" w:rsidRPr="00587AEB" w:rsidRDefault="009B7036" w:rsidP="009B7036">
      <w:pPr>
        <w:pStyle w:val="a3"/>
        <w:numPr>
          <w:ilvl w:val="0"/>
          <w:numId w:val="16"/>
        </w:numPr>
        <w:ind w:hanging="1402"/>
      </w:pPr>
      <w:r w:rsidRPr="00587AEB">
        <w:t>записване, преместване и отписване на учениците;</w:t>
      </w:r>
    </w:p>
    <w:p w14:paraId="16FD8F3A" w14:textId="77777777" w:rsidR="009B7036" w:rsidRPr="00587AEB" w:rsidRDefault="009B7036" w:rsidP="009B7036">
      <w:pPr>
        <w:pStyle w:val="a3"/>
        <w:numPr>
          <w:ilvl w:val="0"/>
          <w:numId w:val="16"/>
        </w:numPr>
        <w:ind w:hanging="1402"/>
      </w:pPr>
      <w:r w:rsidRPr="00587AEB">
        <w:t>въвеждане на резултати от изпити;</w:t>
      </w:r>
    </w:p>
    <w:p w14:paraId="186C724C" w14:textId="77777777" w:rsidR="009B7036" w:rsidRPr="00587AEB" w:rsidRDefault="009B7036" w:rsidP="009B7036">
      <w:pPr>
        <w:pStyle w:val="a3"/>
        <w:numPr>
          <w:ilvl w:val="0"/>
          <w:numId w:val="16"/>
        </w:numPr>
        <w:ind w:hanging="1402"/>
      </w:pPr>
      <w:r w:rsidRPr="00587AEB">
        <w:t>данни за отсъствията на децата и учениците;</w:t>
      </w:r>
    </w:p>
    <w:p w14:paraId="1369995D" w14:textId="77777777" w:rsidR="009B7036" w:rsidRPr="00587AEB" w:rsidRDefault="009B7036" w:rsidP="009B7036">
      <w:pPr>
        <w:pStyle w:val="a3"/>
        <w:numPr>
          <w:ilvl w:val="0"/>
          <w:numId w:val="16"/>
        </w:numPr>
        <w:ind w:hanging="1402"/>
      </w:pPr>
      <w:r w:rsidRPr="00587AEB">
        <w:t>характеристика на средата;</w:t>
      </w:r>
    </w:p>
    <w:p w14:paraId="552D50C3" w14:textId="77777777" w:rsidR="009B7036" w:rsidRPr="00587AEB" w:rsidRDefault="009B7036" w:rsidP="009B7036">
      <w:pPr>
        <w:pStyle w:val="a3"/>
        <w:ind w:firstLine="0"/>
      </w:pPr>
      <w:r w:rsidRPr="00587AEB">
        <w:t>В модула се извършват справки за нуждите на Механизъма за съвместна работа на институциите.</w:t>
      </w:r>
    </w:p>
    <w:p w14:paraId="468029B9" w14:textId="77777777" w:rsidR="009B7036" w:rsidRPr="00587AEB" w:rsidRDefault="009B7036" w:rsidP="009B7036">
      <w:pPr>
        <w:pStyle w:val="a3"/>
        <w:ind w:firstLine="0"/>
      </w:pPr>
      <w:r w:rsidRPr="00587AEB">
        <w:rPr>
          <w:b/>
        </w:rPr>
        <w:t>Модул „Документи за дейността на институцията“</w:t>
      </w:r>
      <w:r w:rsidRPr="00587AEB">
        <w:t xml:space="preserve"> осигурява дигитализация и проследимост на учебния процес с цел прозрачност за всички участници (учители, родители, ученици) и включва:</w:t>
      </w:r>
    </w:p>
    <w:p w14:paraId="3DCD72BA" w14:textId="77777777" w:rsidR="009B7036" w:rsidRPr="00587AEB" w:rsidRDefault="009B7036" w:rsidP="009B7036">
      <w:pPr>
        <w:pStyle w:val="a3"/>
        <w:numPr>
          <w:ilvl w:val="0"/>
          <w:numId w:val="17"/>
        </w:numPr>
        <w:ind w:hanging="1260"/>
      </w:pPr>
      <w:r w:rsidRPr="00587AEB">
        <w:t>дневниците на паралелките;</w:t>
      </w:r>
    </w:p>
    <w:p w14:paraId="0DB71F37" w14:textId="77777777" w:rsidR="009B7036" w:rsidRPr="00587AEB" w:rsidRDefault="009B7036" w:rsidP="009B7036">
      <w:pPr>
        <w:pStyle w:val="a3"/>
        <w:numPr>
          <w:ilvl w:val="0"/>
          <w:numId w:val="17"/>
        </w:numPr>
        <w:ind w:hanging="1260"/>
      </w:pPr>
      <w:r w:rsidRPr="00587AEB">
        <w:t>Книга за подлежащите на задължително обучение;</w:t>
      </w:r>
    </w:p>
    <w:p w14:paraId="45354C0F" w14:textId="77777777" w:rsidR="009B7036" w:rsidRPr="00587AEB" w:rsidRDefault="009B7036" w:rsidP="009B7036">
      <w:pPr>
        <w:pStyle w:val="a3"/>
        <w:numPr>
          <w:ilvl w:val="0"/>
          <w:numId w:val="17"/>
        </w:numPr>
        <w:ind w:hanging="1260"/>
      </w:pPr>
      <w:r w:rsidRPr="00587AEB">
        <w:t>Главна книга и др.</w:t>
      </w:r>
    </w:p>
    <w:p w14:paraId="28B3B571" w14:textId="77777777" w:rsidR="009B7036" w:rsidRPr="00587AEB" w:rsidRDefault="009B7036" w:rsidP="009B7036">
      <w:pPr>
        <w:pStyle w:val="a3"/>
      </w:pPr>
      <w:r w:rsidRPr="00587AEB">
        <w:rPr>
          <w:b/>
        </w:rPr>
        <w:t>Основни положения, свързани с воденето на информацията</w:t>
      </w:r>
      <w:r w:rsidRPr="00587AEB">
        <w:t>:</w:t>
      </w:r>
    </w:p>
    <w:p w14:paraId="1144694D" w14:textId="77777777" w:rsidR="009B7036" w:rsidRPr="00587AEB" w:rsidRDefault="009B7036" w:rsidP="009B7036">
      <w:pPr>
        <w:pStyle w:val="a3"/>
        <w:ind w:firstLine="0"/>
      </w:pPr>
      <w:r w:rsidRPr="00587AEB">
        <w:t>Уеб базираната система НЕИСПУО е централизирана система. Съдържа информация за:</w:t>
      </w:r>
    </w:p>
    <w:p w14:paraId="088859C3" w14:textId="77777777" w:rsidR="009B7036" w:rsidRPr="00587AEB" w:rsidRDefault="009B7036" w:rsidP="009B7036">
      <w:pPr>
        <w:pStyle w:val="a3"/>
        <w:numPr>
          <w:ilvl w:val="0"/>
          <w:numId w:val="18"/>
        </w:numPr>
        <w:ind w:left="671" w:hanging="274"/>
      </w:pPr>
      <w:r w:rsidRPr="00587AEB">
        <w:t>централизиран профил на ученик;</w:t>
      </w:r>
    </w:p>
    <w:p w14:paraId="71E83673" w14:textId="77777777" w:rsidR="009B7036" w:rsidRPr="00587AEB" w:rsidRDefault="009B7036" w:rsidP="009B7036">
      <w:pPr>
        <w:pStyle w:val="a3"/>
        <w:numPr>
          <w:ilvl w:val="0"/>
          <w:numId w:val="18"/>
        </w:numPr>
        <w:ind w:left="671" w:hanging="274"/>
      </w:pPr>
      <w:r w:rsidRPr="00587AEB">
        <w:t>централизиран профил на учител;</w:t>
      </w:r>
    </w:p>
    <w:p w14:paraId="747DC4D9" w14:textId="77777777" w:rsidR="009B7036" w:rsidRPr="00587AEB" w:rsidRDefault="009B7036" w:rsidP="009B7036">
      <w:pPr>
        <w:pStyle w:val="a3"/>
        <w:numPr>
          <w:ilvl w:val="0"/>
          <w:numId w:val="18"/>
        </w:numPr>
        <w:ind w:left="671" w:hanging="274"/>
      </w:pPr>
      <w:r w:rsidRPr="00587AEB">
        <w:t>общи номенклатури за учебни предмети; кодовете за учебните предмети се раздават централно и при необходимост се допълват от администратора в съответствие с изучаваните в училището учебни предмети;</w:t>
      </w:r>
    </w:p>
    <w:p w14:paraId="17F5A867" w14:textId="77777777" w:rsidR="009B7036" w:rsidRPr="00587AEB" w:rsidRDefault="009B7036" w:rsidP="009B7036">
      <w:pPr>
        <w:pStyle w:val="a3"/>
        <w:numPr>
          <w:ilvl w:val="0"/>
          <w:numId w:val="18"/>
        </w:numPr>
        <w:ind w:left="671" w:hanging="274"/>
      </w:pPr>
      <w:r w:rsidRPr="00587AEB">
        <w:t>централизирано въвеждане на административни данни – данните се въвеждат автоматична на база на взети решения от Министерството на образованието и науката.</w:t>
      </w:r>
    </w:p>
    <w:p w14:paraId="464A3CBA" w14:textId="77777777" w:rsidR="009B7036" w:rsidRPr="00587AEB" w:rsidRDefault="009B7036" w:rsidP="009B7036">
      <w:pPr>
        <w:pStyle w:val="a3"/>
        <w:ind w:firstLine="0"/>
      </w:pPr>
      <w:r w:rsidRPr="00587AEB">
        <w:t>Данните в НЕИСПУО се въвеждат от администратор, определен със заповед, класните ръководители на паралелките и педагогическите специалисти в училището.</w:t>
      </w:r>
    </w:p>
    <w:p w14:paraId="29088616" w14:textId="77777777" w:rsidR="009B7036" w:rsidRPr="00587AEB" w:rsidRDefault="009B7036" w:rsidP="009B7036">
      <w:pPr>
        <w:pStyle w:val="a3"/>
        <w:ind w:firstLine="0"/>
      </w:pPr>
      <w:r w:rsidRPr="00587AEB">
        <w:t xml:space="preserve">Подаването на данните към НЕИСПУО се извършва през избран от съответното длъжностно лице браузър. За достъп до информационната система се използва служебен достъп – профилът на институцията или съответното длъжностно лице в платформата </w:t>
      </w:r>
      <w:proofErr w:type="spellStart"/>
      <w:r w:rsidRPr="00587AEB">
        <w:rPr>
          <w:b/>
          <w:lang w:val="en-US"/>
        </w:rPr>
        <w:t>edu</w:t>
      </w:r>
      <w:proofErr w:type="spellEnd"/>
      <w:r w:rsidRPr="00587AEB">
        <w:rPr>
          <w:b/>
          <w:lang w:val="ru-RU"/>
        </w:rPr>
        <w:t>.</w:t>
      </w:r>
      <w:proofErr w:type="spellStart"/>
      <w:r w:rsidRPr="00587AEB">
        <w:rPr>
          <w:b/>
          <w:lang w:val="en-US"/>
        </w:rPr>
        <w:t>mon</w:t>
      </w:r>
      <w:proofErr w:type="spellEnd"/>
      <w:r w:rsidRPr="00587AEB">
        <w:rPr>
          <w:b/>
          <w:lang w:val="ru-RU"/>
        </w:rPr>
        <w:t>.</w:t>
      </w:r>
      <w:proofErr w:type="spellStart"/>
      <w:r w:rsidRPr="00587AEB">
        <w:rPr>
          <w:b/>
          <w:lang w:val="en-US"/>
        </w:rPr>
        <w:t>bg</w:t>
      </w:r>
      <w:proofErr w:type="spellEnd"/>
      <w:r w:rsidRPr="00587AEB">
        <w:t>, като в зависимост от това се осигурява нивото на достъп до данните.</w:t>
      </w:r>
    </w:p>
    <w:p w14:paraId="470CBDA7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Изготвяне на Списък-образец № 1 на училището</w:t>
      </w:r>
    </w:p>
    <w:p w14:paraId="4ED48A55" w14:textId="77777777" w:rsidR="009B7036" w:rsidRPr="00587AEB" w:rsidRDefault="009B7036" w:rsidP="009B7036">
      <w:pPr>
        <w:pStyle w:val="a3"/>
        <w:ind w:firstLine="0"/>
      </w:pPr>
      <w:r w:rsidRPr="00587AEB">
        <w:t>Работата по Списък-образец № 1 в системата се извършва в три етапа:</w:t>
      </w:r>
    </w:p>
    <w:p w14:paraId="4ACBB07A" w14:textId="77777777" w:rsidR="009B7036" w:rsidRPr="00587AEB" w:rsidRDefault="009B7036" w:rsidP="009B7036">
      <w:pPr>
        <w:pStyle w:val="a3"/>
        <w:numPr>
          <w:ilvl w:val="0"/>
          <w:numId w:val="3"/>
        </w:numPr>
      </w:pPr>
      <w:r w:rsidRPr="00587AEB">
        <w:lastRenderedPageBreak/>
        <w:t>Подготовка на данните;</w:t>
      </w:r>
    </w:p>
    <w:p w14:paraId="033E0ABF" w14:textId="77777777" w:rsidR="009B7036" w:rsidRPr="00587AEB" w:rsidRDefault="009B7036" w:rsidP="009B7036">
      <w:pPr>
        <w:pStyle w:val="a3"/>
        <w:numPr>
          <w:ilvl w:val="0"/>
          <w:numId w:val="3"/>
        </w:numPr>
      </w:pPr>
      <w:r w:rsidRPr="00587AEB">
        <w:t>Подаване и утвърждаване;</w:t>
      </w:r>
    </w:p>
    <w:p w14:paraId="7E2EED5E" w14:textId="77777777" w:rsidR="009B7036" w:rsidRPr="00587AEB" w:rsidRDefault="009B7036" w:rsidP="009B7036">
      <w:pPr>
        <w:pStyle w:val="a3"/>
        <w:numPr>
          <w:ilvl w:val="0"/>
          <w:numId w:val="3"/>
        </w:numPr>
      </w:pPr>
      <w:r w:rsidRPr="00587AEB">
        <w:t>Преглед на подадените данни.</w:t>
      </w:r>
    </w:p>
    <w:p w14:paraId="695520E4" w14:textId="77777777" w:rsidR="009B7036" w:rsidRPr="00587AEB" w:rsidRDefault="009B7036" w:rsidP="009B7036">
      <w:pPr>
        <w:pStyle w:val="a3"/>
        <w:ind w:firstLine="0"/>
      </w:pPr>
      <w:r w:rsidRPr="00587AEB">
        <w:t xml:space="preserve">В етап </w:t>
      </w:r>
      <w:r w:rsidRPr="00587AEB">
        <w:rPr>
          <w:b/>
        </w:rPr>
        <w:t>Подготовка на данните</w:t>
      </w:r>
      <w:r w:rsidRPr="00587AEB">
        <w:t xml:space="preserve"> се извършва:</w:t>
      </w:r>
    </w:p>
    <w:p w14:paraId="01DBB169" w14:textId="77777777" w:rsidR="009B7036" w:rsidRPr="00587AEB" w:rsidRDefault="009B7036" w:rsidP="009B7036">
      <w:pPr>
        <w:pStyle w:val="a3"/>
        <w:numPr>
          <w:ilvl w:val="0"/>
          <w:numId w:val="19"/>
        </w:numPr>
        <w:ind w:left="671" w:hanging="284"/>
      </w:pPr>
      <w:r w:rsidRPr="00587AEB">
        <w:t>пренос на данните от предишната учебна година;</w:t>
      </w:r>
    </w:p>
    <w:p w14:paraId="6431AFCE" w14:textId="77777777" w:rsidR="009B7036" w:rsidRPr="00587AEB" w:rsidRDefault="009B7036" w:rsidP="009B7036">
      <w:pPr>
        <w:pStyle w:val="a3"/>
        <w:numPr>
          <w:ilvl w:val="0"/>
          <w:numId w:val="19"/>
        </w:numPr>
        <w:ind w:left="671" w:hanging="284"/>
      </w:pPr>
      <w:r w:rsidRPr="00587AEB">
        <w:t>автоматично попълване на рамкови и/или типови учебни планове;</w:t>
      </w:r>
    </w:p>
    <w:p w14:paraId="6132678D" w14:textId="77777777" w:rsidR="009B7036" w:rsidRPr="00587AEB" w:rsidRDefault="009B7036" w:rsidP="009B7036">
      <w:pPr>
        <w:pStyle w:val="a3"/>
        <w:numPr>
          <w:ilvl w:val="0"/>
          <w:numId w:val="19"/>
        </w:numPr>
        <w:ind w:left="671" w:hanging="284"/>
      </w:pPr>
      <w:r w:rsidRPr="00587AEB">
        <w:t>попълване на данни за новата учебна година;</w:t>
      </w:r>
    </w:p>
    <w:p w14:paraId="65BB6469" w14:textId="77777777" w:rsidR="009B7036" w:rsidRPr="00587AEB" w:rsidRDefault="009B7036" w:rsidP="009B7036">
      <w:pPr>
        <w:pStyle w:val="a3"/>
        <w:numPr>
          <w:ilvl w:val="0"/>
          <w:numId w:val="19"/>
        </w:numPr>
        <w:ind w:left="671" w:hanging="284"/>
      </w:pPr>
      <w:r w:rsidRPr="00587AEB">
        <w:t>преглед (обобщение);</w:t>
      </w:r>
    </w:p>
    <w:p w14:paraId="61080854" w14:textId="77777777" w:rsidR="009B7036" w:rsidRPr="00587AEB" w:rsidRDefault="009B7036" w:rsidP="009B7036">
      <w:pPr>
        <w:pStyle w:val="a3"/>
        <w:numPr>
          <w:ilvl w:val="0"/>
          <w:numId w:val="19"/>
        </w:numPr>
        <w:ind w:left="671" w:hanging="284"/>
      </w:pPr>
      <w:r w:rsidRPr="00587AEB">
        <w:t>проверка на коректността на данните.</w:t>
      </w:r>
    </w:p>
    <w:p w14:paraId="0C3465D8" w14:textId="77777777" w:rsidR="009B7036" w:rsidRPr="00587AEB" w:rsidRDefault="009B7036" w:rsidP="009B7036">
      <w:pPr>
        <w:pStyle w:val="a3"/>
        <w:ind w:firstLine="0"/>
      </w:pPr>
      <w:r w:rsidRPr="00587AEB">
        <w:t xml:space="preserve">Подаването и утвърждаването на данни се извършва при </w:t>
      </w:r>
      <w:r w:rsidRPr="00587AEB">
        <w:rPr>
          <w:b/>
        </w:rPr>
        <w:t>задължителните актуализации</w:t>
      </w:r>
      <w:r w:rsidRPr="00587AEB">
        <w:t xml:space="preserve"> към </w:t>
      </w:r>
      <w:r w:rsidRPr="00587AEB">
        <w:rPr>
          <w:b/>
        </w:rPr>
        <w:t>15 септември</w:t>
      </w:r>
      <w:r w:rsidRPr="00587AEB">
        <w:t xml:space="preserve">, към </w:t>
      </w:r>
      <w:r w:rsidRPr="00587AEB">
        <w:rPr>
          <w:b/>
        </w:rPr>
        <w:t>1 декември</w:t>
      </w:r>
      <w:r w:rsidRPr="00587AEB">
        <w:t xml:space="preserve"> и към </w:t>
      </w:r>
      <w:r w:rsidRPr="00587AEB">
        <w:rPr>
          <w:b/>
        </w:rPr>
        <w:t>началото на втория учебен срок</w:t>
      </w:r>
      <w:r w:rsidRPr="00587AEB">
        <w:t xml:space="preserve">, както и </w:t>
      </w:r>
      <w:r w:rsidRPr="00587AEB">
        <w:rPr>
          <w:b/>
        </w:rPr>
        <w:t>текущо</w:t>
      </w:r>
      <w:r w:rsidRPr="00587AEB">
        <w:t xml:space="preserve"> – при промяна на данните, които се отразяват в системата.</w:t>
      </w:r>
    </w:p>
    <w:p w14:paraId="5133D573" w14:textId="77777777" w:rsidR="009B7036" w:rsidRPr="00587AEB" w:rsidRDefault="009B7036" w:rsidP="009B7036">
      <w:pPr>
        <w:pStyle w:val="a3"/>
        <w:ind w:firstLine="0"/>
      </w:pPr>
      <w:r w:rsidRPr="00587AEB">
        <w:t>През функционалността на системата за преглед на текущо подаваните данни, на данните от предишни кампании, както и на различията от предишни кампании се извършва проверка или справка на състоянието в предишни периоди.</w:t>
      </w:r>
    </w:p>
    <w:p w14:paraId="4C908FA4" w14:textId="77777777" w:rsidR="009B7036" w:rsidRPr="00587AEB" w:rsidRDefault="009B7036" w:rsidP="009B7036">
      <w:pPr>
        <w:pStyle w:val="a3"/>
        <w:ind w:firstLine="0"/>
      </w:pPr>
      <w:r w:rsidRPr="00587AEB">
        <w:t>Информацията в Списък-образец № 1 е структурирана в раздели:</w:t>
      </w:r>
    </w:p>
    <w:p w14:paraId="60E371E0" w14:textId="77777777" w:rsidR="009B7036" w:rsidRPr="00587AEB" w:rsidRDefault="009B7036" w:rsidP="009B7036">
      <w:pPr>
        <w:pStyle w:val="a3"/>
        <w:numPr>
          <w:ilvl w:val="0"/>
          <w:numId w:val="20"/>
        </w:numPr>
        <w:ind w:left="671" w:hanging="284"/>
      </w:pPr>
      <w:r w:rsidRPr="00587AEB">
        <w:t>Институция;</w:t>
      </w:r>
    </w:p>
    <w:p w14:paraId="10947C6A" w14:textId="77777777" w:rsidR="009B7036" w:rsidRPr="00587AEB" w:rsidRDefault="009B7036" w:rsidP="009B7036">
      <w:pPr>
        <w:pStyle w:val="a3"/>
        <w:numPr>
          <w:ilvl w:val="0"/>
          <w:numId w:val="20"/>
        </w:numPr>
        <w:ind w:left="671" w:hanging="284"/>
      </w:pPr>
      <w:r w:rsidRPr="00587AEB">
        <w:t>Групи/класове;</w:t>
      </w:r>
    </w:p>
    <w:p w14:paraId="2B75A069" w14:textId="77777777" w:rsidR="009B7036" w:rsidRPr="00587AEB" w:rsidRDefault="009B7036" w:rsidP="009B7036">
      <w:pPr>
        <w:pStyle w:val="a3"/>
        <w:numPr>
          <w:ilvl w:val="0"/>
          <w:numId w:val="20"/>
        </w:numPr>
        <w:ind w:left="671" w:hanging="284"/>
      </w:pPr>
      <w:r w:rsidRPr="00587AEB">
        <w:t>Персонал;</w:t>
      </w:r>
    </w:p>
    <w:p w14:paraId="5A97B4EF" w14:textId="77777777" w:rsidR="009B7036" w:rsidRPr="00587AEB" w:rsidRDefault="009B7036" w:rsidP="009B7036">
      <w:pPr>
        <w:pStyle w:val="a3"/>
        <w:numPr>
          <w:ilvl w:val="0"/>
          <w:numId w:val="20"/>
        </w:numPr>
        <w:ind w:left="671" w:hanging="284"/>
      </w:pPr>
      <w:r w:rsidRPr="00587AEB">
        <w:t>Деца/ученици;</w:t>
      </w:r>
    </w:p>
    <w:p w14:paraId="09051808" w14:textId="77777777" w:rsidR="009B7036" w:rsidRPr="00587AEB" w:rsidRDefault="009B7036" w:rsidP="009B7036">
      <w:pPr>
        <w:pStyle w:val="a3"/>
        <w:numPr>
          <w:ilvl w:val="0"/>
          <w:numId w:val="20"/>
        </w:numPr>
        <w:ind w:left="671" w:hanging="284"/>
      </w:pPr>
      <w:r w:rsidRPr="00587AEB">
        <w:t>Учебен план;</w:t>
      </w:r>
    </w:p>
    <w:p w14:paraId="2377B144" w14:textId="77777777" w:rsidR="009B7036" w:rsidRPr="00587AEB" w:rsidRDefault="009B7036" w:rsidP="009B7036">
      <w:pPr>
        <w:pStyle w:val="a3"/>
        <w:numPr>
          <w:ilvl w:val="0"/>
          <w:numId w:val="20"/>
        </w:numPr>
        <w:ind w:left="671" w:hanging="284"/>
      </w:pPr>
      <w:r w:rsidRPr="00587AEB">
        <w:t>Физическа среда.</w:t>
      </w:r>
    </w:p>
    <w:p w14:paraId="41D846AF" w14:textId="77777777" w:rsidR="009B7036" w:rsidRPr="00587AEB" w:rsidRDefault="009B7036" w:rsidP="009B7036">
      <w:pPr>
        <w:pStyle w:val="a3"/>
      </w:pPr>
      <w:r w:rsidRPr="00587AEB">
        <w:rPr>
          <w:b/>
        </w:rPr>
        <w:t>Задължения на администратора</w:t>
      </w:r>
      <w:r w:rsidRPr="00587AEB">
        <w:t>:</w:t>
      </w:r>
    </w:p>
    <w:p w14:paraId="211C7E45" w14:textId="77777777" w:rsidR="009B7036" w:rsidRPr="00587AEB" w:rsidRDefault="009B7036" w:rsidP="009B7036">
      <w:pPr>
        <w:pStyle w:val="a3"/>
        <w:numPr>
          <w:ilvl w:val="0"/>
          <w:numId w:val="4"/>
        </w:numPr>
        <w:rPr>
          <w:b/>
        </w:rPr>
      </w:pPr>
      <w:r w:rsidRPr="00587AEB">
        <w:rPr>
          <w:b/>
        </w:rPr>
        <w:t>Въвежда информация в разделите на Списък-образец № 1, както следва:</w:t>
      </w:r>
    </w:p>
    <w:p w14:paraId="5D24D69C" w14:textId="77777777" w:rsidR="009B7036" w:rsidRPr="00587AEB" w:rsidRDefault="009B7036" w:rsidP="009B7036">
      <w:pPr>
        <w:pStyle w:val="a3"/>
        <w:numPr>
          <w:ilvl w:val="1"/>
          <w:numId w:val="4"/>
        </w:numPr>
        <w:rPr>
          <w:b/>
        </w:rPr>
      </w:pPr>
      <w:r w:rsidRPr="00587AEB">
        <w:rPr>
          <w:b/>
        </w:rPr>
        <w:t>В началото на учебната година:</w:t>
      </w:r>
    </w:p>
    <w:p w14:paraId="694A0BB1" w14:textId="77777777" w:rsidR="009B7036" w:rsidRPr="00587AEB" w:rsidRDefault="009B7036" w:rsidP="009B7036">
      <w:pPr>
        <w:pStyle w:val="a3"/>
      </w:pPr>
      <w:r w:rsidRPr="00587AEB">
        <w:rPr>
          <w:b/>
        </w:rPr>
        <w:t>В менюто „Институция“/Институция</w:t>
      </w:r>
    </w:p>
    <w:p w14:paraId="58AF6A27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Проверява коректността на данните, прехвърлени от Регистъра на институциите в подразделите „Основна информация“ и „Вид на институцията“ (от раздел „Данни за институцията“).</w:t>
      </w:r>
    </w:p>
    <w:p w14:paraId="5C8846BD" w14:textId="77777777" w:rsidR="009B7036" w:rsidRPr="00587AEB" w:rsidRDefault="009B7036" w:rsidP="009B7036">
      <w:pPr>
        <w:pStyle w:val="a3"/>
      </w:pPr>
      <w:r w:rsidRPr="00587AEB">
        <w:t>Данни, вписани в Регистър на институциите, не могат да бъдат коригирани в модул „Институции“ при подаване на Списък – образец № 1. При необходимост, технически грешки могат да бъдат редактирани чрез процедура за корекция на Регистър на институциите в системата на предучилищното и училищното образование.</w:t>
      </w:r>
    </w:p>
    <w:p w14:paraId="730EA210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 xml:space="preserve">Проверява автоматично въведените административни данни, попълнени от оторизирани органи – за средищни и защитени училища, за иновативни училища, за училища, осъществяващи професионална подготовка, за защитени специалности и специалности с очакван недостиг на пазара на труда, за частна институция, включена в системата на държавното финансиране </w:t>
      </w:r>
      <w:r w:rsidRPr="00587AEB">
        <w:rPr>
          <w:i/>
        </w:rPr>
        <w:t>(ако е приложимо)</w:t>
      </w:r>
      <w:r w:rsidRPr="00587AEB">
        <w:t>.</w:t>
      </w:r>
    </w:p>
    <w:p w14:paraId="136C451D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институцията в разделите „Допълнителни данни“, „</w:t>
      </w:r>
      <w:proofErr w:type="spellStart"/>
      <w:r w:rsidRPr="00587AEB">
        <w:t>Сменност</w:t>
      </w:r>
      <w:proofErr w:type="spellEnd"/>
      <w:r w:rsidRPr="00587AEB">
        <w:t xml:space="preserve"> на обучение“, „Иновации“, „Основни адреси и данни за контакт“, „Численост на персонала“.</w:t>
      </w:r>
    </w:p>
    <w:p w14:paraId="3BA42268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Проверява информацията за банковата сметка и титуляря ѝ и при необходимост извършва корекция на данните.</w:t>
      </w:r>
    </w:p>
    <w:p w14:paraId="22C8C474" w14:textId="77777777" w:rsidR="009B7036" w:rsidRPr="00587AEB" w:rsidRDefault="009B7036" w:rsidP="009B7036">
      <w:pPr>
        <w:pStyle w:val="a3"/>
      </w:pPr>
      <w:r w:rsidRPr="00587AEB">
        <w:rPr>
          <w:b/>
        </w:rPr>
        <w:t xml:space="preserve">В менюто „Институция“/Други адреси за осъществяване на дейността </w:t>
      </w:r>
      <w:r w:rsidRPr="00587AEB">
        <w:rPr>
          <w:i/>
        </w:rPr>
        <w:t>(ако е приложимо)</w:t>
      </w:r>
    </w:p>
    <w:p w14:paraId="0B25535C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lastRenderedPageBreak/>
        <w:t>Посочва други адреси, на които се осъществяват дейности на училището;</w:t>
      </w:r>
    </w:p>
    <w:p w14:paraId="31FBB342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 xml:space="preserve">Посочва кои учебни предмети се осъществяват на тези адреси </w:t>
      </w:r>
      <w:r w:rsidRPr="00587AEB">
        <w:rPr>
          <w:i/>
        </w:rPr>
        <w:t>(ако е приложимо)</w:t>
      </w:r>
      <w:r w:rsidRPr="00587AEB">
        <w:t>.</w:t>
      </w:r>
    </w:p>
    <w:p w14:paraId="2018C5B8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физическата среда в училището.</w:t>
      </w:r>
    </w:p>
    <w:p w14:paraId="7165D60B" w14:textId="77777777" w:rsidR="009B7036" w:rsidRPr="00587AEB" w:rsidRDefault="009B7036" w:rsidP="009B7036">
      <w:pPr>
        <w:pStyle w:val="a3"/>
      </w:pPr>
      <w:r w:rsidRPr="00587AEB">
        <w:rPr>
          <w:b/>
        </w:rPr>
        <w:t>В менюто „Институция“/Обществен съвет</w:t>
      </w:r>
    </w:p>
    <w:p w14:paraId="6AD158A8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Описва се информацията за членовете на обществения съвет на училището.</w:t>
      </w:r>
    </w:p>
    <w:p w14:paraId="7C431E30" w14:textId="77777777" w:rsidR="009B7036" w:rsidRPr="00587AEB" w:rsidRDefault="009B7036" w:rsidP="009B7036">
      <w:pPr>
        <w:pStyle w:val="a3"/>
        <w:rPr>
          <w:lang w:val="ru-RU"/>
        </w:rPr>
      </w:pPr>
      <w:r w:rsidRPr="00587AEB">
        <w:rPr>
          <w:b/>
        </w:rPr>
        <w:t>В менюто „Институция“/Проекти и програми</w:t>
      </w:r>
    </w:p>
    <w:p w14:paraId="35EA0CB4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новите проекти и програми, по които училището работи; за всеки нов проект се въвеждат основни данни, резюме за проекта, цели и резултати, планиран и реализиран брой обхванати ученици, приоритетни области и партньори.</w:t>
      </w:r>
    </w:p>
    <w:p w14:paraId="6EF61334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Информация за вече стартирали или приключили проекти не се изтрива.</w:t>
      </w:r>
    </w:p>
    <w:p w14:paraId="714BAC78" w14:textId="77777777" w:rsidR="009B7036" w:rsidRPr="00587AEB" w:rsidRDefault="009B7036" w:rsidP="009B7036">
      <w:pPr>
        <w:pStyle w:val="a3"/>
      </w:pPr>
      <w:r w:rsidRPr="00587AEB">
        <w:rPr>
          <w:b/>
        </w:rPr>
        <w:t>В менюто „Институция“/Транспорт</w:t>
      </w:r>
    </w:p>
    <w:p w14:paraId="7F247E16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Описва информация за прилаганата транспортна схема в училището.</w:t>
      </w:r>
    </w:p>
    <w:p w14:paraId="360613FE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менюто „Групи/класове“ / Паралелки/групи</w:t>
      </w:r>
    </w:p>
    <w:p w14:paraId="2239D6CF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 xml:space="preserve">Въвежда информация за паралелките, включително и разделени на групи – тип на паралелката, основни данни, организация и финансиране, професии/специалности, по които се организира обучението </w:t>
      </w:r>
      <w:r w:rsidRPr="00587AEB">
        <w:rPr>
          <w:i/>
        </w:rPr>
        <w:t>(ако е приложимо)</w:t>
      </w:r>
      <w:r w:rsidRPr="00587AEB">
        <w:t>, допълнителни и други (за слети и специални паралелки) данни, бележки.</w:t>
      </w:r>
    </w:p>
    <w:p w14:paraId="1FF28D61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менюто „Групи/класове“/Групи в ЦДО</w:t>
      </w:r>
    </w:p>
    <w:p w14:paraId="37269556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групите в ЦДО – тип на групата, основни данни, бележки.</w:t>
      </w:r>
    </w:p>
    <w:p w14:paraId="5E3BC893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менюто „Групи/класове“/Други групи</w:t>
      </w:r>
    </w:p>
    <w:p w14:paraId="368AA26B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сформирани в училището групи – тип на групата, основни данни, бележки.</w:t>
      </w:r>
    </w:p>
    <w:p w14:paraId="7F85B5BD" w14:textId="77777777" w:rsidR="009B7036" w:rsidRPr="00587AEB" w:rsidRDefault="009B7036" w:rsidP="009B7036">
      <w:pPr>
        <w:pStyle w:val="a3"/>
        <w:ind w:firstLine="0"/>
      </w:pPr>
      <w:r w:rsidRPr="00587AEB">
        <w:t>За всяко от подменютата В менюто „Групи/класове“ е наличен списък на учениците, в който основен идентификатор е личният образователен номер на ученика и от съответната функционалност следва да се проследява коректността на въвежданата информация.</w:t>
      </w:r>
    </w:p>
    <w:p w14:paraId="479A0FD1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менюто „Персонал“/Основни данни за персонала</w:t>
      </w:r>
    </w:p>
    <w:p w14:paraId="7C5D9E03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Проверява информацията от централизирания профил на персонала за учители, които вече са въведени в системата.</w:t>
      </w:r>
    </w:p>
    <w:p w14:paraId="2E83D82B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в централизирания профил на лица, които за пръв път се регистрират в системата (нов учител) – лични данни, образование, ПКС, квалификационни курсове, дигитални и езикови умения.</w:t>
      </w:r>
    </w:p>
    <w:p w14:paraId="1308C5DC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 xml:space="preserve">При необходимост въвежда или редактира информацията за длъжност, щатно място и договор, както и за трудов стаж на служители. </w:t>
      </w:r>
    </w:p>
    <w:p w14:paraId="529B5366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информацията за персонала за текущата учебна година – преподавателска заетост и лекторски часове.</w:t>
      </w:r>
    </w:p>
    <w:p w14:paraId="2BDB5F06" w14:textId="77777777" w:rsidR="009B7036" w:rsidRPr="00587AEB" w:rsidRDefault="009B7036" w:rsidP="009B7036">
      <w:pPr>
        <w:pStyle w:val="a3"/>
        <w:ind w:firstLine="0"/>
      </w:pPr>
      <w:r w:rsidRPr="00587AEB">
        <w:t>При въвеждане на служител, който замества временно друг служител, се отразява нов запис; в този запис се посочва, че служителят е активен за текущата година, а другият се отразява като неактивен.</w:t>
      </w:r>
    </w:p>
    <w:p w14:paraId="19D94365" w14:textId="77777777" w:rsidR="009B7036" w:rsidRPr="00587AEB" w:rsidRDefault="009B7036" w:rsidP="009B7036">
      <w:pPr>
        <w:pStyle w:val="a3"/>
        <w:ind w:firstLine="0"/>
      </w:pPr>
      <w:r w:rsidRPr="00587AEB">
        <w:t>Служители, изпълняващи смесени щатове, с които са сключени два договора, се отразяват като два отделни записа.</w:t>
      </w:r>
    </w:p>
    <w:p w14:paraId="3EFB47D8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Изтрива информация за лице от персонала, с което договорните отношения са прекратени.</w:t>
      </w:r>
    </w:p>
    <w:p w14:paraId="48FFEE41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lastRenderedPageBreak/>
        <w:t>В менюто „Персонал“/Длъжности</w:t>
      </w:r>
    </w:p>
    <w:p w14:paraId="1D6403B7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Задава информация за длъжността на служители.</w:t>
      </w:r>
    </w:p>
    <w:p w14:paraId="20EF3DA1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менюто „Деца/ученици“/Списък на учениците в неприсъствена форма</w:t>
      </w:r>
    </w:p>
    <w:p w14:paraId="151BFB2B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Отразява информация за учениците в неприсъствени форма – вид на обучение, форма на обучение, профил/професия.</w:t>
      </w:r>
    </w:p>
    <w:p w14:paraId="6D7F6481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 xml:space="preserve">В менюто „Деца/ученици“/Списък на учениците в индивидуална форма </w:t>
      </w:r>
    </w:p>
    <w:p w14:paraId="4B3F986E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Отразява информация за учениците в индивидуална форма и/или на индивидуален план на обучение; посочва се информация за индивидуалния учебен план на всеки от учениците в списъка.</w:t>
      </w:r>
    </w:p>
    <w:p w14:paraId="61C79FA2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менюто „Учебен план“/Рамков/типов учебен план – библиотека</w:t>
      </w:r>
    </w:p>
    <w:p w14:paraId="4243E45D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Преглежда информацията за рамковите и/или типовите учебни планове, по които се осъществява обучение на паралелките в училището.</w:t>
      </w:r>
    </w:p>
    <w:p w14:paraId="419CADCF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 xml:space="preserve">В менюто „Учебен план“/Училищен учебен план </w:t>
      </w:r>
    </w:p>
    <w:p w14:paraId="32C4B8DD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рамковия или типовия учебен план на паралелката. Информацията се визуализира по разделите на учебния план.</w:t>
      </w:r>
    </w:p>
    <w:p w14:paraId="3FF4C7E2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Редактира данните за учебния предмет в учебния план като сравнява автоматично добавените данни и допълва информацията за всички задължителни полета.</w:t>
      </w:r>
    </w:p>
    <w:p w14:paraId="2CA4FB86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Добавя данни за изучаваните учебни предмети по училищния учебен план (в случай, че не са автоматично генерирани) за всяка паралелка.</w:t>
      </w:r>
    </w:p>
    <w:p w14:paraId="50521606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 xml:space="preserve">Контролира броя на учениците от паралелката за учебните предмети, които се разделят на групи или за които са сформирани сборни групи. </w:t>
      </w:r>
    </w:p>
    <w:p w14:paraId="7823D5EB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Проверява, добавя или редактира списъците на учениците в групите за учебните предмети, които се изучават на групи.</w:t>
      </w:r>
    </w:p>
    <w:p w14:paraId="11D28E3D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За учебни предмети, изучавани в сборни групи, задава или редактира информация за учениците в групата.</w:t>
      </w:r>
    </w:p>
    <w:p w14:paraId="55A762FF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 xml:space="preserve">В менюто „Учебен план“/Индивидуални учебни планова </w:t>
      </w:r>
    </w:p>
    <w:p w14:paraId="118DAA41" w14:textId="77777777" w:rsidR="009B7036" w:rsidRPr="00587AEB" w:rsidRDefault="009B7036" w:rsidP="009B7036">
      <w:pPr>
        <w:pStyle w:val="a3"/>
        <w:numPr>
          <w:ilvl w:val="0"/>
          <w:numId w:val="2"/>
        </w:numPr>
      </w:pPr>
      <w:r w:rsidRPr="00587AEB">
        <w:t>Въвежда информация за учениците, обучаващи се на индивидуален учебен план; информацията се отразява в ЛОД-а на ученика.</w:t>
      </w:r>
    </w:p>
    <w:p w14:paraId="02C93C62" w14:textId="77777777" w:rsidR="009B7036" w:rsidRPr="00587AEB" w:rsidRDefault="009B7036" w:rsidP="009B7036">
      <w:pPr>
        <w:pStyle w:val="a3"/>
      </w:pPr>
    </w:p>
    <w:p w14:paraId="7D1E3AFD" w14:textId="77777777" w:rsidR="009B7036" w:rsidRPr="00587AEB" w:rsidRDefault="009B7036" w:rsidP="009B7036">
      <w:pPr>
        <w:pStyle w:val="a3"/>
        <w:numPr>
          <w:ilvl w:val="1"/>
          <w:numId w:val="4"/>
        </w:numPr>
        <w:rPr>
          <w:b/>
        </w:rPr>
      </w:pPr>
      <w:r w:rsidRPr="00587AEB">
        <w:rPr>
          <w:b/>
        </w:rPr>
        <w:t>При задължителните актуализации на данните:</w:t>
      </w:r>
    </w:p>
    <w:p w14:paraId="0BC9EF61" w14:textId="77777777" w:rsidR="009B7036" w:rsidRPr="00587AEB" w:rsidRDefault="009B7036" w:rsidP="009B7036">
      <w:pPr>
        <w:pStyle w:val="a3"/>
        <w:ind w:firstLine="0"/>
      </w:pPr>
      <w:r w:rsidRPr="00587AEB">
        <w:t>Редактира данни в разделите на Списък-образец № 1 в съответствие с промените за съответния период към период 1 декември и към началото на втория учебен срок.</w:t>
      </w:r>
    </w:p>
    <w:p w14:paraId="5CF12332" w14:textId="77777777" w:rsidR="009B7036" w:rsidRPr="00587AEB" w:rsidRDefault="009B7036" w:rsidP="009B7036">
      <w:pPr>
        <w:pStyle w:val="a3"/>
        <w:numPr>
          <w:ilvl w:val="1"/>
          <w:numId w:val="4"/>
        </w:numPr>
        <w:rPr>
          <w:b/>
        </w:rPr>
      </w:pPr>
      <w:r w:rsidRPr="00587AEB">
        <w:rPr>
          <w:b/>
        </w:rPr>
        <w:t>При текущи актуализации на данните:</w:t>
      </w:r>
    </w:p>
    <w:p w14:paraId="29E00F87" w14:textId="77777777" w:rsidR="009B7036" w:rsidRPr="00587AEB" w:rsidRDefault="009B7036" w:rsidP="009B7036">
      <w:pPr>
        <w:pStyle w:val="a3"/>
        <w:ind w:firstLine="0"/>
      </w:pPr>
      <w:r w:rsidRPr="00587AEB">
        <w:t>Данните за промяна на информацията, свързана с училището, извършваната дейност, броя на учениците в паралелките/групите или с промени в персонала, се въвеждат в НЕИСПУО от 1-во до 5-о число на месеца, следващ утвърдената промяна. През месеците юни, юли и август не се въвеждат промени, свързани с организиране на дейността на училището за следващата учебна година.</w:t>
      </w:r>
    </w:p>
    <w:p w14:paraId="13C08A22" w14:textId="77777777" w:rsidR="009B7036" w:rsidRPr="00587AEB" w:rsidRDefault="009B7036" w:rsidP="009B7036">
      <w:pPr>
        <w:pStyle w:val="a3"/>
        <w:ind w:firstLine="0"/>
      </w:pPr>
      <w:r w:rsidRPr="00587AEB">
        <w:t>При настъпване на промени в данните в Списък-образец № 1, подавани от училището, данните се редактират в уеб базираната система.</w:t>
      </w:r>
    </w:p>
    <w:p w14:paraId="5C7FF6E4" w14:textId="77777777" w:rsidR="009B7036" w:rsidRPr="00587AEB" w:rsidRDefault="009B7036" w:rsidP="009B7036">
      <w:pPr>
        <w:pStyle w:val="a3"/>
        <w:numPr>
          <w:ilvl w:val="1"/>
          <w:numId w:val="4"/>
        </w:numPr>
        <w:rPr>
          <w:b/>
        </w:rPr>
      </w:pPr>
      <w:r w:rsidRPr="00587AEB">
        <w:rPr>
          <w:b/>
        </w:rPr>
        <w:t>През учебната година:</w:t>
      </w:r>
    </w:p>
    <w:p w14:paraId="342F800A" w14:textId="77777777" w:rsidR="009B7036" w:rsidRPr="00587AEB" w:rsidRDefault="009B7036" w:rsidP="009B7036">
      <w:pPr>
        <w:pStyle w:val="a3"/>
        <w:ind w:firstLine="0"/>
      </w:pPr>
      <w:r w:rsidRPr="00587AEB">
        <w:t xml:space="preserve">При необходимост </w:t>
      </w:r>
      <w:r w:rsidRPr="00587AEB">
        <w:rPr>
          <w:b/>
        </w:rPr>
        <w:t>извежда печатни справки</w:t>
      </w:r>
      <w:r w:rsidRPr="00587AEB">
        <w:t xml:space="preserve"> от съответното подменю „Обобщения“ на всяко от горепосочените менютата на Списък-образец № 1.</w:t>
      </w:r>
    </w:p>
    <w:p w14:paraId="1D4FD91A" w14:textId="77777777" w:rsidR="009B7036" w:rsidRPr="00587AEB" w:rsidRDefault="009B7036" w:rsidP="009B7036">
      <w:pPr>
        <w:pStyle w:val="a3"/>
      </w:pPr>
    </w:p>
    <w:p w14:paraId="1B486947" w14:textId="77777777" w:rsidR="009B7036" w:rsidRPr="00587AEB" w:rsidRDefault="009B7036" w:rsidP="009B7036">
      <w:pPr>
        <w:pStyle w:val="a3"/>
        <w:numPr>
          <w:ilvl w:val="0"/>
          <w:numId w:val="4"/>
        </w:numPr>
        <w:rPr>
          <w:b/>
        </w:rPr>
      </w:pPr>
      <w:r w:rsidRPr="00587AEB">
        <w:rPr>
          <w:b/>
        </w:rPr>
        <w:lastRenderedPageBreak/>
        <w:t>Потвърждаване на информацията, подавана в Списък-образец № 1 на училището</w:t>
      </w:r>
    </w:p>
    <w:p w14:paraId="43FB906D" w14:textId="77777777" w:rsidR="009B7036" w:rsidRPr="00587AEB" w:rsidRDefault="009B7036" w:rsidP="009B7036">
      <w:pPr>
        <w:pStyle w:val="a3"/>
        <w:ind w:firstLine="0"/>
      </w:pPr>
      <w:r w:rsidRPr="00587AEB">
        <w:t>Информацията, подавана в Списък-образец № 1, се потвърждава от главния счетоводител и директора на училището, както и от първостепенния разпоредител на бюджет. Подаването и утвърждаването на данните се извършва от главното меню „Подаване на списък образец“ в срокове, както следва:</w:t>
      </w:r>
    </w:p>
    <w:p w14:paraId="24E071F4" w14:textId="77777777" w:rsidR="009B7036" w:rsidRPr="00587AEB" w:rsidRDefault="009B7036" w:rsidP="009B7036">
      <w:pPr>
        <w:pStyle w:val="a3"/>
        <w:ind w:firstLine="0"/>
      </w:pPr>
      <w:r w:rsidRPr="00587AEB">
        <w:t>Първоначално подаване на данните към НЕИСПУО – до 20 септември и утвърждаване до 25 септември;</w:t>
      </w:r>
    </w:p>
    <w:p w14:paraId="518054A3" w14:textId="77777777" w:rsidR="009B7036" w:rsidRPr="00587AEB" w:rsidRDefault="009B7036" w:rsidP="009B7036">
      <w:pPr>
        <w:pStyle w:val="a3"/>
        <w:ind w:firstLine="0"/>
      </w:pPr>
      <w:r w:rsidRPr="00587AEB">
        <w:t>Подаване и утвърждаване на редакции – от 1-во до 5-о число на месеца, в който е извършена редакция в списък-образеца от администратора.</w:t>
      </w:r>
    </w:p>
    <w:p w14:paraId="08A89B70" w14:textId="77777777" w:rsidR="009B7036" w:rsidRPr="00587AEB" w:rsidRDefault="009B7036" w:rsidP="009B7036">
      <w:pPr>
        <w:pStyle w:val="a3"/>
        <w:ind w:firstLine="0"/>
        <w:rPr>
          <w:color w:val="FF0000"/>
        </w:rPr>
      </w:pPr>
    </w:p>
    <w:p w14:paraId="475FD641" w14:textId="77777777" w:rsidR="009B7036" w:rsidRPr="00587AEB" w:rsidRDefault="009B7036" w:rsidP="009B7036">
      <w:pPr>
        <w:pStyle w:val="a3"/>
        <w:numPr>
          <w:ilvl w:val="0"/>
          <w:numId w:val="4"/>
        </w:numPr>
        <w:rPr>
          <w:b/>
        </w:rPr>
      </w:pPr>
      <w:r w:rsidRPr="00587AEB">
        <w:rPr>
          <w:b/>
        </w:rPr>
        <w:t>Задължения на администратора за въвеждани на информация в модул „Деца и ученици“:</w:t>
      </w:r>
    </w:p>
    <w:p w14:paraId="42AB48CA" w14:textId="77777777" w:rsidR="009B7036" w:rsidRPr="00587AEB" w:rsidRDefault="009B7036" w:rsidP="009B7036">
      <w:pPr>
        <w:pStyle w:val="a3"/>
        <w:numPr>
          <w:ilvl w:val="0"/>
          <w:numId w:val="8"/>
        </w:numPr>
      </w:pPr>
      <w:r w:rsidRPr="00587AEB">
        <w:t>От менюто „</w:t>
      </w:r>
      <w:r w:rsidRPr="00587AEB">
        <w:rPr>
          <w:b/>
        </w:rPr>
        <w:t>Нов ученик“</w:t>
      </w:r>
      <w:r w:rsidRPr="00587AEB">
        <w:t xml:space="preserve"> регистрира в системата ученик, който за пръв път посещава образователна институция.</w:t>
      </w:r>
    </w:p>
    <w:p w14:paraId="40144AAB" w14:textId="77777777" w:rsidR="009B7036" w:rsidRPr="00587AEB" w:rsidRDefault="009B7036" w:rsidP="009B7036">
      <w:pPr>
        <w:pStyle w:val="a3"/>
        <w:numPr>
          <w:ilvl w:val="0"/>
          <w:numId w:val="8"/>
        </w:numPr>
      </w:pPr>
      <w:r w:rsidRPr="00587AEB">
        <w:t>От менюто „</w:t>
      </w:r>
      <w:r w:rsidRPr="00587AEB">
        <w:rPr>
          <w:b/>
        </w:rPr>
        <w:t>Отсъствия“</w:t>
      </w:r>
      <w:r w:rsidRPr="00587AEB">
        <w:t xml:space="preserve"> импортира файлове с данни за отсъствията на учениците в институцията.</w:t>
      </w:r>
    </w:p>
    <w:p w14:paraId="6581616E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Настройва и отпечатва на документи за учениците</w:t>
      </w:r>
    </w:p>
    <w:p w14:paraId="2F839499" w14:textId="77777777" w:rsidR="009B7036" w:rsidRPr="00587AEB" w:rsidRDefault="009B7036" w:rsidP="009B7036">
      <w:pPr>
        <w:pStyle w:val="a3"/>
        <w:numPr>
          <w:ilvl w:val="0"/>
          <w:numId w:val="8"/>
        </w:numPr>
      </w:pPr>
      <w:r w:rsidRPr="00587AEB">
        <w:t xml:space="preserve">От меню </w:t>
      </w:r>
      <w:r w:rsidRPr="00587AEB">
        <w:rPr>
          <w:b/>
        </w:rPr>
        <w:t>„Дипломи“/Видове</w:t>
      </w:r>
      <w:r w:rsidRPr="00587AEB">
        <w:t xml:space="preserve"> въвежда информация за разделите в документа, </w:t>
      </w:r>
      <w:proofErr w:type="spellStart"/>
      <w:r w:rsidRPr="00587AEB">
        <w:t>съотносими</w:t>
      </w:r>
      <w:proofErr w:type="spellEnd"/>
      <w:r w:rsidRPr="00587AEB">
        <w:t xml:space="preserve"> към дейността на институциите, като въвежда общата информация в съответния документ.</w:t>
      </w:r>
    </w:p>
    <w:p w14:paraId="65E8910A" w14:textId="77777777" w:rsidR="009B7036" w:rsidRPr="00587AEB" w:rsidRDefault="009B7036" w:rsidP="009B7036">
      <w:pPr>
        <w:pStyle w:val="a3"/>
        <w:numPr>
          <w:ilvl w:val="0"/>
          <w:numId w:val="8"/>
        </w:numPr>
      </w:pPr>
      <w:r w:rsidRPr="00587AEB">
        <w:t xml:space="preserve">От меню </w:t>
      </w:r>
      <w:r w:rsidRPr="00587AEB">
        <w:rPr>
          <w:b/>
        </w:rPr>
        <w:t>„Дипломи“/Нов шаблон</w:t>
      </w:r>
      <w:r w:rsidRPr="00587AEB">
        <w:t xml:space="preserve"> създава шаблони на базата на документите, които се издават от институцията, като отразява специфичната информация за паралелката/профила/специалността.</w:t>
      </w:r>
    </w:p>
    <w:p w14:paraId="26111635" w14:textId="77777777" w:rsidR="009B7036" w:rsidRPr="00587AEB" w:rsidRDefault="009B7036" w:rsidP="009B7036">
      <w:pPr>
        <w:pStyle w:val="a3"/>
        <w:numPr>
          <w:ilvl w:val="0"/>
          <w:numId w:val="8"/>
        </w:numPr>
      </w:pPr>
      <w:r w:rsidRPr="00587AEB">
        <w:t xml:space="preserve">От меню </w:t>
      </w:r>
      <w:r w:rsidRPr="00587AEB">
        <w:rPr>
          <w:b/>
        </w:rPr>
        <w:t xml:space="preserve">„Дипломи“/Списък с шаблони </w:t>
      </w:r>
      <w:r w:rsidRPr="00587AEB">
        <w:t xml:space="preserve"> актуализира списъка с шаблоните и редактира съществуващ шаблон.</w:t>
      </w:r>
    </w:p>
    <w:p w14:paraId="788DC678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Създава настройка на учебната година в дневниците на паралелката.</w:t>
      </w:r>
    </w:p>
    <w:p w14:paraId="7203D3EA" w14:textId="77777777" w:rsidR="009B7036" w:rsidRPr="00587AEB" w:rsidRDefault="009B7036" w:rsidP="009B7036">
      <w:pPr>
        <w:pStyle w:val="a3"/>
      </w:pPr>
      <w:r w:rsidRPr="00587AEB">
        <w:t xml:space="preserve">При необходимост въвежда и редактира информацията в </w:t>
      </w:r>
      <w:r w:rsidRPr="00587AEB">
        <w:rPr>
          <w:b/>
        </w:rPr>
        <w:t>модул „Деца и ученици“ за</w:t>
      </w:r>
      <w:r w:rsidRPr="00587AEB">
        <w:t>:</w:t>
      </w:r>
    </w:p>
    <w:p w14:paraId="17E5AE9F" w14:textId="77777777" w:rsidR="009B7036" w:rsidRPr="00587AEB" w:rsidRDefault="009B7036" w:rsidP="009B7036">
      <w:pPr>
        <w:pStyle w:val="a3"/>
        <w:numPr>
          <w:ilvl w:val="0"/>
          <w:numId w:val="12"/>
        </w:numPr>
      </w:pPr>
      <w:r w:rsidRPr="00587AEB">
        <w:rPr>
          <w:b/>
        </w:rPr>
        <w:t xml:space="preserve">Стипендии </w:t>
      </w:r>
      <w:r w:rsidRPr="00587AEB">
        <w:t>–данни за учениците, получаващи стипендии.</w:t>
      </w:r>
    </w:p>
    <w:p w14:paraId="6168D1EA" w14:textId="77777777" w:rsidR="009B7036" w:rsidRPr="00587AEB" w:rsidRDefault="009B7036" w:rsidP="009B7036">
      <w:pPr>
        <w:pStyle w:val="a3"/>
        <w:numPr>
          <w:ilvl w:val="0"/>
          <w:numId w:val="12"/>
        </w:numPr>
      </w:pPr>
      <w:r w:rsidRPr="00587AEB">
        <w:rPr>
          <w:b/>
        </w:rPr>
        <w:t>Ресурсно подпомагане</w:t>
      </w:r>
      <w:r w:rsidRPr="00587AEB">
        <w:t xml:space="preserve"> – данни за осъществявано ресурсно подпомагане на учениците.</w:t>
      </w:r>
    </w:p>
    <w:p w14:paraId="0D49FB24" w14:textId="77777777" w:rsidR="009B7036" w:rsidRPr="00587AEB" w:rsidRDefault="009B7036" w:rsidP="009B7036">
      <w:pPr>
        <w:pStyle w:val="a3"/>
        <w:numPr>
          <w:ilvl w:val="0"/>
          <w:numId w:val="12"/>
        </w:numPr>
      </w:pPr>
      <w:r w:rsidRPr="00587AEB">
        <w:rPr>
          <w:b/>
        </w:rPr>
        <w:t>Характеристики на средата</w:t>
      </w:r>
      <w:r w:rsidRPr="00587AEB">
        <w:t xml:space="preserve"> –данни за характеристиката на средата.</w:t>
      </w:r>
    </w:p>
    <w:p w14:paraId="6A345497" w14:textId="77777777" w:rsidR="009B7036" w:rsidRPr="00587AEB" w:rsidRDefault="009B7036" w:rsidP="009B7036">
      <w:pPr>
        <w:pStyle w:val="a3"/>
        <w:numPr>
          <w:ilvl w:val="0"/>
          <w:numId w:val="12"/>
        </w:numPr>
      </w:pPr>
      <w:r w:rsidRPr="00587AEB">
        <w:rPr>
          <w:b/>
        </w:rPr>
        <w:t>Дипломи</w:t>
      </w:r>
      <w:r w:rsidRPr="00587AEB">
        <w:t xml:space="preserve"> –за издадени документи за завършено образование; данните се импортират от дневниците, но в случай на необходимост могат да се въвеждат данни за резултати от обучението.</w:t>
      </w:r>
    </w:p>
    <w:p w14:paraId="749E0DC1" w14:textId="77777777" w:rsidR="009B7036" w:rsidRPr="00587AEB" w:rsidRDefault="009B7036" w:rsidP="009B7036">
      <w:pPr>
        <w:pStyle w:val="a3"/>
        <w:numPr>
          <w:ilvl w:val="0"/>
          <w:numId w:val="12"/>
        </w:numPr>
      </w:pPr>
      <w:r w:rsidRPr="00587AEB">
        <w:rPr>
          <w:b/>
        </w:rPr>
        <w:t>Отсъствия</w:t>
      </w:r>
      <w:r w:rsidRPr="00587AEB">
        <w:t xml:space="preserve"> – модулът комуникира с дневника на паралелката; данните се подават до 5-о число на месеца от директора или оторизирано число; възможно е импортиране на файл с отсъствията за съответния месец от дневника на паралелката; редактират се ръчно подадените отсъствия за ученик в училището.</w:t>
      </w:r>
    </w:p>
    <w:p w14:paraId="6E828A57" w14:textId="77777777" w:rsidR="009B7036" w:rsidRPr="00587AEB" w:rsidRDefault="009B7036" w:rsidP="009B7036">
      <w:pPr>
        <w:pStyle w:val="a3"/>
        <w:rPr>
          <w:b/>
        </w:rPr>
      </w:pPr>
      <w:r w:rsidRPr="00587AEB">
        <w:rPr>
          <w:b/>
        </w:rPr>
        <w:t>В профила на ученика:</w:t>
      </w:r>
    </w:p>
    <w:p w14:paraId="210214BB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t>От менюто „</w:t>
      </w:r>
      <w:r w:rsidRPr="00587AEB">
        <w:rPr>
          <w:b/>
        </w:rPr>
        <w:t xml:space="preserve">Движение на ученика“ </w:t>
      </w:r>
      <w:r w:rsidRPr="00587AEB">
        <w:t>отразява информация за записване, преместване и отписване на ученици в училището.</w:t>
      </w:r>
    </w:p>
    <w:p w14:paraId="67E21DC7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t xml:space="preserve">От меню </w:t>
      </w:r>
      <w:r w:rsidRPr="00587AEB">
        <w:rPr>
          <w:b/>
        </w:rPr>
        <w:t>„Дипломи“/Нов запис</w:t>
      </w:r>
      <w:r w:rsidRPr="00587AEB">
        <w:t xml:space="preserve"> създава документ за конкретен ученик, като използва съществуващ шаблон; въвежда стойности в полетата на съответния документ.</w:t>
      </w:r>
    </w:p>
    <w:p w14:paraId="689D3EF2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lastRenderedPageBreak/>
        <w:t>В случай на необходимост (когато оценките и хорариумите не са прехвърлени от ЛОД-а на ученика) добавя оценки и хорариуми за конкретния документ.</w:t>
      </w:r>
    </w:p>
    <w:p w14:paraId="7384BA14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t>Отпечатва попълнените документи на съответните бланки.</w:t>
      </w:r>
    </w:p>
    <w:p w14:paraId="45E38E3F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t xml:space="preserve">След подписване, сканиране и качване на документа в Регистъра на дипломите (когато това е приложимо), от бутон </w:t>
      </w:r>
      <w:r w:rsidRPr="00587AEB">
        <w:rPr>
          <w:b/>
        </w:rPr>
        <w:t>„Допълнителни действия“</w:t>
      </w:r>
      <w:r w:rsidRPr="00587AEB">
        <w:t xml:space="preserve"> задава финалните настройки – потвърждава финализирането на въвеждането на данни, подписването на дипломата с електронен подпис от директора и възможността за достъпване от публичната част на Регистъра.</w:t>
      </w:r>
    </w:p>
    <w:p w14:paraId="45D4DFD4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t xml:space="preserve">От бутона </w:t>
      </w:r>
      <w:r w:rsidRPr="00587AEB">
        <w:rPr>
          <w:b/>
        </w:rPr>
        <w:t>„Прикачени документи“</w:t>
      </w:r>
      <w:r w:rsidRPr="00587AEB">
        <w:t xml:space="preserve"> посочва броя на прикачените документи.</w:t>
      </w:r>
    </w:p>
    <w:p w14:paraId="129B92CC" w14:textId="77777777" w:rsidR="009B7036" w:rsidRPr="00587AEB" w:rsidRDefault="009B7036" w:rsidP="009B7036">
      <w:pPr>
        <w:pStyle w:val="a3"/>
        <w:numPr>
          <w:ilvl w:val="0"/>
          <w:numId w:val="5"/>
        </w:numPr>
      </w:pPr>
      <w:r w:rsidRPr="00587AEB">
        <w:t>Въвежда информацията за оценките от изпитите на учениците в неприсъствени форми на обучение.</w:t>
      </w:r>
    </w:p>
    <w:p w14:paraId="755B5A39" w14:textId="77777777" w:rsidR="009B7036" w:rsidRPr="00587AEB" w:rsidRDefault="009B7036" w:rsidP="009B7036">
      <w:pPr>
        <w:pStyle w:val="a3"/>
      </w:pPr>
      <w:r w:rsidRPr="00587AEB">
        <w:t xml:space="preserve">При необходимост след разпореждане от директора въвежда и редактира информация в разделите на </w:t>
      </w:r>
      <w:r w:rsidRPr="00587AEB">
        <w:rPr>
          <w:b/>
        </w:rPr>
        <w:t>ЛОД-а</w:t>
      </w:r>
      <w:r w:rsidRPr="00587AEB">
        <w:t>, както следва:</w:t>
      </w:r>
    </w:p>
    <w:p w14:paraId="4CA12CCD" w14:textId="77777777" w:rsidR="009B7036" w:rsidRPr="00587AEB" w:rsidRDefault="009B7036" w:rsidP="009B7036">
      <w:pPr>
        <w:pStyle w:val="a3"/>
        <w:numPr>
          <w:ilvl w:val="0"/>
          <w:numId w:val="6"/>
        </w:numPr>
      </w:pPr>
      <w:r w:rsidRPr="00587AEB">
        <w:rPr>
          <w:b/>
        </w:rPr>
        <w:t xml:space="preserve">Общи данни за обучението </w:t>
      </w:r>
      <w:r w:rsidRPr="00587AEB">
        <w:t>– данни за ученика и родителите му</w:t>
      </w:r>
      <w:r w:rsidRPr="00587AEB">
        <w:rPr>
          <w:b/>
        </w:rPr>
        <w:t>;</w:t>
      </w:r>
    </w:p>
    <w:p w14:paraId="5E40841F" w14:textId="77777777" w:rsidR="009B7036" w:rsidRPr="00587AEB" w:rsidRDefault="009B7036" w:rsidP="009B7036">
      <w:pPr>
        <w:pStyle w:val="a3"/>
        <w:numPr>
          <w:ilvl w:val="0"/>
          <w:numId w:val="7"/>
        </w:numPr>
      </w:pPr>
      <w:r w:rsidRPr="00587AEB">
        <w:rPr>
          <w:b/>
        </w:rPr>
        <w:t xml:space="preserve">Оценки </w:t>
      </w:r>
      <w:r w:rsidRPr="00587AEB">
        <w:t>– всички резултати от обучението;</w:t>
      </w:r>
    </w:p>
    <w:p w14:paraId="6C197652" w14:textId="77777777" w:rsidR="009B7036" w:rsidRPr="00587AEB" w:rsidRDefault="009B7036" w:rsidP="009B7036">
      <w:pPr>
        <w:pStyle w:val="a3"/>
        <w:numPr>
          <w:ilvl w:val="0"/>
          <w:numId w:val="7"/>
        </w:numPr>
      </w:pPr>
      <w:r w:rsidRPr="00587AEB">
        <w:rPr>
          <w:b/>
        </w:rPr>
        <w:t>НВО/ДЗИ</w:t>
      </w:r>
      <w:r w:rsidRPr="00587AEB">
        <w:t xml:space="preserve"> – информация за резултатите от външните оценявания</w:t>
      </w:r>
      <w:r w:rsidRPr="00587AEB">
        <w:rPr>
          <w:b/>
        </w:rPr>
        <w:t>;</w:t>
      </w:r>
    </w:p>
    <w:p w14:paraId="27DD188F" w14:textId="77777777" w:rsidR="009B7036" w:rsidRPr="00587AEB" w:rsidRDefault="009B7036" w:rsidP="009B7036">
      <w:pPr>
        <w:pStyle w:val="a3"/>
        <w:numPr>
          <w:ilvl w:val="0"/>
          <w:numId w:val="7"/>
        </w:numPr>
      </w:pPr>
      <w:r w:rsidRPr="00587AEB">
        <w:rPr>
          <w:b/>
        </w:rPr>
        <w:t>Други документи –</w:t>
      </w:r>
      <w:r w:rsidRPr="00587AEB">
        <w:t xml:space="preserve"> информация за документите, издадени на ученика;</w:t>
      </w:r>
    </w:p>
    <w:p w14:paraId="6803E7A9" w14:textId="77777777" w:rsidR="009B7036" w:rsidRPr="00587AEB" w:rsidRDefault="009B7036" w:rsidP="009B7036">
      <w:pPr>
        <w:pStyle w:val="a3"/>
        <w:numPr>
          <w:ilvl w:val="0"/>
          <w:numId w:val="7"/>
        </w:numPr>
      </w:pPr>
      <w:r w:rsidRPr="00587AEB">
        <w:rPr>
          <w:b/>
        </w:rPr>
        <w:t>Подкрепа за личностно развитие</w:t>
      </w:r>
      <w:r w:rsidRPr="00587AEB">
        <w:t xml:space="preserve"> – информация за ранно оценяване на превенцията и потребностите от личностно развитие; определяне на необходимост от допълнителни модули за деца, които не владеят български език и определяне на необходимост от оценка от ЕПЛР; данни за общата и допълнителната подкрепа за личностно развитие.</w:t>
      </w:r>
    </w:p>
    <w:p w14:paraId="78DB23B2" w14:textId="77777777" w:rsidR="009B7036" w:rsidRPr="00587AEB" w:rsidRDefault="009B7036" w:rsidP="009B7036">
      <w:pPr>
        <w:pStyle w:val="a3"/>
        <w:numPr>
          <w:ilvl w:val="0"/>
          <w:numId w:val="7"/>
        </w:numPr>
      </w:pPr>
      <w:r w:rsidRPr="00587AEB">
        <w:rPr>
          <w:b/>
        </w:rPr>
        <w:t>СОП</w:t>
      </w:r>
      <w:r w:rsidRPr="00587AEB">
        <w:t xml:space="preserve"> – информация, за специални образователни потребности на ученика.</w:t>
      </w:r>
    </w:p>
    <w:p w14:paraId="09F553AF" w14:textId="77777777" w:rsidR="009B7036" w:rsidRPr="00587AEB" w:rsidRDefault="009B7036" w:rsidP="009B7036">
      <w:pPr>
        <w:pStyle w:val="a3"/>
        <w:ind w:firstLine="0"/>
      </w:pPr>
      <w:r w:rsidRPr="00587AEB">
        <w:t>Информацията в модул „Деца и ученици“ за всички текущи промени, отразявани в личното образователно дело на ученика по структурата, посочена по-горе, се въвежда от класния ръководител на съответната паралелка, в съответствие с нивото му на достъп.</w:t>
      </w:r>
    </w:p>
    <w:p w14:paraId="23982955" w14:textId="77777777" w:rsidR="009B7036" w:rsidRPr="00587AEB" w:rsidRDefault="009B7036" w:rsidP="009B7036">
      <w:pPr>
        <w:pStyle w:val="a3"/>
        <w:ind w:firstLine="0"/>
      </w:pPr>
      <w:r w:rsidRPr="00587AEB">
        <w:t>В личното образователно дело се попълват данните за всеки ученик за всяка учебна година.</w:t>
      </w:r>
    </w:p>
    <w:p w14:paraId="1F7663AB" w14:textId="77777777" w:rsidR="009B7036" w:rsidRPr="00587AEB" w:rsidRDefault="009B7036" w:rsidP="009B7036">
      <w:pPr>
        <w:pStyle w:val="a3"/>
        <w:ind w:firstLine="0"/>
      </w:pPr>
      <w:r w:rsidRPr="00587AEB">
        <w:t>Информацията в електронната партида се отразява в 10-дневен срок след преместване, завършване или отписване на ученика от съответните длъжностни лица, определени да я водят, и директорът удостоверява с електронен подпис коректността на въведените данни за периода, в който ученикът се е обучавал училището.</w:t>
      </w:r>
    </w:p>
    <w:p w14:paraId="1BDA5D08" w14:textId="77777777" w:rsidR="009B7036" w:rsidRPr="00587AEB" w:rsidRDefault="009B7036" w:rsidP="009B7036">
      <w:pPr>
        <w:pStyle w:val="a3"/>
        <w:ind w:firstLine="0"/>
      </w:pPr>
      <w:r w:rsidRPr="00587AEB">
        <w:t>Личното образователно дело на всеки ученик се отпечатва с номерирани страници. Достоверността на отразената в него информация се потвърждава на последната страница с подписите на класния ръководител и на директора и се полага печатът на училището.</w:t>
      </w:r>
    </w:p>
    <w:p w14:paraId="232FC171" w14:textId="77777777" w:rsidR="009B7036" w:rsidRPr="00587AEB" w:rsidRDefault="009B7036" w:rsidP="009B7036">
      <w:pPr>
        <w:pStyle w:val="a3"/>
        <w:ind w:firstLine="0"/>
      </w:pPr>
      <w:r w:rsidRPr="00587AEB">
        <w:t>Личното образователно дело се съхранява в училището на хартиен носител със срок не по-малък от 50 години.</w:t>
      </w:r>
    </w:p>
    <w:p w14:paraId="7A1CD51A" w14:textId="77777777" w:rsidR="009B7036" w:rsidRPr="00587AEB" w:rsidRDefault="009B7036" w:rsidP="009B7036">
      <w:pPr>
        <w:pStyle w:val="a3"/>
        <w:numPr>
          <w:ilvl w:val="0"/>
          <w:numId w:val="4"/>
        </w:numPr>
        <w:rPr>
          <w:b/>
        </w:rPr>
      </w:pPr>
      <w:r w:rsidRPr="00587AEB">
        <w:rPr>
          <w:b/>
        </w:rPr>
        <w:t>Модул „Дневници“:</w:t>
      </w:r>
    </w:p>
    <w:p w14:paraId="3F284A78" w14:textId="77777777" w:rsidR="009B7036" w:rsidRPr="00587AEB" w:rsidRDefault="009B7036" w:rsidP="009B7036">
      <w:pPr>
        <w:pStyle w:val="a3"/>
        <w:ind w:firstLine="0"/>
      </w:pPr>
      <w:r w:rsidRPr="00587AEB">
        <w:t>Администраторът, класните ръководители и съответните педагогически специалисти извършват дейности във връзка с администрирането и водене на дневника в уеб базирана електронна среда в съответствие с Правилата за електронно водене на дневник за съответния клас,  като:</w:t>
      </w:r>
    </w:p>
    <w:p w14:paraId="07BDB989" w14:textId="77777777" w:rsidR="009B7036" w:rsidRPr="00587AEB" w:rsidRDefault="009B7036" w:rsidP="009B7036">
      <w:pPr>
        <w:pStyle w:val="a3"/>
        <w:ind w:firstLine="0"/>
      </w:pPr>
      <w:r w:rsidRPr="00587AEB">
        <w:t xml:space="preserve">4.1 В </w:t>
      </w:r>
      <w:r w:rsidRPr="00587AEB">
        <w:rPr>
          <w:b/>
        </w:rPr>
        <w:t>раздел</w:t>
      </w:r>
      <w:r w:rsidRPr="00587AEB">
        <w:t xml:space="preserve"> </w:t>
      </w:r>
      <w:r w:rsidRPr="00587AEB">
        <w:rPr>
          <w:b/>
        </w:rPr>
        <w:t>„Администрация“</w:t>
      </w:r>
      <w:r w:rsidRPr="00587AEB">
        <w:t xml:space="preserve"> класният ръководител въвежда и редактира информацията за:</w:t>
      </w:r>
    </w:p>
    <w:p w14:paraId="14836B61" w14:textId="77777777" w:rsidR="009B7036" w:rsidRPr="00587AEB" w:rsidRDefault="009B7036" w:rsidP="009B7036">
      <w:pPr>
        <w:pStyle w:val="a3"/>
        <w:numPr>
          <w:ilvl w:val="0"/>
          <w:numId w:val="21"/>
        </w:numPr>
        <w:ind w:left="813" w:hanging="426"/>
      </w:pPr>
      <w:r w:rsidRPr="00587AEB">
        <w:lastRenderedPageBreak/>
        <w:t>разписанията на учениците в паралелката, в т.ч. и на учениците, обучаващи се на индивидуален учебен план или в индивидуална форма на обучение;</w:t>
      </w:r>
    </w:p>
    <w:p w14:paraId="10BB1AF8" w14:textId="77777777" w:rsidR="009B7036" w:rsidRPr="00587AEB" w:rsidRDefault="009B7036" w:rsidP="009B7036">
      <w:pPr>
        <w:pStyle w:val="a3"/>
        <w:numPr>
          <w:ilvl w:val="0"/>
          <w:numId w:val="21"/>
        </w:numPr>
        <w:ind w:left="813" w:hanging="426"/>
      </w:pPr>
      <w:r w:rsidRPr="00587AEB">
        <w:t>учебни предмети, изучаващи се без оценка;</w:t>
      </w:r>
    </w:p>
    <w:p w14:paraId="75064E71" w14:textId="77777777" w:rsidR="009B7036" w:rsidRPr="00587AEB" w:rsidRDefault="009B7036" w:rsidP="009B7036">
      <w:pPr>
        <w:pStyle w:val="a3"/>
        <w:numPr>
          <w:ilvl w:val="0"/>
          <w:numId w:val="21"/>
        </w:numPr>
        <w:ind w:left="813" w:hanging="426"/>
      </w:pPr>
      <w:r w:rsidRPr="00587AEB">
        <w:t>неучебни дни;</w:t>
      </w:r>
    </w:p>
    <w:p w14:paraId="0DFC47A7" w14:textId="77777777" w:rsidR="009B7036" w:rsidRPr="00587AEB" w:rsidRDefault="009B7036" w:rsidP="009B7036">
      <w:pPr>
        <w:pStyle w:val="a3"/>
        <w:numPr>
          <w:ilvl w:val="0"/>
          <w:numId w:val="21"/>
        </w:numPr>
        <w:ind w:left="813" w:hanging="426"/>
      </w:pPr>
      <w:r w:rsidRPr="00587AEB">
        <w:t>учебни предмети, по които ученик се обучава по индивидуална учебна програма и се оценява с оценка с качествен показател;</w:t>
      </w:r>
    </w:p>
    <w:p w14:paraId="22559C39" w14:textId="77777777" w:rsidR="009B7036" w:rsidRPr="00587AEB" w:rsidRDefault="009B7036" w:rsidP="009B7036">
      <w:pPr>
        <w:pStyle w:val="a3"/>
        <w:numPr>
          <w:ilvl w:val="0"/>
          <w:numId w:val="21"/>
        </w:numPr>
        <w:ind w:left="813" w:hanging="426"/>
      </w:pPr>
      <w:r w:rsidRPr="00587AEB">
        <w:t>учебни предмети, по които ученикът е освободен/не изучава.</w:t>
      </w:r>
    </w:p>
    <w:p w14:paraId="49570648" w14:textId="77777777" w:rsidR="009B7036" w:rsidRPr="00587AEB" w:rsidRDefault="009B7036" w:rsidP="009B7036">
      <w:pPr>
        <w:pStyle w:val="a3"/>
        <w:ind w:firstLine="0"/>
      </w:pPr>
      <w:r w:rsidRPr="00587AEB">
        <w:t xml:space="preserve">4.2 В </w:t>
      </w:r>
      <w:r w:rsidRPr="00587AEB">
        <w:rPr>
          <w:b/>
        </w:rPr>
        <w:t>раздел</w:t>
      </w:r>
      <w:r w:rsidRPr="00587AEB">
        <w:t xml:space="preserve"> </w:t>
      </w:r>
      <w:r w:rsidRPr="00587AEB">
        <w:rPr>
          <w:b/>
        </w:rPr>
        <w:t>„Дневници“</w:t>
      </w:r>
      <w:r w:rsidRPr="00587AEB">
        <w:t xml:space="preserve"> класният ръководител въвежда и редактират информацията за ученика за:</w:t>
      </w:r>
    </w:p>
    <w:p w14:paraId="2A98CE40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дейностите по интереси, в които е включен ученик;</w:t>
      </w:r>
    </w:p>
    <w:p w14:paraId="432D3BC6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родителски срещи за паралелката;</w:t>
      </w:r>
    </w:p>
    <w:p w14:paraId="395B028E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информация за класни/контролни работи;</w:t>
      </w:r>
    </w:p>
    <w:p w14:paraId="737DE371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отсъствия (въвеждане, изтриване или отразяване на отсъствия като „отсъствия по уважителни причини“);</w:t>
      </w:r>
    </w:p>
    <w:p w14:paraId="3F8B486F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санкции;</w:t>
      </w:r>
    </w:p>
    <w:p w14:paraId="5D6690D5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бележки за ученик;</w:t>
      </w:r>
    </w:p>
    <w:p w14:paraId="42CF124C" w14:textId="77777777" w:rsidR="009B7036" w:rsidRPr="00587AEB" w:rsidRDefault="009B7036" w:rsidP="009B7036">
      <w:pPr>
        <w:pStyle w:val="a3"/>
        <w:numPr>
          <w:ilvl w:val="0"/>
          <w:numId w:val="9"/>
        </w:numPr>
      </w:pPr>
      <w:r w:rsidRPr="00587AEB">
        <w:t>дейности за подкрепа за личностно развитие.</w:t>
      </w:r>
    </w:p>
    <w:p w14:paraId="1CFDBC10" w14:textId="77777777" w:rsidR="009B7036" w:rsidRPr="00587AEB" w:rsidRDefault="009B7036" w:rsidP="009B7036">
      <w:pPr>
        <w:pStyle w:val="a3"/>
        <w:ind w:firstLine="0"/>
      </w:pPr>
      <w:r w:rsidRPr="00587AEB">
        <w:t xml:space="preserve">4.3 В </w:t>
      </w:r>
      <w:r w:rsidRPr="00587AEB">
        <w:rPr>
          <w:b/>
        </w:rPr>
        <w:t>раздел „Дневници“</w:t>
      </w:r>
      <w:r w:rsidRPr="00587AEB">
        <w:t xml:space="preserve"> учител, преподаващ в съответната паралелка:</w:t>
      </w:r>
    </w:p>
    <w:p w14:paraId="4D246C1B" w14:textId="77777777" w:rsidR="009B7036" w:rsidRPr="00587AEB" w:rsidRDefault="009B7036" w:rsidP="009B7036">
      <w:pPr>
        <w:pStyle w:val="a3"/>
        <w:numPr>
          <w:ilvl w:val="0"/>
          <w:numId w:val="10"/>
        </w:numPr>
      </w:pPr>
      <w:r w:rsidRPr="00587AEB">
        <w:t>въвежда и редактира оценките на учениците по предмета, който преподава;</w:t>
      </w:r>
    </w:p>
    <w:p w14:paraId="09542DCA" w14:textId="77777777" w:rsidR="009B7036" w:rsidRPr="00587AEB" w:rsidRDefault="009B7036" w:rsidP="009B7036">
      <w:pPr>
        <w:pStyle w:val="a3"/>
        <w:numPr>
          <w:ilvl w:val="0"/>
          <w:numId w:val="10"/>
        </w:numPr>
      </w:pPr>
      <w:r w:rsidRPr="00587AEB">
        <w:t>въвежда и редактира отсъствията/закъсненията на учениците по предмета, който преподава;</w:t>
      </w:r>
    </w:p>
    <w:p w14:paraId="7D6D5A06" w14:textId="77777777" w:rsidR="009B7036" w:rsidRPr="00587AEB" w:rsidRDefault="009B7036" w:rsidP="009B7036">
      <w:pPr>
        <w:pStyle w:val="a3"/>
        <w:numPr>
          <w:ilvl w:val="0"/>
          <w:numId w:val="10"/>
        </w:numPr>
      </w:pPr>
      <w:r w:rsidRPr="00587AEB">
        <w:t>отразява като взет даден час; въвежда и редактира информация за темите на уроците;</w:t>
      </w:r>
    </w:p>
    <w:p w14:paraId="6723887F" w14:textId="77777777" w:rsidR="009B7036" w:rsidRPr="00587AEB" w:rsidRDefault="009B7036" w:rsidP="009B7036">
      <w:pPr>
        <w:pStyle w:val="a3"/>
        <w:numPr>
          <w:ilvl w:val="0"/>
          <w:numId w:val="10"/>
        </w:numPr>
      </w:pPr>
      <w:r w:rsidRPr="00587AEB">
        <w:t>въвежда и редактира отзиви (забележки/похвали) за учениците;</w:t>
      </w:r>
    </w:p>
    <w:p w14:paraId="593854C4" w14:textId="77777777" w:rsidR="009B7036" w:rsidRPr="00587AEB" w:rsidRDefault="009B7036" w:rsidP="009B7036">
      <w:pPr>
        <w:pStyle w:val="a3"/>
        <w:numPr>
          <w:ilvl w:val="0"/>
          <w:numId w:val="10"/>
        </w:numPr>
      </w:pPr>
      <w:r w:rsidRPr="00587AEB">
        <w:t>преглеждат информацията в дневника.</w:t>
      </w:r>
    </w:p>
    <w:p w14:paraId="6118BADE" w14:textId="77777777" w:rsidR="009B7036" w:rsidRPr="00587AEB" w:rsidRDefault="009B7036" w:rsidP="009B7036">
      <w:pPr>
        <w:pStyle w:val="a3"/>
        <w:ind w:firstLine="0"/>
      </w:pPr>
      <w:r w:rsidRPr="00587AEB">
        <w:t xml:space="preserve">4.4 В </w:t>
      </w:r>
      <w:r w:rsidRPr="00587AEB">
        <w:rPr>
          <w:b/>
        </w:rPr>
        <w:t>раздел „Дневници“</w:t>
      </w:r>
      <w:r w:rsidRPr="00587AEB">
        <w:t xml:space="preserve"> педагогически специалисти, преподаващи в съответната паралелка, въвеждат информация за дейностите за подкрепа за личностно развитие, осъществявани за конкретния ученик.</w:t>
      </w:r>
    </w:p>
    <w:p w14:paraId="0CC5C46C" w14:textId="77777777" w:rsidR="009B7036" w:rsidRPr="00587AEB" w:rsidRDefault="009B7036" w:rsidP="009B7036">
      <w:pPr>
        <w:pStyle w:val="a3"/>
        <w:rPr>
          <w:b/>
        </w:rPr>
      </w:pPr>
      <w:r w:rsidRPr="00587AEB">
        <w:t>5. В р</w:t>
      </w:r>
      <w:r w:rsidRPr="00587AEB">
        <w:rPr>
          <w:b/>
        </w:rPr>
        <w:t>аздел „Документи“</w:t>
      </w:r>
    </w:p>
    <w:p w14:paraId="1A0D1AAF" w14:textId="77777777" w:rsidR="009B7036" w:rsidRPr="00587AEB" w:rsidRDefault="009B7036" w:rsidP="009B7036">
      <w:pPr>
        <w:pStyle w:val="a3"/>
      </w:pPr>
      <w:r w:rsidRPr="00587AEB">
        <w:t>Информацията в раздела се генерира при въвеждане на данните за съответния документ. Чрез поддържаната функционалност се преглежда информацията в книгите (чрез задаване на търсене по определени критерии), преглеждат се направените записи за учениците и се разпечатват при необходимост.</w:t>
      </w:r>
    </w:p>
    <w:p w14:paraId="03C56EF0" w14:textId="77777777" w:rsidR="009B7036" w:rsidRPr="00587AEB" w:rsidRDefault="009B7036" w:rsidP="009B7036">
      <w:pPr>
        <w:pStyle w:val="a3"/>
        <w:rPr>
          <w:b/>
        </w:rPr>
      </w:pPr>
      <w:r w:rsidRPr="00587AEB">
        <w:t>Книгите в електронен вид, генерирани по посочения начин са:</w:t>
      </w:r>
    </w:p>
    <w:p w14:paraId="483DABFA" w14:textId="77777777" w:rsidR="009B7036" w:rsidRPr="00587AEB" w:rsidRDefault="009B7036" w:rsidP="009B7036">
      <w:pPr>
        <w:pStyle w:val="a3"/>
        <w:numPr>
          <w:ilvl w:val="0"/>
          <w:numId w:val="11"/>
        </w:numPr>
      </w:pPr>
      <w:r w:rsidRPr="00587AEB">
        <w:rPr>
          <w:b/>
        </w:rPr>
        <w:t xml:space="preserve">Книга за подлежащите – </w:t>
      </w:r>
      <w:r w:rsidRPr="00587AEB">
        <w:t>информация за учениците</w:t>
      </w:r>
      <w:r w:rsidRPr="00587AEB">
        <w:rPr>
          <w:b/>
        </w:rPr>
        <w:t xml:space="preserve"> </w:t>
      </w:r>
      <w:r w:rsidRPr="00587AEB">
        <w:t>в задължителна училищна възраст (до навършване на 16-годишна възраст).</w:t>
      </w:r>
    </w:p>
    <w:p w14:paraId="00FB77E8" w14:textId="77777777" w:rsidR="009B7036" w:rsidRPr="00587AEB" w:rsidRDefault="009B7036" w:rsidP="009B7036">
      <w:pPr>
        <w:pStyle w:val="a3"/>
        <w:numPr>
          <w:ilvl w:val="0"/>
          <w:numId w:val="11"/>
        </w:numPr>
      </w:pPr>
      <w:r w:rsidRPr="00587AEB">
        <w:rPr>
          <w:b/>
        </w:rPr>
        <w:t>Главни книга</w:t>
      </w:r>
      <w:r w:rsidRPr="00587AEB">
        <w:t xml:space="preserve"> – резултатите от обучението на учениците в основната степен на образование.</w:t>
      </w:r>
    </w:p>
    <w:p w14:paraId="4A33A9D7" w14:textId="77777777" w:rsidR="009B7036" w:rsidRPr="00587AEB" w:rsidRDefault="009B7036" w:rsidP="009B7036">
      <w:pPr>
        <w:pStyle w:val="a3"/>
        <w:numPr>
          <w:ilvl w:val="0"/>
          <w:numId w:val="11"/>
        </w:numPr>
      </w:pPr>
      <w:r w:rsidRPr="00587AEB">
        <w:rPr>
          <w:b/>
        </w:rPr>
        <w:t>Книга за резултатите от изпитите на учениците</w:t>
      </w:r>
      <w:r w:rsidRPr="00587AEB">
        <w:t xml:space="preserve"> – книга за резултатите от изпитите на учениците от I клас до завършване на основно образование, които са в самостоятелна, индивидуална комбинирана, задочна и дистанционна форма на обучение.</w:t>
      </w:r>
    </w:p>
    <w:p w14:paraId="3B077D8A" w14:textId="77777777" w:rsidR="009B7036" w:rsidRPr="00587AEB" w:rsidRDefault="009B7036" w:rsidP="009B7036">
      <w:pPr>
        <w:pStyle w:val="a3"/>
        <w:numPr>
          <w:ilvl w:val="0"/>
          <w:numId w:val="11"/>
        </w:numPr>
      </w:pPr>
      <w:r w:rsidRPr="00587AEB">
        <w:rPr>
          <w:b/>
        </w:rPr>
        <w:t xml:space="preserve">Регистрационна книга на издадените документи за завършена степен на образование и за придобита професионална квалификация </w:t>
      </w:r>
      <w:r w:rsidRPr="00587AEB">
        <w:t>– книга</w:t>
      </w:r>
      <w:r w:rsidRPr="00587AEB">
        <w:rPr>
          <w:b/>
        </w:rPr>
        <w:t xml:space="preserve"> </w:t>
      </w:r>
      <w:r w:rsidRPr="00587AEB">
        <w:t>за регистриране на издадените на учениците в училището документи за завършена степен на образование и за придобита професионална квалификация.</w:t>
      </w:r>
    </w:p>
    <w:p w14:paraId="2967F3AC" w14:textId="77777777" w:rsidR="009B7036" w:rsidRPr="00587AEB" w:rsidRDefault="009B7036" w:rsidP="009B7036">
      <w:pPr>
        <w:pStyle w:val="a3"/>
        <w:numPr>
          <w:ilvl w:val="0"/>
          <w:numId w:val="11"/>
        </w:numPr>
      </w:pPr>
      <w:r w:rsidRPr="00587AEB">
        <w:rPr>
          <w:b/>
        </w:rPr>
        <w:lastRenderedPageBreak/>
        <w:t xml:space="preserve">Регистрационна книга на издадените дубликати </w:t>
      </w:r>
      <w:r w:rsidRPr="00587AEB">
        <w:t>– книга за регистриране на издадените на учениците в училището дубликати.</w:t>
      </w:r>
    </w:p>
    <w:p w14:paraId="3E067971" w14:textId="40CA15E9" w:rsidR="009B7036" w:rsidRPr="00587AEB" w:rsidRDefault="009B7036" w:rsidP="009B7036">
      <w:pPr>
        <w:pStyle w:val="a3"/>
        <w:ind w:firstLine="0"/>
      </w:pPr>
      <w:r w:rsidRPr="00587AEB">
        <w:t>Документите от раздела, които се попълват в електронен вид, се разпечатват с номерирани страници. Достоверността на отразената в документа информация се потвърждава на последната страница с подписите на длъжностното лице, определено със заповед на директора да води съответната книга, и на директора и се полага печатът на институцията.</w:t>
      </w:r>
    </w:p>
    <w:p w14:paraId="196DBFC4" w14:textId="6B541C60" w:rsidR="009B7036" w:rsidRPr="00AB7D88" w:rsidRDefault="009B7036" w:rsidP="009B7036">
      <w:pPr>
        <w:pStyle w:val="a3"/>
        <w:ind w:firstLine="0"/>
        <w:rPr>
          <w:b/>
          <w:i/>
        </w:rPr>
      </w:pPr>
      <w:r w:rsidRPr="00AB7D88">
        <w:rPr>
          <w:i/>
        </w:rPr>
        <w:t xml:space="preserve">Настоящите правила са утвърдени със заповед </w:t>
      </w:r>
      <w:r w:rsidRPr="00AB7D88">
        <w:rPr>
          <w:b/>
          <w:bCs w:val="0"/>
          <w:i/>
        </w:rPr>
        <w:t xml:space="preserve">№ </w:t>
      </w:r>
      <w:r w:rsidR="00AB7D88" w:rsidRPr="00AB7D88">
        <w:rPr>
          <w:b/>
          <w:bCs w:val="0"/>
          <w:i/>
        </w:rPr>
        <w:t xml:space="preserve">РД </w:t>
      </w:r>
      <w:r w:rsidR="0088543C">
        <w:rPr>
          <w:b/>
          <w:bCs w:val="0"/>
          <w:i/>
        </w:rPr>
        <w:t>…………</w:t>
      </w:r>
      <w:r w:rsidR="00056D4F">
        <w:rPr>
          <w:b/>
          <w:bCs w:val="0"/>
          <w:i/>
        </w:rPr>
        <w:t>.</w:t>
      </w:r>
      <w:r w:rsidRPr="00AB7D88">
        <w:rPr>
          <w:b/>
          <w:bCs w:val="0"/>
          <w:i/>
        </w:rPr>
        <w:t>/</w:t>
      </w:r>
      <w:r w:rsidR="00F021A2">
        <w:rPr>
          <w:b/>
          <w:bCs w:val="0"/>
          <w:i/>
        </w:rPr>
        <w:t>0</w:t>
      </w:r>
      <w:r w:rsidR="0088543C">
        <w:rPr>
          <w:b/>
          <w:bCs w:val="0"/>
          <w:i/>
        </w:rPr>
        <w:t>8</w:t>
      </w:r>
      <w:r w:rsidR="00F021A2">
        <w:rPr>
          <w:b/>
          <w:bCs w:val="0"/>
          <w:i/>
        </w:rPr>
        <w:t>.09</w:t>
      </w:r>
      <w:r w:rsidR="00056D4F">
        <w:rPr>
          <w:b/>
          <w:bCs w:val="0"/>
          <w:i/>
        </w:rPr>
        <w:t>.</w:t>
      </w:r>
      <w:r w:rsidR="00AB7D88" w:rsidRPr="00AB7D88">
        <w:rPr>
          <w:b/>
          <w:bCs w:val="0"/>
          <w:i/>
        </w:rPr>
        <w:t>202</w:t>
      </w:r>
      <w:r w:rsidR="0088543C">
        <w:rPr>
          <w:b/>
          <w:bCs w:val="0"/>
          <w:i/>
        </w:rPr>
        <w:t>3</w:t>
      </w:r>
      <w:r w:rsidR="00AB7D88" w:rsidRPr="00AB7D88">
        <w:rPr>
          <w:b/>
          <w:bCs w:val="0"/>
          <w:i/>
        </w:rPr>
        <w:t xml:space="preserve"> г.</w:t>
      </w:r>
      <w:r w:rsidR="00AB7D88" w:rsidRPr="00AB7D88">
        <w:rPr>
          <w:i/>
        </w:rPr>
        <w:t xml:space="preserve"> </w:t>
      </w:r>
      <w:r w:rsidRPr="00AB7D88">
        <w:rPr>
          <w:i/>
        </w:rPr>
        <w:t xml:space="preserve">на директора на </w:t>
      </w:r>
      <w:r w:rsidR="00AB7D88" w:rsidRPr="00AB7D88">
        <w:rPr>
          <w:i/>
        </w:rPr>
        <w:t>Основно училище „</w:t>
      </w:r>
      <w:r w:rsidR="00056D4F">
        <w:rPr>
          <w:i/>
        </w:rPr>
        <w:t>Христо Ботев</w:t>
      </w:r>
      <w:r w:rsidR="00AB7D88" w:rsidRPr="00AB7D88">
        <w:rPr>
          <w:i/>
        </w:rPr>
        <w:t xml:space="preserve">“, с. </w:t>
      </w:r>
      <w:r w:rsidR="00056D4F">
        <w:rPr>
          <w:i/>
        </w:rPr>
        <w:t>Камбурово</w:t>
      </w:r>
      <w:r w:rsidR="00AB7D88" w:rsidRPr="00AB7D88">
        <w:rPr>
          <w:i/>
        </w:rPr>
        <w:t xml:space="preserve">, община </w:t>
      </w:r>
      <w:r w:rsidR="00056D4F">
        <w:rPr>
          <w:i/>
        </w:rPr>
        <w:t>Омуртаг</w:t>
      </w:r>
      <w:r w:rsidR="00AB7D88" w:rsidRPr="00AB7D88">
        <w:rPr>
          <w:i/>
        </w:rPr>
        <w:t>.</w:t>
      </w:r>
    </w:p>
    <w:p w14:paraId="43872F0B" w14:textId="77777777" w:rsidR="00657461" w:rsidRDefault="00657461"/>
    <w:sectPr w:rsidR="0065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05FD" w14:textId="77777777" w:rsidR="0044071B" w:rsidRDefault="0044071B" w:rsidP="00430892">
      <w:pPr>
        <w:spacing w:after="0" w:line="240" w:lineRule="auto"/>
      </w:pPr>
      <w:r>
        <w:separator/>
      </w:r>
    </w:p>
  </w:endnote>
  <w:endnote w:type="continuationSeparator" w:id="0">
    <w:p w14:paraId="7CFC8E0F" w14:textId="77777777" w:rsidR="0044071B" w:rsidRDefault="0044071B" w:rsidP="0043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D798" w14:textId="77777777" w:rsidR="00430892" w:rsidRDefault="004308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0503" w14:textId="77777777" w:rsidR="00430892" w:rsidRDefault="004308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19A" w14:textId="77777777" w:rsidR="00430892" w:rsidRDefault="004308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8E2B" w14:textId="77777777" w:rsidR="0044071B" w:rsidRDefault="0044071B" w:rsidP="00430892">
      <w:pPr>
        <w:spacing w:after="0" w:line="240" w:lineRule="auto"/>
      </w:pPr>
      <w:r>
        <w:separator/>
      </w:r>
    </w:p>
  </w:footnote>
  <w:footnote w:type="continuationSeparator" w:id="0">
    <w:p w14:paraId="6155872A" w14:textId="77777777" w:rsidR="0044071B" w:rsidRDefault="0044071B" w:rsidP="0043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767E" w14:textId="77777777" w:rsidR="00430892" w:rsidRDefault="004308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4011"/>
      <w:docPartObj>
        <w:docPartGallery w:val="Page Numbers (Top of Page)"/>
        <w:docPartUnique/>
      </w:docPartObj>
    </w:sdtPr>
    <w:sdtEndPr/>
    <w:sdtContent>
      <w:p w14:paraId="4A84F031" w14:textId="5FF623AF" w:rsidR="00430892" w:rsidRDefault="004308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1576E263" w14:textId="77777777" w:rsidR="00430892" w:rsidRDefault="004308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8387" w14:textId="77777777" w:rsidR="00430892" w:rsidRDefault="004308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484"/>
    <w:multiLevelType w:val="hybridMultilevel"/>
    <w:tmpl w:val="488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45E"/>
    <w:multiLevelType w:val="hybridMultilevel"/>
    <w:tmpl w:val="145EAD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5A6599"/>
    <w:multiLevelType w:val="hybridMultilevel"/>
    <w:tmpl w:val="CF9894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0A70DB"/>
    <w:multiLevelType w:val="hybridMultilevel"/>
    <w:tmpl w:val="90B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A03"/>
    <w:multiLevelType w:val="hybridMultilevel"/>
    <w:tmpl w:val="F306CC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8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0D6735"/>
    <w:multiLevelType w:val="hybridMultilevel"/>
    <w:tmpl w:val="DA941C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6550"/>
    <w:multiLevelType w:val="hybridMultilevel"/>
    <w:tmpl w:val="AC466CD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931643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0697"/>
    <w:multiLevelType w:val="hybridMultilevel"/>
    <w:tmpl w:val="028CFC9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7712721"/>
    <w:multiLevelType w:val="hybridMultilevel"/>
    <w:tmpl w:val="8DB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6B5E"/>
    <w:multiLevelType w:val="hybridMultilevel"/>
    <w:tmpl w:val="91D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598"/>
    <w:multiLevelType w:val="hybridMultilevel"/>
    <w:tmpl w:val="DDA836E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ABC6B89"/>
    <w:multiLevelType w:val="hybridMultilevel"/>
    <w:tmpl w:val="72CE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38D"/>
    <w:multiLevelType w:val="hybridMultilevel"/>
    <w:tmpl w:val="D0107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7E3B7B"/>
    <w:multiLevelType w:val="hybridMultilevel"/>
    <w:tmpl w:val="2C6470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27ADD"/>
    <w:multiLevelType w:val="hybridMultilevel"/>
    <w:tmpl w:val="337210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A728F2"/>
    <w:multiLevelType w:val="hybridMultilevel"/>
    <w:tmpl w:val="0C7C38A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6FF2D0A"/>
    <w:multiLevelType w:val="hybridMultilevel"/>
    <w:tmpl w:val="13CCDD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6B5920"/>
    <w:multiLevelType w:val="hybridMultilevel"/>
    <w:tmpl w:val="EE142B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1A50FC"/>
    <w:multiLevelType w:val="hybridMultilevel"/>
    <w:tmpl w:val="B234EB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41038201">
    <w:abstractNumId w:val="7"/>
  </w:num>
  <w:num w:numId="2" w16cid:durableId="1643001174">
    <w:abstractNumId w:val="8"/>
  </w:num>
  <w:num w:numId="3" w16cid:durableId="1652638621">
    <w:abstractNumId w:val="1"/>
  </w:num>
  <w:num w:numId="4" w16cid:durableId="1676692481">
    <w:abstractNumId w:val="5"/>
  </w:num>
  <w:num w:numId="5" w16cid:durableId="1303270141">
    <w:abstractNumId w:val="10"/>
  </w:num>
  <w:num w:numId="6" w16cid:durableId="514271670">
    <w:abstractNumId w:val="3"/>
  </w:num>
  <w:num w:numId="7" w16cid:durableId="1433626535">
    <w:abstractNumId w:val="0"/>
  </w:num>
  <w:num w:numId="8" w16cid:durableId="46615875">
    <w:abstractNumId w:val="13"/>
  </w:num>
  <w:num w:numId="9" w16cid:durableId="1774939176">
    <w:abstractNumId w:val="20"/>
  </w:num>
  <w:num w:numId="10" w16cid:durableId="1551041298">
    <w:abstractNumId w:val="16"/>
  </w:num>
  <w:num w:numId="11" w16cid:durableId="634798473">
    <w:abstractNumId w:val="6"/>
  </w:num>
  <w:num w:numId="12" w16cid:durableId="248276999">
    <w:abstractNumId w:val="11"/>
  </w:num>
  <w:num w:numId="13" w16cid:durableId="60643037">
    <w:abstractNumId w:val="18"/>
  </w:num>
  <w:num w:numId="14" w16cid:durableId="709916603">
    <w:abstractNumId w:val="4"/>
  </w:num>
  <w:num w:numId="15" w16cid:durableId="685714862">
    <w:abstractNumId w:val="9"/>
  </w:num>
  <w:num w:numId="16" w16cid:durableId="1111433591">
    <w:abstractNumId w:val="12"/>
  </w:num>
  <w:num w:numId="17" w16cid:durableId="640231058">
    <w:abstractNumId w:val="17"/>
  </w:num>
  <w:num w:numId="18" w16cid:durableId="1127502743">
    <w:abstractNumId w:val="15"/>
  </w:num>
  <w:num w:numId="19" w16cid:durableId="1178082002">
    <w:abstractNumId w:val="19"/>
  </w:num>
  <w:num w:numId="20" w16cid:durableId="2067992578">
    <w:abstractNumId w:val="14"/>
  </w:num>
  <w:num w:numId="21" w16cid:durableId="152817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C8"/>
    <w:rsid w:val="0002385A"/>
    <w:rsid w:val="00056D4F"/>
    <w:rsid w:val="002478C8"/>
    <w:rsid w:val="0035455F"/>
    <w:rsid w:val="00430892"/>
    <w:rsid w:val="0044071B"/>
    <w:rsid w:val="00575699"/>
    <w:rsid w:val="005B36CF"/>
    <w:rsid w:val="00657461"/>
    <w:rsid w:val="006D384E"/>
    <w:rsid w:val="00790D2D"/>
    <w:rsid w:val="0088543C"/>
    <w:rsid w:val="00914C0B"/>
    <w:rsid w:val="009B7036"/>
    <w:rsid w:val="00A10A75"/>
    <w:rsid w:val="00AB7D88"/>
    <w:rsid w:val="00BF0FE7"/>
    <w:rsid w:val="00F021A2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3501"/>
  <w15:docId w15:val="{C3EB1C01-7341-4F0E-9D77-F928149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5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B703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9B7036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55F"/>
    <w:rPr>
      <w:rFonts w:ascii="Tahoma" w:eastAsia="Calibri" w:hAnsi="Tahoma" w:cs="Tahoma"/>
      <w:sz w:val="16"/>
      <w:szCs w:val="16"/>
      <w:lang w:val="en-US"/>
    </w:rPr>
  </w:style>
  <w:style w:type="paragraph" w:customStyle="1" w:styleId="1">
    <w:name w:val="Без разредка1"/>
    <w:rsid w:val="00056D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3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30892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43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3089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1500121: ОУ "Васил Левски" - Беглеж</dc:creator>
  <cp:lastModifiedBy>Здравка К. Динчева</cp:lastModifiedBy>
  <cp:revision>9</cp:revision>
  <cp:lastPrinted>2023-08-30T06:24:00Z</cp:lastPrinted>
  <dcterms:created xsi:type="dcterms:W3CDTF">2022-03-20T14:49:00Z</dcterms:created>
  <dcterms:modified xsi:type="dcterms:W3CDTF">2023-08-30T07:09:00Z</dcterms:modified>
</cp:coreProperties>
</file>