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8161" w14:textId="77777777" w:rsidR="00A872A7" w:rsidRDefault="00A872A7" w:rsidP="002526FA">
      <w:pPr>
        <w:jc w:val="center"/>
        <w:rPr>
          <w:rFonts w:ascii="Times New Roman" w:hAnsi="Times New Roman" w:cs="Times New Roman"/>
          <w:b/>
          <w:sz w:val="24"/>
          <w:szCs w:val="24"/>
          <w:lang w:val="en-US"/>
        </w:rPr>
      </w:pPr>
      <w:bookmarkStart w:id="0" w:name="_Hlk171495357"/>
    </w:p>
    <w:p w14:paraId="7330C3BD" w14:textId="77F8B494" w:rsidR="002526FA" w:rsidRPr="000541DC" w:rsidRDefault="004E3285" w:rsidP="002526FA">
      <w:pPr>
        <w:jc w:val="center"/>
        <w:rPr>
          <w:rFonts w:ascii="Times New Roman" w:hAnsi="Times New Roman"/>
          <w:sz w:val="36"/>
          <w:szCs w:val="36"/>
        </w:rPr>
      </w:pPr>
      <w:r>
        <w:rPr>
          <w:rFonts w:ascii="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14:anchorId="1130A2AA" wp14:editId="11DD0EE1">
                <wp:simplePos x="0" y="0"/>
                <wp:positionH relativeFrom="column">
                  <wp:posOffset>-325755</wp:posOffset>
                </wp:positionH>
                <wp:positionV relativeFrom="paragraph">
                  <wp:posOffset>-309245</wp:posOffset>
                </wp:positionV>
                <wp:extent cx="739775" cy="739140"/>
                <wp:effectExtent l="0" t="0" r="22225" b="22860"/>
                <wp:wrapNone/>
                <wp:docPr id="4"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739140"/>
                        </a:xfrm>
                        <a:prstGeom prst="rect">
                          <a:avLst/>
                        </a:prstGeom>
                        <a:solidFill>
                          <a:srgbClr val="FFFFFF"/>
                        </a:solidFill>
                        <a:ln w="9525">
                          <a:solidFill>
                            <a:srgbClr val="000000"/>
                          </a:solidFill>
                          <a:miter lim="800000"/>
                          <a:headEnd/>
                          <a:tailEnd/>
                        </a:ln>
                      </wps:spPr>
                      <wps:txbx>
                        <w:txbxContent>
                          <w:p w14:paraId="68908D46" w14:textId="77777777" w:rsidR="003F4B0D" w:rsidRDefault="003F4B0D" w:rsidP="00226395">
                            <w:pPr>
                              <w:rPr>
                                <w:b/>
                                <w:sz w:val="32"/>
                                <w:szCs w:val="32"/>
                                <w:lang w:val="ru-RU"/>
                              </w:rPr>
                            </w:pPr>
                            <w:r>
                              <w:rPr>
                                <w:noProof/>
                                <w:sz w:val="32"/>
                                <w:lang w:eastAsia="bg-BG"/>
                              </w:rPr>
                              <w:drawing>
                                <wp:inline distT="0" distB="0" distL="0" distR="0" wp14:anchorId="16993AA2" wp14:editId="0F6B1D0A">
                                  <wp:extent cx="542925" cy="542925"/>
                                  <wp:effectExtent l="0" t="0" r="9525" b="9525"/>
                                  <wp:docPr id="3" name="Картина 3" descr="1377431_520453928043451_11387341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7431_520453928043451_1138734177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C88B7D6" w14:textId="77777777" w:rsidR="003F4B0D" w:rsidRDefault="003F4B0D" w:rsidP="00226395">
                            <w:pPr>
                              <w:pStyle w:val="11"/>
                              <w:pBdr>
                                <w:bottom w:val="single" w:sz="4" w:space="1" w:color="auto"/>
                              </w:pBdr>
                              <w:rPr>
                                <w:sz w:val="32"/>
                              </w:rPr>
                            </w:pPr>
                          </w:p>
                          <w:p w14:paraId="74013474" w14:textId="77777777" w:rsidR="003F4B0D" w:rsidRDefault="003F4B0D" w:rsidP="00226395">
                            <w:pPr>
                              <w:pStyle w:val="11"/>
                              <w:pBdr>
                                <w:bottom w:val="single" w:sz="4" w:space="1" w:color="auto"/>
                              </w:pBdr>
                              <w:rPr>
                                <w:sz w:val="32"/>
                              </w:rPr>
                            </w:pPr>
                          </w:p>
                          <w:p w14:paraId="6D462A51" w14:textId="77777777" w:rsidR="003F4B0D" w:rsidRPr="0022347F" w:rsidRDefault="003F4B0D" w:rsidP="00226395">
                            <w:pPr>
                              <w:pStyle w:val="11"/>
                              <w:pBdr>
                                <w:bottom w:val="single" w:sz="4" w:space="1" w:color="auto"/>
                              </w:pBdr>
                              <w:rPr>
                                <w:rFonts w:ascii="Times New Roman" w:hAnsi="Times New Roman"/>
                                <w:sz w:val="32"/>
                                <w:szCs w:val="32"/>
                                <w:lang w:val="en-US"/>
                              </w:rPr>
                            </w:pPr>
                          </w:p>
                          <w:p w14:paraId="37D26016" w14:textId="77777777" w:rsidR="003F4B0D" w:rsidRDefault="003F4B0D" w:rsidP="00226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0A2AA" id="_x0000_t202" coordsize="21600,21600" o:spt="202" path="m,l,21600r21600,l21600,xe">
                <v:stroke joinstyle="miter"/>
                <v:path gradientshapeok="t" o:connecttype="rect"/>
              </v:shapetype>
              <v:shape id="Текстово поле 2" o:spid="_x0000_s1026" type="#_x0000_t202" style="position:absolute;left:0;text-align:left;margin-left:-25.65pt;margin-top:-24.35pt;width:58.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">
                <v:textbox>
                  <w:txbxContent>
                    <w:p w14:paraId="68908D46" w14:textId="77777777" w:rsidR="003F4B0D" w:rsidRDefault="003F4B0D" w:rsidP="00226395">
                      <w:pPr>
                        <w:rPr>
                          <w:b/>
                          <w:sz w:val="32"/>
                          <w:szCs w:val="32"/>
                          <w:lang w:val="ru-RU"/>
                        </w:rPr>
                      </w:pPr>
                      <w:r>
                        <w:rPr>
                          <w:noProof/>
                          <w:sz w:val="32"/>
                          <w:lang w:eastAsia="bg-BG"/>
                        </w:rPr>
                        <w:drawing>
                          <wp:inline distT="0" distB="0" distL="0" distR="0" wp14:anchorId="16993AA2" wp14:editId="0F6B1D0A">
                            <wp:extent cx="542925" cy="542925"/>
                            <wp:effectExtent l="0" t="0" r="9525" b="9525"/>
                            <wp:docPr id="3" name="Картина 3" descr="1377431_520453928043451_11387341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7431_520453928043451_1138734177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C88B7D6" w14:textId="77777777" w:rsidR="003F4B0D" w:rsidRDefault="003F4B0D" w:rsidP="00226395">
                      <w:pPr>
                        <w:pStyle w:val="11"/>
                        <w:pBdr>
                          <w:bottom w:val="single" w:sz="4" w:space="1" w:color="auto"/>
                        </w:pBdr>
                        <w:rPr>
                          <w:sz w:val="32"/>
                        </w:rPr>
                      </w:pPr>
                    </w:p>
                    <w:p w14:paraId="74013474" w14:textId="77777777" w:rsidR="003F4B0D" w:rsidRDefault="003F4B0D" w:rsidP="00226395">
                      <w:pPr>
                        <w:pStyle w:val="11"/>
                        <w:pBdr>
                          <w:bottom w:val="single" w:sz="4" w:space="1" w:color="auto"/>
                        </w:pBdr>
                        <w:rPr>
                          <w:sz w:val="32"/>
                        </w:rPr>
                      </w:pPr>
                    </w:p>
                    <w:p w14:paraId="6D462A51" w14:textId="77777777" w:rsidR="003F4B0D" w:rsidRPr="0022347F" w:rsidRDefault="003F4B0D" w:rsidP="00226395">
                      <w:pPr>
                        <w:pStyle w:val="11"/>
                        <w:pBdr>
                          <w:bottom w:val="single" w:sz="4" w:space="1" w:color="auto"/>
                        </w:pBdr>
                        <w:rPr>
                          <w:rFonts w:ascii="Times New Roman" w:hAnsi="Times New Roman"/>
                          <w:sz w:val="32"/>
                          <w:szCs w:val="32"/>
                          <w:lang w:val="en-US"/>
                        </w:rPr>
                      </w:pPr>
                    </w:p>
                    <w:p w14:paraId="37D26016" w14:textId="77777777" w:rsidR="003F4B0D" w:rsidRDefault="003F4B0D" w:rsidP="00226395"/>
                  </w:txbxContent>
                </v:textbox>
              </v:shape>
            </w:pict>
          </mc:Fallback>
        </mc:AlternateContent>
      </w:r>
      <w:r w:rsidR="00EA0620">
        <w:rPr>
          <w:rFonts w:ascii="Times New Roman" w:hAnsi="Times New Roman" w:cs="Times New Roman"/>
          <w:b/>
          <w:sz w:val="24"/>
          <w:szCs w:val="24"/>
          <w:lang w:val="en-US"/>
        </w:rPr>
        <w:t xml:space="preserve"> </w:t>
      </w:r>
      <w:r w:rsidR="000541DC">
        <w:rPr>
          <w:rFonts w:ascii="Times New Roman" w:hAnsi="Times New Roman" w:cs="Times New Roman"/>
          <w:b/>
          <w:sz w:val="24"/>
          <w:szCs w:val="24"/>
        </w:rPr>
        <w:t xml:space="preserve">           </w:t>
      </w:r>
      <w:r w:rsidR="002526FA" w:rsidRPr="000541DC">
        <w:rPr>
          <w:rFonts w:ascii="Times New Roman" w:hAnsi="Times New Roman"/>
          <w:b/>
          <w:sz w:val="36"/>
          <w:szCs w:val="36"/>
        </w:rPr>
        <w:t>ОСНОВНО УЧИЛИЩЕ „ХРИСТО БОТЕВ” С.КАМБУРОВО, ОБЩ.ОМУРТАГ</w:t>
      </w:r>
    </w:p>
    <w:p w14:paraId="30D22093" w14:textId="5EC33020" w:rsidR="002526FA" w:rsidRPr="000541DC" w:rsidRDefault="002526FA" w:rsidP="002526FA">
      <w:pPr>
        <w:jc w:val="center"/>
        <w:rPr>
          <w:rFonts w:ascii="Times New Roman" w:hAnsi="Times New Roman"/>
          <w:sz w:val="36"/>
          <w:szCs w:val="36"/>
          <w:lang w:val="ru-RU"/>
        </w:rPr>
      </w:pPr>
      <w:r w:rsidRPr="000541DC">
        <w:rPr>
          <w:rFonts w:ascii="Times New Roman" w:hAnsi="Times New Roman"/>
          <w:b/>
          <w:sz w:val="36"/>
          <w:szCs w:val="36"/>
        </w:rPr>
        <w:t>у</w:t>
      </w:r>
      <w:r w:rsidRPr="000541DC">
        <w:rPr>
          <w:rFonts w:ascii="Times New Roman" w:hAnsi="Times New Roman"/>
          <w:b/>
          <w:sz w:val="36"/>
          <w:szCs w:val="36"/>
          <w:lang w:val="ru-RU"/>
        </w:rPr>
        <w:t>л. «</w:t>
      </w:r>
      <w:proofErr w:type="spellStart"/>
      <w:r w:rsidRPr="000541DC">
        <w:rPr>
          <w:rFonts w:ascii="Times New Roman" w:hAnsi="Times New Roman"/>
          <w:b/>
          <w:sz w:val="36"/>
          <w:szCs w:val="36"/>
          <w:lang w:val="ru-RU"/>
        </w:rPr>
        <w:t>Палатица</w:t>
      </w:r>
      <w:proofErr w:type="spellEnd"/>
      <w:r w:rsidRPr="000541DC">
        <w:rPr>
          <w:rFonts w:ascii="Times New Roman" w:hAnsi="Times New Roman"/>
          <w:b/>
          <w:sz w:val="36"/>
          <w:szCs w:val="36"/>
          <w:lang w:val="ru-RU"/>
        </w:rPr>
        <w:t>» №</w:t>
      </w:r>
      <w:proofErr w:type="gramStart"/>
      <w:r w:rsidRPr="000541DC">
        <w:rPr>
          <w:rFonts w:ascii="Times New Roman" w:hAnsi="Times New Roman"/>
          <w:b/>
          <w:sz w:val="36"/>
          <w:szCs w:val="36"/>
          <w:lang w:val="ru-RU"/>
        </w:rPr>
        <w:t>3,тел.</w:t>
      </w:r>
      <w:proofErr w:type="gramEnd"/>
      <w:r w:rsidRPr="000541DC">
        <w:rPr>
          <w:rFonts w:ascii="Times New Roman" w:hAnsi="Times New Roman"/>
          <w:b/>
          <w:sz w:val="36"/>
          <w:szCs w:val="36"/>
          <w:lang w:val="ru-RU"/>
        </w:rPr>
        <w:t xml:space="preserve"> 0877611905,</w:t>
      </w:r>
      <w:r w:rsidRPr="000541DC">
        <w:rPr>
          <w:rFonts w:ascii="Times New Roman" w:hAnsi="Times New Roman"/>
          <w:b/>
          <w:sz w:val="36"/>
          <w:szCs w:val="36"/>
        </w:rPr>
        <w:t>e</w:t>
      </w:r>
      <w:r w:rsidRPr="000541DC">
        <w:rPr>
          <w:rFonts w:ascii="Times New Roman" w:hAnsi="Times New Roman"/>
          <w:b/>
          <w:sz w:val="36"/>
          <w:szCs w:val="36"/>
          <w:lang w:val="ru-RU"/>
        </w:rPr>
        <w:t>-</w:t>
      </w:r>
      <w:proofErr w:type="spellStart"/>
      <w:r w:rsidRPr="000541DC">
        <w:rPr>
          <w:rFonts w:ascii="Times New Roman" w:hAnsi="Times New Roman"/>
          <w:b/>
          <w:sz w:val="36"/>
          <w:szCs w:val="36"/>
        </w:rPr>
        <w:t>mail</w:t>
      </w:r>
      <w:proofErr w:type="spellEnd"/>
      <w:r w:rsidRPr="000541DC">
        <w:rPr>
          <w:rFonts w:ascii="Times New Roman" w:hAnsi="Times New Roman"/>
          <w:b/>
          <w:sz w:val="36"/>
          <w:szCs w:val="36"/>
        </w:rPr>
        <w:t>:</w:t>
      </w:r>
      <w:r w:rsidRPr="000541DC">
        <w:rPr>
          <w:rFonts w:ascii="Times New Roman" w:hAnsi="Times New Roman"/>
          <w:b/>
          <w:sz w:val="36"/>
          <w:szCs w:val="36"/>
          <w:lang w:val="ru-RU"/>
        </w:rPr>
        <w:t xml:space="preserve"> </w:t>
      </w:r>
      <w:r w:rsidR="00A12023" w:rsidRPr="000541DC">
        <w:rPr>
          <w:rFonts w:ascii="Times New Roman" w:hAnsi="Times New Roman"/>
          <w:b/>
          <w:sz w:val="36"/>
          <w:szCs w:val="36"/>
          <w:lang w:val="en-US"/>
        </w:rPr>
        <w:t>info-2520105@edu.mon.bg</w:t>
      </w:r>
    </w:p>
    <w:p w14:paraId="08386512" w14:textId="77777777" w:rsidR="002526FA" w:rsidRPr="00226395" w:rsidRDefault="002526FA" w:rsidP="002526FA">
      <w:pPr>
        <w:jc w:val="center"/>
        <w:rPr>
          <w:rFonts w:ascii="Times New Roman" w:hAnsi="Times New Roman"/>
          <w:sz w:val="24"/>
          <w:szCs w:val="24"/>
        </w:rPr>
      </w:pPr>
    </w:p>
    <w:p w14:paraId="2D7345AA" w14:textId="1B84AD00" w:rsidR="002526FA" w:rsidRPr="00226395" w:rsidRDefault="000541DC" w:rsidP="002526FA">
      <w:pPr>
        <w:rPr>
          <w:rFonts w:ascii="Times New Roman" w:hAnsi="Times New Roman"/>
          <w:sz w:val="24"/>
          <w:szCs w:val="24"/>
        </w:rPr>
      </w:pPr>
      <w:r>
        <w:rPr>
          <w:rFonts w:ascii="Times New Roman" w:hAnsi="Times New Roman"/>
          <w:sz w:val="24"/>
          <w:szCs w:val="24"/>
        </w:rPr>
        <w:t xml:space="preserve">                  </w:t>
      </w:r>
      <w:r w:rsidR="002526FA" w:rsidRPr="00226395">
        <w:rPr>
          <w:rFonts w:ascii="Times New Roman" w:hAnsi="Times New Roman"/>
          <w:sz w:val="24"/>
          <w:szCs w:val="24"/>
        </w:rPr>
        <w:t>УТВЪР</w:t>
      </w:r>
      <w:r w:rsidR="00A12023">
        <w:rPr>
          <w:rFonts w:ascii="Times New Roman" w:hAnsi="Times New Roman"/>
          <w:sz w:val="24"/>
          <w:szCs w:val="24"/>
        </w:rPr>
        <w:t>ДИЛ</w:t>
      </w:r>
      <w:r w:rsidR="002526FA" w:rsidRPr="00226395">
        <w:rPr>
          <w:rFonts w:ascii="Times New Roman" w:hAnsi="Times New Roman"/>
          <w:sz w:val="24"/>
          <w:szCs w:val="24"/>
        </w:rPr>
        <w:t>:</w:t>
      </w:r>
      <w:r>
        <w:rPr>
          <w:rFonts w:ascii="Times New Roman" w:hAnsi="Times New Roman"/>
          <w:sz w:val="24"/>
          <w:szCs w:val="24"/>
        </w:rPr>
        <w:t xml:space="preserve">                                                                                            СЪГЛАСУВАЛ:</w:t>
      </w:r>
    </w:p>
    <w:p w14:paraId="3A4465A6" w14:textId="07546588" w:rsidR="002526FA" w:rsidRPr="00226395" w:rsidRDefault="000541DC" w:rsidP="002526FA">
      <w:pPr>
        <w:rPr>
          <w:rFonts w:ascii="Times New Roman" w:hAnsi="Times New Roman"/>
          <w:sz w:val="24"/>
          <w:szCs w:val="24"/>
        </w:rPr>
      </w:pPr>
      <w:r>
        <w:rPr>
          <w:rFonts w:ascii="Times New Roman" w:hAnsi="Times New Roman"/>
          <w:sz w:val="24"/>
          <w:szCs w:val="24"/>
        </w:rPr>
        <w:t xml:space="preserve">                                 </w:t>
      </w:r>
      <w:r w:rsidR="002526FA" w:rsidRPr="00226395">
        <w:rPr>
          <w:rFonts w:ascii="Times New Roman" w:hAnsi="Times New Roman"/>
          <w:sz w:val="24"/>
          <w:szCs w:val="24"/>
        </w:rPr>
        <w:t>ЗДРАВКА ДИНЧЕВА</w:t>
      </w:r>
      <w:r>
        <w:rPr>
          <w:rFonts w:ascii="Times New Roman" w:hAnsi="Times New Roman"/>
          <w:sz w:val="24"/>
          <w:szCs w:val="24"/>
        </w:rPr>
        <w:t xml:space="preserve">                                                                            ЖУЛИЕТА МИРЧЕВА</w:t>
      </w:r>
    </w:p>
    <w:p w14:paraId="6CFC5171" w14:textId="67EE2193" w:rsidR="002526FA" w:rsidRPr="00226395" w:rsidRDefault="002526FA" w:rsidP="002526FA">
      <w:pPr>
        <w:rPr>
          <w:rFonts w:ascii="Times New Roman" w:hAnsi="Times New Roman"/>
          <w:sz w:val="24"/>
          <w:szCs w:val="24"/>
        </w:rPr>
      </w:pPr>
      <w:r w:rsidRPr="00226395">
        <w:rPr>
          <w:rFonts w:ascii="Times New Roman" w:hAnsi="Times New Roman"/>
          <w:sz w:val="24"/>
          <w:szCs w:val="24"/>
        </w:rPr>
        <w:t>ДИРЕКТОР  НА</w:t>
      </w:r>
      <w:r w:rsidRPr="00226395">
        <w:rPr>
          <w:rFonts w:ascii="Times New Roman" w:hAnsi="Times New Roman"/>
          <w:sz w:val="24"/>
          <w:szCs w:val="24"/>
          <w:lang w:val="en-US"/>
        </w:rPr>
        <w:t xml:space="preserve"> </w:t>
      </w:r>
      <w:r w:rsidRPr="00226395">
        <w:rPr>
          <w:rFonts w:ascii="Times New Roman" w:hAnsi="Times New Roman"/>
          <w:sz w:val="24"/>
          <w:szCs w:val="24"/>
        </w:rPr>
        <w:t>ОУ</w:t>
      </w:r>
      <w:r w:rsidR="000541DC">
        <w:rPr>
          <w:rFonts w:ascii="Times New Roman" w:hAnsi="Times New Roman"/>
          <w:sz w:val="24"/>
          <w:szCs w:val="24"/>
        </w:rPr>
        <w:t xml:space="preserve"> </w:t>
      </w:r>
      <w:r w:rsidRPr="00226395">
        <w:rPr>
          <w:rFonts w:ascii="Times New Roman" w:hAnsi="Times New Roman"/>
          <w:sz w:val="24"/>
          <w:szCs w:val="24"/>
        </w:rPr>
        <w:t>“ХРИСТО БОТЕВ“С.КАМБУРОВО</w:t>
      </w:r>
      <w:r w:rsidR="000541DC">
        <w:rPr>
          <w:rFonts w:ascii="Times New Roman" w:hAnsi="Times New Roman"/>
          <w:sz w:val="24"/>
          <w:szCs w:val="24"/>
        </w:rPr>
        <w:t xml:space="preserve">                ПРЕДСЕДАТЕЛ НА СИНДИКАЛНАТА ОРГАНИЗАЦИЯ КЪМ СБУ</w:t>
      </w:r>
    </w:p>
    <w:bookmarkEnd w:id="0"/>
    <w:p w14:paraId="59E92BB4" w14:textId="77777777" w:rsidR="000541DC" w:rsidRDefault="000541DC" w:rsidP="000541DC">
      <w:pPr>
        <w:jc w:val="center"/>
        <w:rPr>
          <w:rFonts w:ascii="Times New Roman" w:hAnsi="Times New Roman"/>
          <w:b/>
          <w:sz w:val="32"/>
          <w:szCs w:val="32"/>
        </w:rPr>
      </w:pPr>
    </w:p>
    <w:p w14:paraId="35380185" w14:textId="77777777" w:rsidR="000541DC" w:rsidRDefault="000541DC" w:rsidP="000541DC">
      <w:pPr>
        <w:jc w:val="center"/>
        <w:rPr>
          <w:rFonts w:ascii="Times New Roman" w:hAnsi="Times New Roman"/>
          <w:b/>
          <w:sz w:val="32"/>
          <w:szCs w:val="32"/>
        </w:rPr>
      </w:pPr>
    </w:p>
    <w:p w14:paraId="16DC4F9B" w14:textId="613E7C6B" w:rsidR="000541DC" w:rsidRDefault="002526FA" w:rsidP="000541DC">
      <w:pPr>
        <w:jc w:val="center"/>
        <w:rPr>
          <w:rFonts w:ascii="Times New Roman" w:hAnsi="Times New Roman"/>
          <w:b/>
          <w:bCs/>
          <w:sz w:val="32"/>
          <w:szCs w:val="32"/>
        </w:rPr>
      </w:pPr>
      <w:r w:rsidRPr="000541DC">
        <w:rPr>
          <w:rFonts w:ascii="Times New Roman" w:hAnsi="Times New Roman"/>
          <w:b/>
          <w:sz w:val="32"/>
          <w:szCs w:val="32"/>
        </w:rPr>
        <w:t>ПРАВИЛНИК  ЗА ДЕЙНОСТТА</w:t>
      </w:r>
      <w:r w:rsidR="000541DC" w:rsidRPr="000541DC">
        <w:rPr>
          <w:rFonts w:ascii="Times New Roman" w:hAnsi="Times New Roman"/>
          <w:b/>
          <w:sz w:val="32"/>
          <w:szCs w:val="32"/>
        </w:rPr>
        <w:t xml:space="preserve"> </w:t>
      </w:r>
      <w:r w:rsidRPr="000541DC">
        <w:rPr>
          <w:rFonts w:ascii="Times New Roman" w:hAnsi="Times New Roman"/>
          <w:b/>
          <w:bCs/>
          <w:sz w:val="32"/>
          <w:szCs w:val="32"/>
        </w:rPr>
        <w:t>НА</w:t>
      </w:r>
      <w:r w:rsidR="000541DC" w:rsidRPr="000541DC">
        <w:rPr>
          <w:rFonts w:ascii="Times New Roman" w:hAnsi="Times New Roman"/>
          <w:b/>
          <w:sz w:val="32"/>
          <w:szCs w:val="32"/>
        </w:rPr>
        <w:t xml:space="preserve">      </w:t>
      </w:r>
      <w:r w:rsidRPr="000541DC">
        <w:rPr>
          <w:rFonts w:ascii="Times New Roman" w:hAnsi="Times New Roman"/>
          <w:b/>
          <w:bCs/>
          <w:sz w:val="32"/>
          <w:szCs w:val="32"/>
        </w:rPr>
        <w:t xml:space="preserve">ОУ “ ХРИСТО БОТЕВ “   </w:t>
      </w:r>
    </w:p>
    <w:p w14:paraId="659AF4B9" w14:textId="6E24DA6C" w:rsidR="002526FA" w:rsidRPr="000541DC" w:rsidRDefault="002526FA" w:rsidP="000541DC">
      <w:pPr>
        <w:jc w:val="center"/>
        <w:rPr>
          <w:rFonts w:ascii="Times New Roman" w:hAnsi="Times New Roman"/>
          <w:b/>
          <w:sz w:val="32"/>
          <w:szCs w:val="32"/>
        </w:rPr>
      </w:pPr>
      <w:r w:rsidRPr="000541DC">
        <w:rPr>
          <w:rFonts w:ascii="Times New Roman" w:hAnsi="Times New Roman"/>
          <w:b/>
          <w:bCs/>
          <w:sz w:val="32"/>
          <w:szCs w:val="32"/>
        </w:rPr>
        <w:t>КАМБУРОВО</w:t>
      </w:r>
      <w:r w:rsidR="000541DC" w:rsidRPr="000541DC">
        <w:rPr>
          <w:rFonts w:ascii="Times New Roman" w:hAnsi="Times New Roman"/>
          <w:b/>
          <w:bCs/>
          <w:sz w:val="32"/>
          <w:szCs w:val="32"/>
        </w:rPr>
        <w:t>, ОБЩИНА ОМУРТАГ, ОБЛАСТ ТЪРГОВИЩЕ</w:t>
      </w:r>
    </w:p>
    <w:p w14:paraId="04AB3A32" w14:textId="6426074A" w:rsidR="002526FA" w:rsidRPr="000541DC" w:rsidRDefault="000541DC" w:rsidP="002526FA">
      <w:pPr>
        <w:jc w:val="center"/>
        <w:rPr>
          <w:rFonts w:ascii="Times New Roman" w:hAnsi="Times New Roman"/>
          <w:b/>
          <w:bCs/>
          <w:sz w:val="32"/>
          <w:szCs w:val="32"/>
        </w:rPr>
      </w:pPr>
      <w:r w:rsidRPr="000541DC">
        <w:rPr>
          <w:rFonts w:ascii="Times New Roman" w:hAnsi="Times New Roman"/>
          <w:b/>
          <w:bCs/>
          <w:sz w:val="32"/>
          <w:szCs w:val="32"/>
        </w:rPr>
        <w:t xml:space="preserve">2024/2025 </w:t>
      </w:r>
    </w:p>
    <w:p w14:paraId="3887740F" w14:textId="77777777" w:rsidR="000541DC" w:rsidRDefault="000541DC" w:rsidP="000541DC">
      <w:pPr>
        <w:jc w:val="center"/>
        <w:rPr>
          <w:rFonts w:ascii="Times New Roman" w:hAnsi="Times New Roman"/>
          <w:b/>
          <w:bCs/>
          <w:sz w:val="24"/>
          <w:szCs w:val="24"/>
        </w:rPr>
      </w:pPr>
    </w:p>
    <w:p w14:paraId="73DF3C0F" w14:textId="77777777" w:rsidR="000541DC" w:rsidRDefault="000541DC" w:rsidP="000541DC">
      <w:pPr>
        <w:jc w:val="center"/>
        <w:rPr>
          <w:rFonts w:ascii="Times New Roman" w:hAnsi="Times New Roman"/>
          <w:b/>
          <w:bCs/>
          <w:sz w:val="24"/>
          <w:szCs w:val="24"/>
        </w:rPr>
      </w:pPr>
    </w:p>
    <w:p w14:paraId="3E8AEF36" w14:textId="77777777" w:rsidR="000541DC" w:rsidRDefault="000541DC" w:rsidP="000541DC">
      <w:pPr>
        <w:jc w:val="center"/>
        <w:rPr>
          <w:rFonts w:ascii="Times New Roman" w:hAnsi="Times New Roman"/>
          <w:sz w:val="24"/>
          <w:szCs w:val="24"/>
        </w:rPr>
      </w:pPr>
    </w:p>
    <w:p w14:paraId="6BAF2B47" w14:textId="5037BA61" w:rsidR="002526FA" w:rsidRPr="000541DC" w:rsidRDefault="000541DC" w:rsidP="000541DC">
      <w:pPr>
        <w:jc w:val="center"/>
        <w:rPr>
          <w:rFonts w:ascii="Times New Roman" w:hAnsi="Times New Roman"/>
          <w:i/>
          <w:iCs/>
          <w:sz w:val="24"/>
          <w:szCs w:val="24"/>
        </w:rPr>
      </w:pPr>
      <w:r>
        <w:rPr>
          <w:rFonts w:ascii="Times New Roman" w:hAnsi="Times New Roman"/>
          <w:sz w:val="24"/>
          <w:szCs w:val="24"/>
        </w:rPr>
        <w:t>/</w:t>
      </w:r>
      <w:r w:rsidRPr="000541DC">
        <w:rPr>
          <w:rFonts w:ascii="Times New Roman" w:hAnsi="Times New Roman"/>
          <w:i/>
          <w:iCs/>
          <w:sz w:val="24"/>
          <w:szCs w:val="24"/>
        </w:rPr>
        <w:t>разработен по чл. 28, ал.1, т. 2 от ЗПУО</w:t>
      </w:r>
      <w:r w:rsidRPr="000541DC">
        <w:rPr>
          <w:rFonts w:ascii="Times New Roman" w:hAnsi="Times New Roman"/>
          <w:i/>
          <w:iCs/>
          <w:sz w:val="24"/>
          <w:szCs w:val="24"/>
        </w:rPr>
        <w:t>/</w:t>
      </w:r>
    </w:p>
    <w:p w14:paraId="3A1C2D7E" w14:textId="77777777" w:rsidR="002526FA" w:rsidRDefault="002526FA" w:rsidP="002526FA">
      <w:pPr>
        <w:spacing w:after="0" w:line="240" w:lineRule="auto"/>
        <w:rPr>
          <w:rFonts w:ascii="Times New Roman" w:eastAsia="Times New Roman" w:hAnsi="Times New Roman"/>
          <w:sz w:val="24"/>
          <w:szCs w:val="24"/>
          <w:lang w:eastAsia="bg-BG"/>
        </w:rPr>
      </w:pPr>
    </w:p>
    <w:p w14:paraId="660A076C" w14:textId="77777777" w:rsidR="002526FA" w:rsidRDefault="002526FA" w:rsidP="002526FA">
      <w:pPr>
        <w:spacing w:after="0" w:line="240" w:lineRule="auto"/>
        <w:rPr>
          <w:rFonts w:ascii="Times New Roman" w:eastAsia="Times New Roman" w:hAnsi="Times New Roman"/>
          <w:sz w:val="24"/>
          <w:szCs w:val="24"/>
          <w:lang w:eastAsia="bg-BG"/>
        </w:rPr>
      </w:pPr>
    </w:p>
    <w:p w14:paraId="29CBB378" w14:textId="77777777" w:rsidR="002526FA" w:rsidRPr="00D6039C" w:rsidRDefault="002526FA" w:rsidP="002526FA">
      <w:pPr>
        <w:spacing w:after="0" w:line="240" w:lineRule="auto"/>
        <w:rPr>
          <w:rFonts w:ascii="Times New Roman" w:hAnsi="Times New Roman"/>
          <w:b/>
          <w:sz w:val="24"/>
          <w:szCs w:val="24"/>
        </w:rPr>
      </w:pPr>
      <w:r>
        <w:rPr>
          <w:rFonts w:ascii="Times New Roman" w:hAnsi="Times New Roman"/>
          <w:b/>
          <w:sz w:val="24"/>
          <w:szCs w:val="24"/>
        </w:rPr>
        <w:t>Г</w:t>
      </w:r>
      <w:r w:rsidRPr="00D6039C">
        <w:rPr>
          <w:rFonts w:ascii="Times New Roman" w:hAnsi="Times New Roman"/>
          <w:b/>
          <w:sz w:val="24"/>
          <w:szCs w:val="24"/>
        </w:rPr>
        <w:t>ЛАВА ПЪРВА</w:t>
      </w:r>
    </w:p>
    <w:p w14:paraId="06B0D864" w14:textId="77777777" w:rsidR="002526FA" w:rsidRDefault="002526FA" w:rsidP="002526FA">
      <w:pPr>
        <w:spacing w:after="0" w:line="240" w:lineRule="auto"/>
        <w:jc w:val="center"/>
        <w:rPr>
          <w:rFonts w:ascii="Times New Roman" w:hAnsi="Times New Roman"/>
          <w:b/>
          <w:sz w:val="24"/>
          <w:szCs w:val="24"/>
        </w:rPr>
      </w:pPr>
      <w:r w:rsidRPr="00D6039C">
        <w:rPr>
          <w:rFonts w:ascii="Times New Roman" w:hAnsi="Times New Roman"/>
          <w:b/>
          <w:sz w:val="24"/>
          <w:szCs w:val="24"/>
        </w:rPr>
        <w:t>ОБЩИ ПОЛОЖЕНИЯ</w:t>
      </w:r>
    </w:p>
    <w:p w14:paraId="496A26FB" w14:textId="77777777" w:rsidR="002526FA" w:rsidRPr="00D6039C" w:rsidRDefault="002526FA" w:rsidP="002526FA">
      <w:pPr>
        <w:spacing w:after="0" w:line="240" w:lineRule="auto"/>
        <w:jc w:val="center"/>
        <w:rPr>
          <w:rFonts w:ascii="Times New Roman" w:hAnsi="Times New Roman"/>
          <w:b/>
          <w:sz w:val="24"/>
          <w:szCs w:val="24"/>
        </w:rPr>
      </w:pPr>
    </w:p>
    <w:p w14:paraId="69D7F824" w14:textId="77777777" w:rsidR="00781C4D" w:rsidRDefault="002526FA" w:rsidP="002526FA">
      <w:pPr>
        <w:pStyle w:val="Default"/>
        <w:jc w:val="both"/>
        <w:rPr>
          <w:color w:val="auto"/>
        </w:rPr>
      </w:pPr>
      <w:r w:rsidRPr="00D6039C">
        <w:rPr>
          <w:b/>
          <w:color w:val="auto"/>
        </w:rPr>
        <w:t>Чл. 1.</w:t>
      </w:r>
      <w:r w:rsidRPr="00D6039C">
        <w:rPr>
          <w:color w:val="auto"/>
        </w:rPr>
        <w:t xml:space="preserve"> </w:t>
      </w:r>
    </w:p>
    <w:p w14:paraId="08663CEF" w14:textId="17DF3A9B" w:rsidR="002526FA" w:rsidRPr="00D6039C" w:rsidRDefault="002526FA" w:rsidP="002526FA">
      <w:pPr>
        <w:pStyle w:val="Default"/>
        <w:jc w:val="both"/>
        <w:rPr>
          <w:color w:val="auto"/>
        </w:rPr>
      </w:pPr>
      <w:r w:rsidRPr="00D6039C">
        <w:rPr>
          <w:color w:val="auto"/>
        </w:rPr>
        <w:t>(1) С този Правилник се определят структурата, функциите и управлението на ОУ„</w:t>
      </w:r>
      <w:r>
        <w:rPr>
          <w:color w:val="auto"/>
        </w:rPr>
        <w:t>Христо Ботев“</w:t>
      </w:r>
      <w:r w:rsidR="009F7F01">
        <w:rPr>
          <w:color w:val="auto"/>
        </w:rPr>
        <w:t xml:space="preserve"> </w:t>
      </w:r>
      <w:r>
        <w:rPr>
          <w:color w:val="auto"/>
        </w:rPr>
        <w:t>с.</w:t>
      </w:r>
      <w:r w:rsidR="009F7F01">
        <w:rPr>
          <w:color w:val="auto"/>
        </w:rPr>
        <w:t xml:space="preserve"> </w:t>
      </w:r>
      <w:r>
        <w:rPr>
          <w:color w:val="auto"/>
        </w:rPr>
        <w:t>Камбурово</w:t>
      </w:r>
      <w:r w:rsidRPr="00D6039C">
        <w:rPr>
          <w:color w:val="auto"/>
        </w:rPr>
        <w:t>, правата и задълженията на учителите, учениците, родителите и служителите в училището, организацията на учебно-възпитателния процес и издаването на документи за завършен клас, етап или степен на образование.</w:t>
      </w:r>
    </w:p>
    <w:p w14:paraId="553C56D1" w14:textId="77777777" w:rsidR="002526FA" w:rsidRPr="00D6039C" w:rsidRDefault="002526FA" w:rsidP="002526FA">
      <w:pPr>
        <w:pStyle w:val="Default"/>
        <w:jc w:val="both"/>
        <w:rPr>
          <w:color w:val="auto"/>
        </w:rPr>
      </w:pPr>
      <w:r w:rsidRPr="00D6039C">
        <w:rPr>
          <w:color w:val="auto"/>
        </w:rPr>
        <w:t>(2) Правилникът е разработен съгласно действащото законодателство и е съобразен с основните документи в системата на образованието – Законът за предучилищното и училищно образование и Стандартите за неговото приложение. Той е съвкупност от установени училищни задължения, свободи и забрани, които уреждат отношенията между всички членове на училищната общност.</w:t>
      </w:r>
    </w:p>
    <w:p w14:paraId="3C2C95D8" w14:textId="77777777" w:rsidR="00781C4D" w:rsidRDefault="002526FA" w:rsidP="002526FA">
      <w:pPr>
        <w:pStyle w:val="Default"/>
        <w:jc w:val="both"/>
        <w:rPr>
          <w:color w:val="auto"/>
        </w:rPr>
      </w:pPr>
      <w:r w:rsidRPr="00D6039C">
        <w:rPr>
          <w:b/>
          <w:color w:val="auto"/>
        </w:rPr>
        <w:t>Чл. 2.</w:t>
      </w:r>
      <w:r w:rsidRPr="00D6039C">
        <w:rPr>
          <w:color w:val="auto"/>
        </w:rPr>
        <w:t xml:space="preserve"> </w:t>
      </w:r>
    </w:p>
    <w:p w14:paraId="06DB8066" w14:textId="11C15897"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Правилникът е задължителен за директора, учителите, учениците и служителите, както и за външни лица, намиращи се на територията на училището.</w:t>
      </w:r>
    </w:p>
    <w:p w14:paraId="03203129" w14:textId="77777777" w:rsidR="00781C4D" w:rsidRDefault="002526FA" w:rsidP="002526FA">
      <w:pPr>
        <w:pStyle w:val="Default"/>
        <w:jc w:val="both"/>
        <w:rPr>
          <w:b/>
          <w:bCs/>
          <w:color w:val="auto"/>
        </w:rPr>
      </w:pPr>
      <w:r w:rsidRPr="00D6039C">
        <w:rPr>
          <w:b/>
          <w:bCs/>
          <w:color w:val="auto"/>
        </w:rPr>
        <w:t xml:space="preserve">Чл. 3. </w:t>
      </w:r>
    </w:p>
    <w:p w14:paraId="2DD96ED2" w14:textId="417042BE"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Цел на правилника за дейността на училището е да се осъществи укрепването на учебната и трудовата дисциплина; правилната организация на работа, пълното и рационално използване на работното време, с оглед подобряване на резултатите в образователно-възпитателния процес/ОВП/.</w:t>
      </w:r>
    </w:p>
    <w:p w14:paraId="06E6C320" w14:textId="77777777" w:rsidR="00781C4D" w:rsidRDefault="002526FA" w:rsidP="002526FA">
      <w:pPr>
        <w:pStyle w:val="Default"/>
        <w:jc w:val="both"/>
        <w:rPr>
          <w:color w:val="auto"/>
        </w:rPr>
      </w:pPr>
      <w:r w:rsidRPr="00D6039C">
        <w:rPr>
          <w:b/>
          <w:bCs/>
          <w:color w:val="auto"/>
        </w:rPr>
        <w:t>Чл. 4.</w:t>
      </w:r>
      <w:r w:rsidRPr="00D6039C">
        <w:rPr>
          <w:color w:val="auto"/>
        </w:rPr>
        <w:t xml:space="preserve"> </w:t>
      </w:r>
    </w:p>
    <w:p w14:paraId="097D36C0" w14:textId="0ABD3B1C"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Светското образование в училището не допуска налагането на идеологически и религиозни доктрини, както и дискриминация на основата на пол, етническа принадлежност и религия.</w:t>
      </w:r>
    </w:p>
    <w:p w14:paraId="23AA09AA"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p>
    <w:p w14:paraId="4D419526"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ГЛАВА ВТОРА</w:t>
      </w:r>
    </w:p>
    <w:p w14:paraId="6803BD33" w14:textId="77777777" w:rsidR="002526FA" w:rsidRDefault="002526FA" w:rsidP="000955E7">
      <w:pPr>
        <w:spacing w:after="0" w:line="240" w:lineRule="auto"/>
        <w:jc w:val="center"/>
        <w:rPr>
          <w:rFonts w:ascii="Times New Roman" w:eastAsia="Times New Roman" w:hAnsi="Times New Roman"/>
          <w:sz w:val="24"/>
          <w:szCs w:val="24"/>
          <w:lang w:eastAsia="bg-BG"/>
        </w:rPr>
      </w:pPr>
      <w:r w:rsidRPr="00D6039C">
        <w:rPr>
          <w:rFonts w:ascii="Times New Roman" w:hAnsi="Times New Roman"/>
          <w:b/>
          <w:bCs/>
          <w:sz w:val="24"/>
          <w:szCs w:val="24"/>
          <w:lang w:eastAsia="bg-BG"/>
        </w:rPr>
        <w:t>ОБЩИ  РАЗПОРЕДБИ</w:t>
      </w:r>
    </w:p>
    <w:p w14:paraId="5103C6C5" w14:textId="77777777" w:rsidR="00781C4D"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5. </w:t>
      </w:r>
    </w:p>
    <w:p w14:paraId="727E4B08" w14:textId="18ED488A" w:rsidR="002526FA" w:rsidRPr="008A478E" w:rsidRDefault="002526FA" w:rsidP="002526FA">
      <w:pPr>
        <w:spacing w:after="0" w:line="240" w:lineRule="auto"/>
        <w:jc w:val="both"/>
        <w:rPr>
          <w:rFonts w:ascii="Times New Roman" w:eastAsia="Times New Roman" w:hAnsi="Times New Roman"/>
          <w:sz w:val="24"/>
          <w:szCs w:val="24"/>
          <w:lang w:eastAsia="bg-BG"/>
        </w:rPr>
      </w:pPr>
      <w:bookmarkStart w:id="1" w:name="_Hlk176517764"/>
      <w:r w:rsidRPr="00D6039C">
        <w:rPr>
          <w:rFonts w:ascii="Times New Roman" w:eastAsia="Times New Roman" w:hAnsi="Times New Roman"/>
          <w:sz w:val="24"/>
          <w:szCs w:val="24"/>
          <w:lang w:eastAsia="bg-BG"/>
        </w:rPr>
        <w:t xml:space="preserve">(1) </w:t>
      </w:r>
      <w:bookmarkEnd w:id="1"/>
      <w:r w:rsidRPr="004C6C57">
        <w:rPr>
          <w:rFonts w:ascii="Times New Roman" w:hAnsi="Times New Roman"/>
        </w:rPr>
        <w:t>ОУ</w:t>
      </w:r>
      <w:r w:rsidR="00781C4D">
        <w:rPr>
          <w:rFonts w:ascii="Times New Roman" w:hAnsi="Times New Roman"/>
        </w:rPr>
        <w:t xml:space="preserve"> </w:t>
      </w:r>
      <w:r w:rsidRPr="004C6C57">
        <w:rPr>
          <w:rFonts w:ascii="Times New Roman" w:hAnsi="Times New Roman"/>
        </w:rPr>
        <w:t>„Христо Ботев“</w:t>
      </w:r>
      <w:r w:rsidR="009F7F01">
        <w:rPr>
          <w:rFonts w:ascii="Times New Roman" w:hAnsi="Times New Roman"/>
        </w:rPr>
        <w:t xml:space="preserve"> </w:t>
      </w:r>
      <w:r w:rsidRPr="004C6C57">
        <w:rPr>
          <w:rFonts w:ascii="Times New Roman" w:hAnsi="Times New Roman"/>
        </w:rPr>
        <w:t>с.</w:t>
      </w:r>
      <w:r w:rsidR="009F7F01">
        <w:rPr>
          <w:rFonts w:ascii="Times New Roman" w:hAnsi="Times New Roman"/>
        </w:rPr>
        <w:t xml:space="preserve"> </w:t>
      </w:r>
      <w:r w:rsidRPr="004C6C57">
        <w:rPr>
          <w:rFonts w:ascii="Times New Roman" w:hAnsi="Times New Roman"/>
        </w:rPr>
        <w:t>Камбурово</w:t>
      </w:r>
      <w:r w:rsidRPr="00D6039C">
        <w:rPr>
          <w:rFonts w:ascii="Times New Roman" w:eastAsia="Times New Roman" w:hAnsi="Times New Roman"/>
          <w:sz w:val="24"/>
          <w:szCs w:val="24"/>
          <w:lang w:eastAsia="bg-BG"/>
        </w:rPr>
        <w:t xml:space="preserve"> е основно училище с</w:t>
      </w:r>
      <w:r w:rsidR="009F7F01">
        <w:rPr>
          <w:rFonts w:ascii="Times New Roman" w:eastAsia="Times New Roman" w:hAnsi="Times New Roman"/>
          <w:sz w:val="24"/>
          <w:szCs w:val="24"/>
          <w:lang w:eastAsia="bg-BG"/>
        </w:rPr>
        <w:t xml:space="preserve">ъс </w:t>
      </w:r>
      <w:r w:rsidR="00DD4025">
        <w:rPr>
          <w:rFonts w:ascii="Times New Roman" w:eastAsia="Times New Roman" w:hAnsi="Times New Roman"/>
          <w:sz w:val="24"/>
          <w:szCs w:val="24"/>
          <w:lang w:eastAsia="bg-BG"/>
        </w:rPr>
        <w:t>седемгодишен</w:t>
      </w:r>
      <w:r w:rsidRPr="00D6039C">
        <w:rPr>
          <w:rFonts w:ascii="Times New Roman" w:eastAsia="Times New Roman" w:hAnsi="Times New Roman"/>
          <w:sz w:val="24"/>
          <w:szCs w:val="24"/>
          <w:lang w:eastAsia="bg-BG"/>
        </w:rPr>
        <w:t xml:space="preserve"> срок на </w:t>
      </w:r>
      <w:r w:rsidRPr="008A478E">
        <w:rPr>
          <w:rFonts w:ascii="Times New Roman" w:eastAsia="Times New Roman" w:hAnsi="Times New Roman"/>
          <w:sz w:val="24"/>
          <w:szCs w:val="24"/>
          <w:lang w:eastAsia="bg-BG"/>
        </w:rPr>
        <w:t>обучение.</w:t>
      </w:r>
    </w:p>
    <w:p w14:paraId="72115542" w14:textId="77777777" w:rsidR="002526FA" w:rsidRPr="008A478E" w:rsidRDefault="002526FA" w:rsidP="002526FA">
      <w:pPr>
        <w:spacing w:after="0" w:line="240" w:lineRule="auto"/>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Училището е общинско</w:t>
      </w:r>
      <w:r w:rsidR="00E153CD"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cs="Times New Roman"/>
          <w:sz w:val="24"/>
          <w:szCs w:val="24"/>
          <w:lang w:eastAsia="bg-BG"/>
        </w:rPr>
        <w:t>средищно със седемгодишен курс на обучение, с целодневна организация на учебния процес</w:t>
      </w:r>
      <w:r w:rsidRPr="008A478E">
        <w:rPr>
          <w:rFonts w:ascii="Times New Roman" w:eastAsia="Times New Roman" w:hAnsi="Times New Roman"/>
          <w:sz w:val="24"/>
          <w:szCs w:val="24"/>
          <w:lang w:eastAsia="bg-BG"/>
        </w:rPr>
        <w:t xml:space="preserve">. </w:t>
      </w:r>
      <w:r w:rsidRPr="008A478E">
        <w:rPr>
          <w:rFonts w:ascii="Times New Roman" w:hAnsi="Times New Roman"/>
          <w:sz w:val="24"/>
          <w:szCs w:val="24"/>
        </w:rPr>
        <w:t>Според в</w:t>
      </w:r>
      <w:r w:rsidR="00C91EFD" w:rsidRPr="008A478E">
        <w:rPr>
          <w:rFonts w:ascii="Times New Roman" w:hAnsi="Times New Roman"/>
          <w:sz w:val="24"/>
          <w:szCs w:val="24"/>
        </w:rPr>
        <w:t>ида на подготовката училището е</w:t>
      </w:r>
      <w:r w:rsidR="00C91EFD" w:rsidRPr="008A478E">
        <w:rPr>
          <w:rFonts w:ascii="Times New Roman" w:hAnsi="Times New Roman"/>
          <w:sz w:val="24"/>
          <w:szCs w:val="24"/>
          <w:lang w:val="en-US"/>
        </w:rPr>
        <w:t xml:space="preserve"> </w:t>
      </w:r>
      <w:r w:rsidRPr="008A478E">
        <w:rPr>
          <w:rFonts w:ascii="Times New Roman" w:hAnsi="Times New Roman"/>
          <w:sz w:val="24"/>
          <w:szCs w:val="24"/>
        </w:rPr>
        <w:t>неспециализирано.</w:t>
      </w:r>
    </w:p>
    <w:p w14:paraId="1E00BFC9" w14:textId="77777777" w:rsidR="002526FA" w:rsidRPr="008A478E" w:rsidRDefault="002526FA" w:rsidP="002105C0">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(3) </w:t>
      </w:r>
      <w:r w:rsidR="00882F34" w:rsidRPr="008A478E">
        <w:rPr>
          <w:rFonts w:ascii="Times New Roman" w:eastAsia="Times New Roman" w:hAnsi="Times New Roman"/>
          <w:sz w:val="24"/>
          <w:szCs w:val="24"/>
          <w:lang w:eastAsia="bg-BG"/>
        </w:rPr>
        <w:t xml:space="preserve">Според етапа или степента на образование </w:t>
      </w:r>
      <w:r w:rsidRPr="008A478E">
        <w:rPr>
          <w:rFonts w:ascii="Times New Roman" w:hAnsi="Times New Roman"/>
        </w:rPr>
        <w:t>ОУ„Христо Ботев“</w:t>
      </w:r>
      <w:r w:rsidR="009F7F01" w:rsidRPr="008A478E">
        <w:rPr>
          <w:rFonts w:ascii="Times New Roman" w:hAnsi="Times New Roman"/>
        </w:rPr>
        <w:t xml:space="preserve"> </w:t>
      </w:r>
      <w:r w:rsidRPr="008A478E">
        <w:rPr>
          <w:rFonts w:ascii="Times New Roman" w:hAnsi="Times New Roman"/>
        </w:rPr>
        <w:t>с.</w:t>
      </w:r>
      <w:r w:rsidR="009F7F01" w:rsidRPr="008A478E">
        <w:rPr>
          <w:rFonts w:ascii="Times New Roman" w:hAnsi="Times New Roman"/>
        </w:rPr>
        <w:t xml:space="preserve"> </w:t>
      </w:r>
      <w:r w:rsidRPr="008A478E">
        <w:rPr>
          <w:rFonts w:ascii="Times New Roman" w:hAnsi="Times New Roman"/>
        </w:rPr>
        <w:t>Камбурово</w:t>
      </w:r>
      <w:r w:rsidRPr="008A478E">
        <w:rPr>
          <w:rFonts w:ascii="Times New Roman" w:eastAsia="Times New Roman" w:hAnsi="Times New Roman"/>
          <w:sz w:val="24"/>
          <w:szCs w:val="24"/>
          <w:lang w:eastAsia="bg-BG"/>
        </w:rPr>
        <w:t xml:space="preserve"> е основно</w:t>
      </w:r>
      <w:r w:rsidR="00882F34" w:rsidRPr="008A478E">
        <w:rPr>
          <w:rFonts w:ascii="Times New Roman" w:eastAsia="Times New Roman" w:hAnsi="Times New Roman"/>
          <w:sz w:val="24"/>
          <w:szCs w:val="24"/>
          <w:lang w:eastAsia="bg-BG"/>
        </w:rPr>
        <w:t xml:space="preserve"> (</w:t>
      </w:r>
      <w:r w:rsidR="00882F34" w:rsidRPr="008A478E">
        <w:rPr>
          <w:rFonts w:ascii="Times New Roman" w:eastAsia="Times New Roman" w:hAnsi="Times New Roman"/>
          <w:sz w:val="24"/>
          <w:szCs w:val="24"/>
          <w:lang w:val="tr-TR" w:eastAsia="bg-BG"/>
        </w:rPr>
        <w:t>I</w:t>
      </w:r>
      <w:r w:rsidR="00882F34" w:rsidRPr="008A478E">
        <w:rPr>
          <w:rFonts w:ascii="Times New Roman" w:eastAsia="Times New Roman" w:hAnsi="Times New Roman"/>
          <w:sz w:val="24"/>
          <w:szCs w:val="24"/>
          <w:lang w:val="en-US" w:eastAsia="bg-BG"/>
        </w:rPr>
        <w:t>-VII</w:t>
      </w:r>
      <w:r w:rsidR="00882F34" w:rsidRPr="008A478E">
        <w:rPr>
          <w:rFonts w:ascii="Times New Roman" w:eastAsia="Times New Roman" w:hAnsi="Times New Roman"/>
          <w:sz w:val="24"/>
          <w:szCs w:val="24"/>
          <w:lang w:eastAsia="bg-BG"/>
        </w:rPr>
        <w:t xml:space="preserve"> клас включително)</w:t>
      </w:r>
      <w:r w:rsidR="00E153CD" w:rsidRPr="008A478E">
        <w:rPr>
          <w:rFonts w:ascii="Times New Roman" w:eastAsia="Times New Roman" w:hAnsi="Times New Roman"/>
          <w:sz w:val="24"/>
          <w:szCs w:val="24"/>
          <w:lang w:eastAsia="bg-BG"/>
        </w:rPr>
        <w:t>, което осигурява общо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образова</w:t>
      </w:r>
      <w:r w:rsidR="006C4487" w:rsidRPr="008A478E">
        <w:rPr>
          <w:rFonts w:ascii="Times New Roman" w:eastAsia="Times New Roman" w:hAnsi="Times New Roman"/>
          <w:sz w:val="24"/>
          <w:szCs w:val="24"/>
          <w:lang w:eastAsia="bg-BG"/>
        </w:rPr>
        <w:t>ние. Общото образование се осъществява в основната степен, чрез обучение за придобиване на общообразователната и разширената подготовка</w:t>
      </w:r>
      <w:r w:rsidRPr="008A478E">
        <w:rPr>
          <w:rFonts w:ascii="Times New Roman" w:eastAsia="Times New Roman" w:hAnsi="Times New Roman"/>
          <w:sz w:val="24"/>
          <w:szCs w:val="24"/>
          <w:lang w:eastAsia="bg-BG"/>
        </w:rPr>
        <w:t>.</w:t>
      </w:r>
      <w:r w:rsidR="002105C0" w:rsidRPr="008A478E">
        <w:rPr>
          <w:rFonts w:ascii="Times New Roman" w:eastAsia="Times New Roman" w:hAnsi="Times New Roman"/>
          <w:sz w:val="24"/>
          <w:szCs w:val="24"/>
          <w:lang w:eastAsia="bg-BG"/>
        </w:rPr>
        <w:t xml:space="preserve"> Общообразователната подготовка  е еднаква за всички видове училища и се придобива чрез изучаване на едни </w:t>
      </w:r>
      <w:r w:rsidR="002105C0" w:rsidRPr="008A478E">
        <w:rPr>
          <w:rFonts w:ascii="Times New Roman" w:eastAsia="Times New Roman" w:hAnsi="Times New Roman"/>
          <w:sz w:val="24"/>
          <w:szCs w:val="24"/>
          <w:lang w:eastAsia="bg-BG"/>
        </w:rPr>
        <w:lastRenderedPageBreak/>
        <w:t>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 Разширената подготовка обхваща компетентности, които развиват и усъвършенстват отделни компетентности от общообразователната подготовка.</w:t>
      </w:r>
    </w:p>
    <w:p w14:paraId="1DCA50C6"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 В училището се обучават и възпитават интегрирано деца със специални образователни потребности и(или) с хронични заболявания.</w:t>
      </w:r>
    </w:p>
    <w:p w14:paraId="6D4FB6EF" w14:textId="77777777" w:rsidR="00781C4D" w:rsidRDefault="002526FA" w:rsidP="00E153CD">
      <w:pPr>
        <w:spacing w:after="0" w:line="240" w:lineRule="auto"/>
        <w:jc w:val="both"/>
        <w:rPr>
          <w:rFonts w:ascii="Times New Roman" w:eastAsia="Times New Roman" w:hAnsi="Times New Roman"/>
          <w:b/>
          <w:sz w:val="24"/>
          <w:szCs w:val="24"/>
          <w:lang w:eastAsia="bg-BG"/>
        </w:rPr>
      </w:pPr>
      <w:r w:rsidRPr="008A478E">
        <w:rPr>
          <w:rFonts w:ascii="Times New Roman" w:eastAsia="Times New Roman" w:hAnsi="Times New Roman"/>
          <w:b/>
          <w:sz w:val="24"/>
          <w:szCs w:val="24"/>
          <w:lang w:eastAsia="bg-BG"/>
        </w:rPr>
        <w:t>Чл. 6.</w:t>
      </w:r>
    </w:p>
    <w:p w14:paraId="75896BBB" w14:textId="40A74D5D" w:rsidR="002526FA" w:rsidRPr="00781C4D" w:rsidRDefault="002526FA" w:rsidP="00E153CD">
      <w:pPr>
        <w:spacing w:after="0" w:line="240" w:lineRule="auto"/>
        <w:jc w:val="both"/>
        <w:rPr>
          <w:rFonts w:ascii="Times New Roman" w:eastAsia="Times New Roman" w:hAnsi="Times New Roman"/>
          <w:b/>
          <w:sz w:val="24"/>
          <w:szCs w:val="24"/>
          <w:lang w:eastAsia="bg-BG"/>
        </w:rPr>
      </w:pPr>
      <w:r w:rsidRPr="008A478E">
        <w:rPr>
          <w:rFonts w:ascii="Times New Roman" w:eastAsia="Times New Roman" w:hAnsi="Times New Roman"/>
          <w:sz w:val="24"/>
          <w:szCs w:val="24"/>
          <w:lang w:eastAsia="bg-BG"/>
        </w:rPr>
        <w:t xml:space="preserve">(1) </w:t>
      </w:r>
      <w:r w:rsidR="00E153CD" w:rsidRPr="008A478E">
        <w:rPr>
          <w:rFonts w:ascii="Times New Roman" w:eastAsia="Times New Roman" w:hAnsi="Times New Roman"/>
          <w:sz w:val="24"/>
          <w:szCs w:val="24"/>
          <w:lang w:eastAsia="bg-BG"/>
        </w:rPr>
        <w:t>Обучението за придобиване на основно образование се осъществява от I до VII клас</w:t>
      </w:r>
      <w:r w:rsidR="006C4487" w:rsidRPr="008A478E">
        <w:rPr>
          <w:rFonts w:ascii="Times New Roman" w:eastAsia="Times New Roman" w:hAnsi="Times New Roman"/>
          <w:sz w:val="24"/>
          <w:szCs w:val="24"/>
          <w:lang w:eastAsia="bg-BG"/>
        </w:rPr>
        <w:t xml:space="preserve"> в</w:t>
      </w:r>
      <w:r w:rsidR="00E153CD" w:rsidRPr="008A478E">
        <w:rPr>
          <w:rFonts w:ascii="Times New Roman" w:eastAsia="Times New Roman" w:hAnsi="Times New Roman"/>
          <w:sz w:val="24"/>
          <w:szCs w:val="24"/>
          <w:lang w:eastAsia="bg-BG"/>
        </w:rPr>
        <w:t>ключително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в</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два</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етапа,</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както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следва</w:t>
      </w:r>
      <w:r w:rsidR="006C4487" w:rsidRPr="008A478E">
        <w:rPr>
          <w:rFonts w:ascii="Times New Roman" w:eastAsia="Times New Roman" w:hAnsi="Times New Roman"/>
          <w:sz w:val="24"/>
          <w:szCs w:val="24"/>
          <w:lang w:eastAsia="bg-BG"/>
        </w:rPr>
        <w:t>:</w:t>
      </w:r>
      <w:r w:rsidRPr="008A478E">
        <w:rPr>
          <w:rFonts w:ascii="Times New Roman" w:eastAsia="Times New Roman" w:hAnsi="Times New Roman"/>
          <w:sz w:val="24"/>
          <w:szCs w:val="24"/>
          <w:lang w:eastAsia="bg-BG"/>
        </w:rPr>
        <w:t xml:space="preserve"> </w:t>
      </w:r>
    </w:p>
    <w:p w14:paraId="33F6E0CB" w14:textId="77777777" w:rsidR="002526FA" w:rsidRPr="008A478E" w:rsidRDefault="002526FA" w:rsidP="002526FA">
      <w:pPr>
        <w:numPr>
          <w:ilvl w:val="0"/>
          <w:numId w:val="2"/>
        </w:numPr>
        <w:spacing w:after="0" w:line="240" w:lineRule="auto"/>
        <w:ind w:left="709"/>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начален – от І до ІV клас </w:t>
      </w:r>
    </w:p>
    <w:p w14:paraId="211A88F7" w14:textId="77777777" w:rsidR="002526FA" w:rsidRPr="008A478E" w:rsidRDefault="002526FA" w:rsidP="002526FA">
      <w:pPr>
        <w:numPr>
          <w:ilvl w:val="0"/>
          <w:numId w:val="2"/>
        </w:numPr>
        <w:spacing w:after="0" w:line="240" w:lineRule="auto"/>
        <w:ind w:left="709"/>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прогимназиален – от V до VII клас. </w:t>
      </w:r>
    </w:p>
    <w:p w14:paraId="12052E92" w14:textId="0DA0A174" w:rsidR="002526FA" w:rsidRPr="00D6039C"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w:t>
      </w:r>
      <w:r w:rsidRPr="00D6039C">
        <w:rPr>
          <w:rFonts w:ascii="Times New Roman" w:eastAsia="Times New Roman" w:hAnsi="Times New Roman"/>
          <w:sz w:val="24"/>
          <w:szCs w:val="24"/>
          <w:lang w:eastAsia="bg-BG"/>
        </w:rPr>
        <w:t xml:space="preserve"> Училището издава документи за завършен клас, удостоверения за завършен І</w:t>
      </w:r>
      <w:r w:rsidR="009F7F01">
        <w:rPr>
          <w:rFonts w:ascii="Times New Roman" w:eastAsia="Times New Roman" w:hAnsi="Times New Roman"/>
          <w:sz w:val="24"/>
          <w:szCs w:val="24"/>
          <w:lang w:eastAsia="bg-BG"/>
        </w:rPr>
        <w:t>,</w:t>
      </w:r>
      <w:r w:rsidR="009F7F01">
        <w:rPr>
          <w:rFonts w:ascii="Times New Roman" w:eastAsia="Times New Roman" w:hAnsi="Times New Roman"/>
          <w:sz w:val="24"/>
          <w:szCs w:val="24"/>
          <w:lang w:val="en-US" w:eastAsia="bg-BG"/>
        </w:rPr>
        <w:t>II,III</w:t>
      </w:r>
      <w:r w:rsidRPr="00D6039C">
        <w:rPr>
          <w:rFonts w:ascii="Times New Roman" w:eastAsia="Times New Roman" w:hAnsi="Times New Roman"/>
          <w:sz w:val="24"/>
          <w:szCs w:val="24"/>
          <w:lang w:eastAsia="bg-BG"/>
        </w:rPr>
        <w:t xml:space="preserve"> клас</w:t>
      </w:r>
      <w:r w:rsidR="009F7F01">
        <w:rPr>
          <w:rFonts w:ascii="Times New Roman" w:eastAsia="Times New Roman" w:hAnsi="Times New Roman"/>
          <w:sz w:val="24"/>
          <w:szCs w:val="24"/>
          <w:lang w:eastAsia="bg-BG"/>
        </w:rPr>
        <w:t>ове</w:t>
      </w:r>
      <w:r w:rsidRPr="00D6039C">
        <w:rPr>
          <w:rFonts w:ascii="Times New Roman" w:eastAsia="Times New Roman" w:hAnsi="Times New Roman"/>
          <w:sz w:val="24"/>
          <w:szCs w:val="24"/>
          <w:lang w:eastAsia="bg-BG"/>
        </w:rPr>
        <w:t>, удостоверения за завършен начален етап на основното образование и свидетелство за завършено основно образование, удостоверение за усвоените знания и умения на ученици, обучаващи се по индивидуални програми</w:t>
      </w:r>
      <w:r w:rsidR="006C4487">
        <w:rPr>
          <w:rFonts w:ascii="Times New Roman" w:eastAsia="Times New Roman" w:hAnsi="Times New Roman"/>
          <w:sz w:val="24"/>
          <w:szCs w:val="24"/>
          <w:lang w:eastAsia="bg-BG"/>
        </w:rPr>
        <w:t>, дубликат на свидетелство</w:t>
      </w:r>
      <w:r w:rsidR="002105C0">
        <w:rPr>
          <w:rFonts w:ascii="Times New Roman" w:eastAsia="Times New Roman" w:hAnsi="Times New Roman"/>
          <w:sz w:val="24"/>
          <w:szCs w:val="24"/>
          <w:lang w:eastAsia="bg-BG"/>
        </w:rPr>
        <w:t xml:space="preserve"> за завършено основно образование</w:t>
      </w:r>
      <w:r w:rsidRPr="00D6039C">
        <w:rPr>
          <w:rFonts w:ascii="Times New Roman" w:eastAsia="Times New Roman" w:hAnsi="Times New Roman"/>
          <w:sz w:val="24"/>
          <w:szCs w:val="24"/>
          <w:lang w:eastAsia="bg-BG"/>
        </w:rPr>
        <w:t>.</w:t>
      </w:r>
    </w:p>
    <w:p w14:paraId="2E9BF5B5"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7.</w:t>
      </w:r>
      <w:r w:rsidRPr="00D6039C">
        <w:rPr>
          <w:rFonts w:ascii="Times New Roman" w:eastAsia="Times New Roman" w:hAnsi="Times New Roman"/>
          <w:sz w:val="24"/>
          <w:szCs w:val="24"/>
          <w:lang w:eastAsia="bg-BG"/>
        </w:rPr>
        <w:t xml:space="preserve"> </w:t>
      </w:r>
    </w:p>
    <w:p w14:paraId="6BD84B69" w14:textId="2629D9F9"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Училищното образование е задължително до навършване на 16-годишна възраст и започва от учебната година, която е с начало в годината на навършване на 7-годишна възраст на детето.</w:t>
      </w:r>
    </w:p>
    <w:p w14:paraId="63D1FA12" w14:textId="77777777" w:rsidR="002526FA" w:rsidRPr="00D6039C" w:rsidRDefault="00CC67CD"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 Децата постъпват в І клас след подадено</w:t>
      </w:r>
      <w:r w:rsidR="002526FA" w:rsidRPr="00D6039C">
        <w:rPr>
          <w:rFonts w:ascii="Times New Roman" w:eastAsia="Times New Roman" w:hAnsi="Times New Roman"/>
          <w:sz w:val="24"/>
          <w:szCs w:val="24"/>
          <w:lang w:eastAsia="bg-BG"/>
        </w:rPr>
        <w:t xml:space="preserve"> заявление на родителите /настойниците им/, с приложено копие от акта за раждане, удостоверение за завършена подготвителна група или подготвителен клас /оригинал/ или декларация за училищна готовност, ако детето не е посещавало подготвителна група или подготвителен клас.</w:t>
      </w:r>
    </w:p>
    <w:p w14:paraId="0973795B"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Училищното образование може да започне и от учебната година с начало в годината на навършване на 6-годишна възраст на детето по преценка на родителя и при го</w:t>
      </w:r>
      <w:r w:rsidRPr="008A478E">
        <w:rPr>
          <w:rFonts w:ascii="Times New Roman" w:eastAsia="Times New Roman" w:hAnsi="Times New Roman"/>
          <w:sz w:val="24"/>
          <w:szCs w:val="24"/>
          <w:lang w:eastAsia="bg-BG"/>
        </w:rPr>
        <w:t>товност за училище, удостоверена при условия и по ред, определени в държавния образователен стандарт за предучилищното образование.</w:t>
      </w:r>
    </w:p>
    <w:p w14:paraId="2E03525B"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 Началото на училищното образование може да се отложи с една учебна година, когато здравословното състояние на детето не позволява постъпването в I клас, установено по ред, определен в държавния образователен стандарт за предучилищното образование.</w:t>
      </w:r>
    </w:p>
    <w:p w14:paraId="6C4A298A"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8A478E">
        <w:rPr>
          <w:rFonts w:ascii="Times New Roman" w:eastAsia="Times New Roman" w:hAnsi="Times New Roman"/>
          <w:b/>
          <w:bCs/>
          <w:sz w:val="24"/>
          <w:szCs w:val="24"/>
          <w:lang w:eastAsia="bg-BG"/>
        </w:rPr>
        <w:t xml:space="preserve">Чл. 8. </w:t>
      </w:r>
    </w:p>
    <w:p w14:paraId="507B2CAC" w14:textId="302DE8D6" w:rsidR="00F74A2B"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(1) </w:t>
      </w:r>
      <w:r w:rsidR="00F74A2B" w:rsidRPr="008A478E">
        <w:rPr>
          <w:rFonts w:ascii="Times New Roman" w:eastAsia="Times New Roman" w:hAnsi="Times New Roman"/>
          <w:sz w:val="24"/>
          <w:szCs w:val="24"/>
          <w:lang w:eastAsia="bg-BG"/>
        </w:rPr>
        <w:t>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14:paraId="206DA47E" w14:textId="77777777" w:rsidR="00F74A2B" w:rsidRPr="008A478E" w:rsidRDefault="00F74A2B" w:rsidP="002526FA">
      <w:pPr>
        <w:spacing w:after="0" w:line="240" w:lineRule="auto"/>
        <w:jc w:val="both"/>
        <w:rPr>
          <w:rFonts w:ascii="Times New Roman" w:eastAsia="Times New Roman" w:hAnsi="Times New Roman" w:cs="Times New Roman"/>
          <w:sz w:val="24"/>
          <w:szCs w:val="24"/>
          <w:lang w:eastAsia="bg-BG"/>
        </w:rPr>
      </w:pPr>
      <w:r w:rsidRPr="008A478E">
        <w:rPr>
          <w:rFonts w:ascii="Times New Roman" w:eastAsia="Times New Roman" w:hAnsi="Times New Roman"/>
          <w:bCs/>
          <w:sz w:val="24"/>
          <w:szCs w:val="24"/>
          <w:lang w:eastAsia="bg-BG"/>
        </w:rPr>
        <w:t>(2)</w:t>
      </w:r>
      <w:r w:rsidRPr="008A478E">
        <w:rPr>
          <w:rFonts w:ascii="Times New Roman" w:eastAsia="Times New Roman" w:hAnsi="Times New Roman"/>
          <w:b/>
          <w:bCs/>
          <w:sz w:val="24"/>
          <w:szCs w:val="24"/>
          <w:lang w:eastAsia="bg-BG"/>
        </w:rPr>
        <w:t xml:space="preserve"> </w:t>
      </w:r>
      <w:r w:rsidRPr="008A478E">
        <w:rPr>
          <w:rFonts w:ascii="Times New Roman" w:eastAsia="Times New Roman" w:hAnsi="Times New Roman" w:cs="Times New Roman"/>
          <w:sz w:val="24"/>
          <w:szCs w:val="24"/>
          <w:lang w:eastAsia="bg-BG"/>
        </w:rPr>
        <w:t>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14:paraId="294C3FBB" w14:textId="77777777" w:rsidR="00F74A2B" w:rsidRPr="008A478E" w:rsidRDefault="00F74A2B" w:rsidP="00F74A2B">
      <w:pPr>
        <w:spacing w:after="0" w:line="240" w:lineRule="auto"/>
        <w:jc w:val="both"/>
        <w:rPr>
          <w:rFonts w:ascii="Times New Roman" w:eastAsia="Times New Roman" w:hAnsi="Times New Roman" w:cs="Times New Roman"/>
          <w:sz w:val="24"/>
          <w:szCs w:val="24"/>
          <w:lang w:eastAsia="bg-BG"/>
        </w:rPr>
      </w:pPr>
      <w:r w:rsidRPr="008A478E">
        <w:rPr>
          <w:rFonts w:ascii="Times New Roman" w:eastAsia="Times New Roman" w:hAnsi="Times New Roman" w:cs="Times New Roman"/>
          <w:sz w:val="24"/>
          <w:szCs w:val="24"/>
          <w:lang w:eastAsia="bg-BG"/>
        </w:rPr>
        <w:t>(3) Директорът информира началника на регионалното управление на образование за утвърдения училищен план-прием за предстоящата учебна година.</w:t>
      </w:r>
    </w:p>
    <w:p w14:paraId="6D35A71F" w14:textId="77777777" w:rsidR="00F74A2B" w:rsidRPr="008A478E"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(4) За изпълнение на училищния план-прием директорът със заповед определя училищна комисия, която приема заявления за прием в І клас и извършва всички дейности по приема на учениците.</w:t>
      </w:r>
    </w:p>
    <w:p w14:paraId="3E594753" w14:textId="77777777" w:rsidR="00F74A2B" w:rsidRPr="008A478E"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lastRenderedPageBreak/>
        <w:t>(5) Директорът утвърждава списъците на приетите ученици по паралелки в срок до началото на учебната година.</w:t>
      </w:r>
    </w:p>
    <w:p w14:paraId="507BA083" w14:textId="77777777" w:rsidR="00781C4D"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 9.</w:t>
      </w:r>
      <w:r w:rsidRPr="00F74A2B">
        <w:rPr>
          <w:rFonts w:ascii="Times New Roman" w:eastAsia="Times New Roman" w:hAnsi="Times New Roman"/>
          <w:bCs/>
          <w:sz w:val="24"/>
          <w:szCs w:val="24"/>
          <w:lang w:eastAsia="bg-BG"/>
        </w:rPr>
        <w:t xml:space="preserve"> </w:t>
      </w:r>
    </w:p>
    <w:p w14:paraId="021206C2" w14:textId="18914A9C" w:rsidR="00F74A2B" w:rsidRPr="00F74A2B" w:rsidRDefault="009C477B" w:rsidP="00F74A2B">
      <w:pPr>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sz w:val="24"/>
          <w:szCs w:val="24"/>
          <w:lang w:eastAsia="bg-BG"/>
        </w:rPr>
        <w:t xml:space="preserve">(1) </w:t>
      </w:r>
      <w:r w:rsidR="00F74A2B" w:rsidRPr="00F74A2B">
        <w:rPr>
          <w:rFonts w:ascii="Times New Roman" w:eastAsia="Times New Roman" w:hAnsi="Times New Roman"/>
          <w:bCs/>
          <w:sz w:val="24"/>
          <w:szCs w:val="24"/>
          <w:lang w:eastAsia="bg-BG"/>
        </w:rPr>
        <w:t>Приемане на ученици в І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w:t>
      </w:r>
    </w:p>
    <w:p w14:paraId="209B82C5" w14:textId="77777777" w:rsidR="00781C4D"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10. </w:t>
      </w:r>
    </w:p>
    <w:p w14:paraId="0899FE85" w14:textId="31C9AA6A"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За учениците от І-ви клас училището изпраща сведение до 15.09. в общината, където се води списък  на  децата,  които следва  да  постъпят в І клас.</w:t>
      </w:r>
    </w:p>
    <w:p w14:paraId="27D3DD4E"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11. </w:t>
      </w:r>
    </w:p>
    <w:p w14:paraId="16C5F715" w14:textId="18E8074F"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 във ІІ- V</w:t>
      </w:r>
      <w:r w:rsidR="00456A15" w:rsidRPr="00456A15">
        <w:rPr>
          <w:rFonts w:ascii="Times New Roman" w:eastAsia="Times New Roman" w:hAnsi="Times New Roman"/>
          <w:sz w:val="24"/>
          <w:szCs w:val="24"/>
          <w:lang w:eastAsia="bg-BG"/>
        </w:rPr>
        <w:t>ІІ</w:t>
      </w:r>
      <w:r w:rsidR="002526FA" w:rsidRPr="00D6039C">
        <w:rPr>
          <w:rFonts w:ascii="Times New Roman" w:eastAsia="Times New Roman" w:hAnsi="Times New Roman"/>
          <w:sz w:val="24"/>
          <w:szCs w:val="24"/>
          <w:lang w:eastAsia="bg-BG"/>
        </w:rPr>
        <w:t xml:space="preserve"> клас постъпват в училище след подадено</w:t>
      </w:r>
      <w:r w:rsidR="00456A15">
        <w:rPr>
          <w:rFonts w:ascii="Times New Roman" w:eastAsia="Times New Roman" w:hAnsi="Times New Roman"/>
          <w:sz w:val="24"/>
          <w:szCs w:val="24"/>
          <w:lang w:eastAsia="bg-BG"/>
        </w:rPr>
        <w:t xml:space="preserve"> </w:t>
      </w:r>
      <w:r w:rsidR="00456A15" w:rsidRPr="00D6039C">
        <w:rPr>
          <w:rFonts w:ascii="Times New Roman" w:eastAsia="Times New Roman" w:hAnsi="Times New Roman"/>
          <w:sz w:val="24"/>
          <w:szCs w:val="24"/>
          <w:lang w:eastAsia="bg-BG"/>
        </w:rPr>
        <w:t>заявление</w:t>
      </w:r>
      <w:r w:rsidR="002526FA" w:rsidRPr="00D6039C">
        <w:rPr>
          <w:rFonts w:ascii="Times New Roman" w:eastAsia="Times New Roman" w:hAnsi="Times New Roman"/>
          <w:sz w:val="24"/>
          <w:szCs w:val="24"/>
          <w:lang w:eastAsia="bg-BG"/>
        </w:rPr>
        <w:t xml:space="preserve"> от родителите и копие от акта за раждане. </w:t>
      </w:r>
    </w:p>
    <w:p w14:paraId="25CDE721"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12. </w:t>
      </w:r>
    </w:p>
    <w:p w14:paraId="43A4A507" w14:textId="05DDB74E"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w:t>
      </w:r>
      <w:r w:rsidRPr="00D6039C">
        <w:rPr>
          <w:rFonts w:ascii="Times New Roman" w:eastAsia="Times New Roman" w:hAnsi="Times New Roman"/>
          <w:sz w:val="24"/>
          <w:szCs w:val="24"/>
          <w:lang w:eastAsia="bg-BG"/>
        </w:rPr>
        <w:t xml:space="preserve">1) За интегрирано обучение на деца със специални образователни потребности, със заповед на директора се създава екип от председател – учител в паралелката, членове – </w:t>
      </w:r>
      <w:r w:rsidR="00DD4025">
        <w:rPr>
          <w:rFonts w:ascii="Times New Roman" w:eastAsia="Times New Roman" w:hAnsi="Times New Roman"/>
          <w:sz w:val="24"/>
          <w:szCs w:val="24"/>
          <w:lang w:eastAsia="bg-BG"/>
        </w:rPr>
        <w:t>учител ЦДО,</w:t>
      </w:r>
      <w:r w:rsidRPr="00D6039C">
        <w:rPr>
          <w:rFonts w:ascii="Times New Roman" w:eastAsia="Times New Roman" w:hAnsi="Times New Roman"/>
          <w:sz w:val="24"/>
          <w:szCs w:val="24"/>
          <w:lang w:eastAsia="bg-BG"/>
        </w:rPr>
        <w:t xml:space="preserve"> ресурсен учител, учител – логопед, други  учители. </w:t>
      </w:r>
    </w:p>
    <w:p w14:paraId="1E5BE848"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В работата на екипа участват родителите/настойниците, а при необходимост и други специалисти. </w:t>
      </w:r>
    </w:p>
    <w:p w14:paraId="46EACF26"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(3) Екипът извършва оценка на образователните потребности, проследява динамиката в развитието на деца със специални образователни потребности и разработва индивидуални образователни програми за тяхното обучение, възпитание и развитие. Програмата се утвърждава от директора. </w:t>
      </w:r>
    </w:p>
    <w:p w14:paraId="1FAFF80D"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13.</w:t>
      </w:r>
      <w:r w:rsidRPr="00D6039C">
        <w:rPr>
          <w:rFonts w:ascii="Times New Roman" w:eastAsia="Times New Roman" w:hAnsi="Times New Roman"/>
          <w:sz w:val="24"/>
          <w:szCs w:val="24"/>
          <w:lang w:eastAsia="bg-BG"/>
        </w:rPr>
        <w:t xml:space="preserve"> </w:t>
      </w:r>
    </w:p>
    <w:p w14:paraId="3919B91A" w14:textId="186D23DD"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Условията и редът за приемане и преместване на учениците от І до VIІ</w:t>
      </w:r>
      <w:r w:rsidR="00DD4025">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 клас се определят с държавния образователен стандарт за организацията на дейностите в училищното образование.</w:t>
      </w:r>
      <w:r w:rsidR="00A77A91">
        <w:rPr>
          <w:rFonts w:ascii="Times New Roman" w:eastAsia="Times New Roman" w:hAnsi="Times New Roman"/>
          <w:sz w:val="24"/>
          <w:szCs w:val="24"/>
          <w:lang w:eastAsia="bg-BG"/>
        </w:rPr>
        <w:t xml:space="preserve"> Ученик може да се премести</w:t>
      </w:r>
      <w:r w:rsidR="00A77A91" w:rsidRPr="00A77A91">
        <w:rPr>
          <w:rFonts w:ascii="Times New Roman" w:eastAsia="Times New Roman" w:hAnsi="Times New Roman"/>
          <w:sz w:val="24"/>
          <w:szCs w:val="24"/>
          <w:lang w:eastAsia="bg-BG"/>
        </w:rPr>
        <w:t xml:space="preserve"> при наличие на свободни места в паралелката, в която иска да постъпи.</w:t>
      </w:r>
    </w:p>
    <w:p w14:paraId="73CA4877"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14.</w:t>
      </w:r>
      <w:r w:rsidRPr="00D6039C">
        <w:rPr>
          <w:rFonts w:ascii="Times New Roman" w:eastAsia="Times New Roman" w:hAnsi="Times New Roman"/>
          <w:sz w:val="24"/>
          <w:szCs w:val="24"/>
          <w:lang w:eastAsia="bg-BG"/>
        </w:rPr>
        <w:t xml:space="preserve"> </w:t>
      </w:r>
    </w:p>
    <w:p w14:paraId="2ADEDB2F" w14:textId="2E0597AC"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преместването си учениците от І до VІІ клас включително не полагат приравнителни изпити.</w:t>
      </w:r>
    </w:p>
    <w:p w14:paraId="02061BC8" w14:textId="77777777" w:rsidR="00781C4D" w:rsidRDefault="002526FA" w:rsidP="002526FA">
      <w:pPr>
        <w:widowControl w:val="0"/>
        <w:autoSpaceDE w:val="0"/>
        <w:autoSpaceDN w:val="0"/>
        <w:adjustRightInd w:val="0"/>
        <w:spacing w:after="0" w:line="240" w:lineRule="auto"/>
        <w:rPr>
          <w:rFonts w:ascii="Times New Roman" w:hAnsi="Times New Roman"/>
          <w:b/>
          <w:bCs/>
          <w:sz w:val="24"/>
          <w:szCs w:val="24"/>
        </w:rPr>
      </w:pPr>
      <w:r w:rsidRPr="008A478E">
        <w:rPr>
          <w:rFonts w:ascii="Times New Roman" w:eastAsia="Times New Roman" w:hAnsi="Times New Roman"/>
          <w:b/>
          <w:bCs/>
          <w:sz w:val="24"/>
          <w:szCs w:val="24"/>
          <w:lang w:eastAsia="bg-BG"/>
        </w:rPr>
        <w:t>Чл. 15.</w:t>
      </w:r>
      <w:r w:rsidRPr="008A478E">
        <w:rPr>
          <w:rFonts w:ascii="Times New Roman" w:hAnsi="Times New Roman"/>
          <w:b/>
          <w:bCs/>
          <w:sz w:val="24"/>
          <w:szCs w:val="24"/>
        </w:rPr>
        <w:t xml:space="preserve"> </w:t>
      </w:r>
    </w:p>
    <w:p w14:paraId="428B7184" w14:textId="324AFE2F" w:rsidR="002526FA" w:rsidRPr="008A478E" w:rsidRDefault="002526FA" w:rsidP="002526FA">
      <w:pPr>
        <w:widowControl w:val="0"/>
        <w:autoSpaceDE w:val="0"/>
        <w:autoSpaceDN w:val="0"/>
        <w:adjustRightInd w:val="0"/>
        <w:spacing w:after="0" w:line="240" w:lineRule="auto"/>
        <w:rPr>
          <w:rFonts w:ascii="Times New Roman" w:hAnsi="Times New Roman"/>
          <w:sz w:val="24"/>
          <w:szCs w:val="24"/>
        </w:rPr>
      </w:pPr>
      <w:r w:rsidRPr="008A478E">
        <w:rPr>
          <w:rFonts w:ascii="Times New Roman" w:hAnsi="Times New Roman"/>
          <w:sz w:val="24"/>
          <w:szCs w:val="24"/>
        </w:rPr>
        <w:t>(1)</w:t>
      </w:r>
      <w:r w:rsidRPr="008A478E">
        <w:rPr>
          <w:rFonts w:ascii="Times New Roman" w:hAnsi="Times New Roman"/>
          <w:b/>
          <w:bCs/>
          <w:sz w:val="24"/>
          <w:szCs w:val="24"/>
        </w:rPr>
        <w:t xml:space="preserve"> </w:t>
      </w:r>
      <w:r w:rsidRPr="008A478E">
        <w:rPr>
          <w:rFonts w:ascii="Times New Roman" w:hAnsi="Times New Roman"/>
          <w:sz w:val="24"/>
          <w:szCs w:val="24"/>
        </w:rPr>
        <w:t>Учениците може да се преместват,</w:t>
      </w:r>
      <w:r w:rsidRPr="008A478E">
        <w:rPr>
          <w:rFonts w:ascii="Times New Roman" w:hAnsi="Times New Roman"/>
          <w:b/>
          <w:bCs/>
          <w:sz w:val="24"/>
          <w:szCs w:val="24"/>
        </w:rPr>
        <w:t xml:space="preserve"> </w:t>
      </w:r>
      <w:r w:rsidRPr="008A478E">
        <w:rPr>
          <w:rFonts w:ascii="Times New Roman" w:hAnsi="Times New Roman"/>
          <w:sz w:val="24"/>
          <w:szCs w:val="24"/>
        </w:rPr>
        <w:t>както следва:</w:t>
      </w:r>
    </w:p>
    <w:p w14:paraId="7A8EADD1" w14:textId="7B52E902" w:rsidR="002526FA" w:rsidRPr="008A478E" w:rsidRDefault="00781C4D" w:rsidP="00781C4D">
      <w:pPr>
        <w:widowControl w:val="0"/>
        <w:tabs>
          <w:tab w:val="num" w:pos="780"/>
        </w:tab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2526FA" w:rsidRPr="008A478E">
        <w:rPr>
          <w:rFonts w:ascii="Times New Roman" w:hAnsi="Times New Roman"/>
          <w:sz w:val="24"/>
          <w:szCs w:val="24"/>
        </w:rPr>
        <w:t xml:space="preserve">от I до </w:t>
      </w:r>
      <w:r w:rsidR="00D45A47" w:rsidRPr="008A478E">
        <w:rPr>
          <w:rFonts w:ascii="Times New Roman" w:hAnsi="Times New Roman"/>
          <w:sz w:val="24"/>
          <w:szCs w:val="24"/>
        </w:rPr>
        <w:t>V</w:t>
      </w:r>
      <w:r w:rsidR="00A77A91" w:rsidRPr="008A478E">
        <w:rPr>
          <w:rFonts w:ascii="Times New Roman" w:hAnsi="Times New Roman"/>
          <w:sz w:val="24"/>
          <w:szCs w:val="24"/>
          <w:lang w:val="tr-TR"/>
        </w:rPr>
        <w:t>I</w:t>
      </w:r>
      <w:r w:rsidR="002526FA" w:rsidRPr="008A478E">
        <w:rPr>
          <w:rFonts w:ascii="Times New Roman" w:hAnsi="Times New Roman"/>
          <w:sz w:val="24"/>
          <w:szCs w:val="24"/>
        </w:rPr>
        <w:t xml:space="preserve"> клас през цялата учебна година</w:t>
      </w:r>
      <w:r w:rsidR="00A77A91" w:rsidRPr="008A478E">
        <w:rPr>
          <w:rFonts w:ascii="Times New Roman" w:hAnsi="Times New Roman"/>
          <w:sz w:val="24"/>
          <w:szCs w:val="24"/>
        </w:rPr>
        <w:t>;</w:t>
      </w:r>
      <w:r w:rsidR="002526FA" w:rsidRPr="008A478E">
        <w:rPr>
          <w:rFonts w:ascii="Times New Roman" w:hAnsi="Times New Roman"/>
          <w:sz w:val="24"/>
          <w:szCs w:val="24"/>
        </w:rPr>
        <w:t xml:space="preserve"> </w:t>
      </w:r>
    </w:p>
    <w:p w14:paraId="4EAF1519" w14:textId="46C1C7EF" w:rsidR="002526FA" w:rsidRPr="008A478E" w:rsidRDefault="00781C4D" w:rsidP="00781C4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77A91" w:rsidRPr="008A478E">
        <w:rPr>
          <w:rFonts w:ascii="Times New Roman" w:hAnsi="Times New Roman"/>
          <w:sz w:val="24"/>
          <w:szCs w:val="24"/>
        </w:rPr>
        <w:t>от</w:t>
      </w:r>
      <w:r w:rsidR="00063B30" w:rsidRPr="008A478E">
        <w:rPr>
          <w:rFonts w:ascii="Times New Roman" w:hAnsi="Times New Roman"/>
          <w:sz w:val="24"/>
          <w:szCs w:val="24"/>
        </w:rPr>
        <w:t xml:space="preserve"> </w:t>
      </w:r>
      <w:r w:rsidR="00063B30" w:rsidRPr="008A478E">
        <w:rPr>
          <w:rFonts w:ascii="Times New Roman" w:hAnsi="Times New Roman"/>
          <w:sz w:val="24"/>
          <w:szCs w:val="24"/>
          <w:lang w:val="en-US"/>
        </w:rPr>
        <w:t>VII</w:t>
      </w:r>
      <w:r w:rsidR="002526FA" w:rsidRPr="008A478E">
        <w:rPr>
          <w:rFonts w:ascii="Times New Roman" w:hAnsi="Times New Roman"/>
          <w:sz w:val="24"/>
          <w:szCs w:val="24"/>
        </w:rPr>
        <w:t xml:space="preserve"> клас, </w:t>
      </w:r>
      <w:r w:rsidR="00063B30" w:rsidRPr="008A478E">
        <w:rPr>
          <w:rFonts w:ascii="Times New Roman" w:hAnsi="Times New Roman"/>
          <w:sz w:val="24"/>
          <w:szCs w:val="24"/>
        </w:rPr>
        <w:t>през цялата учебна година,</w:t>
      </w:r>
      <w:r w:rsidR="00063B30" w:rsidRPr="008A478E">
        <w:rPr>
          <w:rFonts w:ascii="Times New Roman" w:hAnsi="Times New Roman"/>
          <w:sz w:val="24"/>
          <w:szCs w:val="24"/>
          <w:lang w:val="en-US"/>
        </w:rPr>
        <w:t xml:space="preserve"> </w:t>
      </w:r>
      <w:r w:rsidR="00063B30" w:rsidRPr="008A478E">
        <w:rPr>
          <w:rFonts w:ascii="Times New Roman" w:hAnsi="Times New Roman"/>
          <w:sz w:val="24"/>
          <w:szCs w:val="24"/>
        </w:rPr>
        <w:t>но</w:t>
      </w:r>
      <w:r w:rsidR="002526FA" w:rsidRPr="008A478E">
        <w:rPr>
          <w:rFonts w:ascii="Times New Roman" w:hAnsi="Times New Roman"/>
          <w:sz w:val="24"/>
          <w:szCs w:val="24"/>
        </w:rPr>
        <w:t xml:space="preserve"> не по-късно от 30 учебни дни преди края на всеки учебен срок. </w:t>
      </w:r>
    </w:p>
    <w:p w14:paraId="2DC948C2" w14:textId="77777777" w:rsidR="002526FA" w:rsidRPr="008A478E" w:rsidRDefault="002526FA" w:rsidP="002526FA">
      <w:pPr>
        <w:widowControl w:val="0"/>
        <w:tabs>
          <w:tab w:val="num" w:pos="816"/>
        </w:tabs>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(2) При различие между училищните учебни планове учениците полагат приравнителни изпити при условия и по ред, определени от приемащото училище</w:t>
      </w:r>
    </w:p>
    <w:p w14:paraId="1DF90ACD" w14:textId="77777777" w:rsidR="002526FA" w:rsidRPr="008A478E" w:rsidRDefault="002526FA" w:rsidP="002526FA">
      <w:pPr>
        <w:widowControl w:val="0"/>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(3) Учениците могат да се преместват в друго училище над утвърдения</w:t>
      </w:r>
      <w:r w:rsidRPr="008A478E">
        <w:rPr>
          <w:rFonts w:ascii="Times New Roman" w:hAnsi="Times New Roman"/>
          <w:b/>
          <w:bCs/>
          <w:sz w:val="24"/>
          <w:szCs w:val="24"/>
        </w:rPr>
        <w:t xml:space="preserve"> </w:t>
      </w:r>
      <w:r w:rsidRPr="008A478E">
        <w:rPr>
          <w:rFonts w:ascii="Times New Roman" w:hAnsi="Times New Roman"/>
          <w:sz w:val="24"/>
          <w:szCs w:val="24"/>
        </w:rPr>
        <w:t xml:space="preserve">прием при смяна на местоживеенето с разрешение на началника </w:t>
      </w:r>
      <w:r w:rsidRPr="008A478E">
        <w:rPr>
          <w:rFonts w:ascii="Times New Roman" w:hAnsi="Times New Roman"/>
          <w:sz w:val="24"/>
          <w:szCs w:val="24"/>
        </w:rPr>
        <w:lastRenderedPageBreak/>
        <w:t>на РУО.</w:t>
      </w:r>
    </w:p>
    <w:p w14:paraId="76202985" w14:textId="77777777" w:rsidR="00B64315" w:rsidRPr="00D6039C" w:rsidRDefault="00B64315" w:rsidP="002526FA">
      <w:pPr>
        <w:widowControl w:val="0"/>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(4)</w:t>
      </w:r>
      <w:r w:rsidRPr="00B64315">
        <w:rPr>
          <w:rFonts w:ascii="Times New Roman" w:hAnsi="Times New Roman"/>
          <w:sz w:val="24"/>
          <w:szCs w:val="24"/>
        </w:rPr>
        <w:t xml:space="preserve"> Не се изисква разреше</w:t>
      </w:r>
      <w:r>
        <w:rPr>
          <w:rFonts w:ascii="Times New Roman" w:hAnsi="Times New Roman"/>
          <w:sz w:val="24"/>
          <w:szCs w:val="24"/>
        </w:rPr>
        <w:t>ние на началника на РУО по ал. 3</w:t>
      </w:r>
      <w:r w:rsidRPr="00B64315">
        <w:rPr>
          <w:rFonts w:ascii="Times New Roman" w:hAnsi="Times New Roman"/>
          <w:sz w:val="24"/>
          <w:szCs w:val="24"/>
        </w:rPr>
        <w:t>, когато приемащото училище е единствено в населеното място.</w:t>
      </w:r>
    </w:p>
    <w:p w14:paraId="0D6172B1" w14:textId="77777777" w:rsidR="00781C4D" w:rsidRDefault="002526FA" w:rsidP="002526FA">
      <w:pPr>
        <w:widowControl w:val="0"/>
        <w:autoSpaceDE w:val="0"/>
        <w:autoSpaceDN w:val="0"/>
        <w:adjustRightInd w:val="0"/>
        <w:spacing w:after="0" w:line="240" w:lineRule="auto"/>
        <w:rPr>
          <w:rFonts w:ascii="Times New Roman" w:hAnsi="Times New Roman"/>
          <w:b/>
          <w:bCs/>
          <w:sz w:val="24"/>
          <w:szCs w:val="24"/>
        </w:rPr>
      </w:pPr>
      <w:r w:rsidRPr="00D6039C">
        <w:rPr>
          <w:rFonts w:ascii="Times New Roman" w:hAnsi="Times New Roman"/>
          <w:b/>
          <w:sz w:val="24"/>
          <w:szCs w:val="24"/>
        </w:rPr>
        <w:t>Чл. 16</w:t>
      </w:r>
      <w:r w:rsidRPr="00D6039C">
        <w:rPr>
          <w:rFonts w:ascii="Times New Roman" w:hAnsi="Times New Roman"/>
          <w:b/>
          <w:bCs/>
          <w:sz w:val="24"/>
          <w:szCs w:val="24"/>
        </w:rPr>
        <w:t xml:space="preserve">. </w:t>
      </w:r>
    </w:p>
    <w:p w14:paraId="4AE5C55B" w14:textId="3F647ECE" w:rsidR="002526FA" w:rsidRPr="002B762F" w:rsidRDefault="002526FA" w:rsidP="002526FA">
      <w:pPr>
        <w:widowControl w:val="0"/>
        <w:autoSpaceDE w:val="0"/>
        <w:autoSpaceDN w:val="0"/>
        <w:adjustRightInd w:val="0"/>
        <w:spacing w:after="0" w:line="240" w:lineRule="auto"/>
        <w:rPr>
          <w:rFonts w:ascii="Times New Roman" w:hAnsi="Times New Roman"/>
          <w:color w:val="000000" w:themeColor="text1"/>
          <w:sz w:val="24"/>
          <w:szCs w:val="24"/>
        </w:rPr>
      </w:pPr>
      <w:r w:rsidRPr="00D6039C">
        <w:rPr>
          <w:rFonts w:ascii="Times New Roman" w:hAnsi="Times New Roman"/>
          <w:sz w:val="24"/>
          <w:szCs w:val="24"/>
        </w:rPr>
        <w:t>(1)</w:t>
      </w:r>
      <w:r w:rsidRPr="00D6039C">
        <w:rPr>
          <w:rFonts w:ascii="Times New Roman" w:hAnsi="Times New Roman"/>
          <w:b/>
          <w:bCs/>
          <w:sz w:val="24"/>
          <w:szCs w:val="24"/>
        </w:rPr>
        <w:t xml:space="preserve"> </w:t>
      </w:r>
      <w:r w:rsidRPr="002B762F">
        <w:rPr>
          <w:rFonts w:ascii="Times New Roman" w:hAnsi="Times New Roman"/>
          <w:color w:val="000000" w:themeColor="text1"/>
          <w:sz w:val="24"/>
          <w:szCs w:val="24"/>
        </w:rPr>
        <w:t>Учениците се преместват при спазване на следните условия и ред:</w:t>
      </w:r>
    </w:p>
    <w:p w14:paraId="6BD11F94" w14:textId="4B0978F9" w:rsidR="002526FA"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2526FA" w:rsidRPr="002B762F">
        <w:rPr>
          <w:rFonts w:ascii="Times New Roman" w:hAnsi="Times New Roman"/>
          <w:color w:val="000000" w:themeColor="text1"/>
          <w:sz w:val="24"/>
          <w:szCs w:val="24"/>
        </w:rPr>
        <w:t>Подаване на писмено заявление от родителите и/или ученика съгласно чл. 12, ал. 2 на ЗПУО до директора на приемащото училище;</w:t>
      </w:r>
    </w:p>
    <w:p w14:paraId="50B563B4" w14:textId="2F52A206" w:rsidR="002526FA"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2.До</w:t>
      </w:r>
      <w:r w:rsidR="00AB332E" w:rsidRPr="002B762F">
        <w:rPr>
          <w:rFonts w:ascii="Times New Roman" w:hAnsi="Times New Roman"/>
          <w:color w:val="000000" w:themeColor="text1"/>
          <w:sz w:val="24"/>
          <w:szCs w:val="24"/>
        </w:rPr>
        <w:t xml:space="preserve"> три работни дни от получаване на заявлението директорът на училището потвърждава пред родителя възможността за записването на ученика, уведомява писмено директора на училището, в което ученикът се е обучавал, и му предоставя копие на заявлението по т. 1; при необходимост от получаване на разрешение по чл. 106, ал. 3, чл. 107, ал. 3 и чл. 107а, ал. 4</w:t>
      </w:r>
      <w:r w:rsidR="00AB332E" w:rsidRPr="002B762F">
        <w:rPr>
          <w:rFonts w:ascii="Times New Roman" w:hAnsi="Times New Roman"/>
          <w:color w:val="000000" w:themeColor="text1"/>
          <w:sz w:val="24"/>
          <w:szCs w:val="24"/>
          <w:lang w:val="en-US"/>
        </w:rPr>
        <w:t xml:space="preserve"> </w:t>
      </w:r>
      <w:r w:rsidR="00AB332E" w:rsidRPr="002B762F">
        <w:rPr>
          <w:rFonts w:ascii="Times New Roman" w:hAnsi="Times New Roman"/>
          <w:color w:val="000000" w:themeColor="text1"/>
          <w:sz w:val="24"/>
          <w:szCs w:val="24"/>
        </w:rPr>
        <w:t>от Наредба №10 от 01.09.2016 г., тридневният срок започва да тече от датата на получаване на разрешението."</w:t>
      </w:r>
      <w:r w:rsidR="002526FA" w:rsidRPr="002B762F">
        <w:rPr>
          <w:rFonts w:ascii="Times New Roman" w:hAnsi="Times New Roman"/>
          <w:color w:val="000000" w:themeColor="text1"/>
          <w:sz w:val="24"/>
          <w:szCs w:val="24"/>
        </w:rPr>
        <w:t>.</w:t>
      </w:r>
    </w:p>
    <w:p w14:paraId="59BEE2CE" w14:textId="3F27E177"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themeColor="text1"/>
          <w:sz w:val="24"/>
          <w:szCs w:val="24"/>
        </w:rPr>
        <w:t>3.</w:t>
      </w:r>
      <w:r w:rsidR="002B762F" w:rsidRPr="002B762F">
        <w:rPr>
          <w:rFonts w:ascii="Times New Roman" w:eastAsia="Times New Roman" w:hAnsi="Times New Roman" w:cs="Times New Roman"/>
          <w:color w:val="000000" w:themeColor="text1"/>
          <w:sz w:val="24"/>
          <w:szCs w:val="24"/>
        </w:rPr>
        <w:t>До пет работни дни от получаване на информацията по т. 1 директорът на училището</w:t>
      </w:r>
      <w:r w:rsidR="002B762F">
        <w:rPr>
          <w:rFonts w:ascii="Times New Roman" w:eastAsia="Times New Roman" w:hAnsi="Times New Roman" w:cs="Times New Roman"/>
          <w:color w:val="000000"/>
          <w:sz w:val="24"/>
          <w:szCs w:val="24"/>
        </w:rPr>
        <w:t>,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w:t>
      </w:r>
      <w:r w:rsidR="002B762F">
        <w:rPr>
          <w:rFonts w:ascii="Times New Roman" w:eastAsia="Times New Roman" w:hAnsi="Times New Roman" w:cs="Times New Roman"/>
          <w:color w:val="000000"/>
          <w:sz w:val="24"/>
          <w:szCs w:val="24"/>
          <w:lang w:val="en-US"/>
        </w:rPr>
        <w:t>.</w:t>
      </w:r>
    </w:p>
    <w:p w14:paraId="0B0FE0B1" w14:textId="01B11BDD"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4.</w:t>
      </w:r>
      <w:r w:rsidR="002B762F">
        <w:rPr>
          <w:rFonts w:ascii="Times New Roman" w:eastAsia="Times New Roman" w:hAnsi="Times New Roman" w:cs="Times New Roman"/>
          <w:color w:val="000000"/>
          <w:sz w:val="24"/>
          <w:szCs w:val="24"/>
        </w:rPr>
        <w:t>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 задължително информира началника на регионалното управление на образованието. Когато приемащото училище е в друга област, началникът на регионалното управление на образованието информира началника на РУО-Търговище</w:t>
      </w:r>
      <w:r w:rsidR="002B762F">
        <w:rPr>
          <w:rFonts w:ascii="Times New Roman" w:eastAsia="Times New Roman" w:hAnsi="Times New Roman" w:cs="Times New Roman"/>
          <w:color w:val="000000"/>
          <w:sz w:val="24"/>
          <w:szCs w:val="24"/>
          <w:lang w:val="en-US"/>
        </w:rPr>
        <w:t xml:space="preserve"> </w:t>
      </w:r>
    </w:p>
    <w:p w14:paraId="7B2B9055" w14:textId="7FCFA1A9"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5.</w:t>
      </w:r>
      <w:r w:rsidR="002B762F">
        <w:rPr>
          <w:rFonts w:ascii="Times New Roman" w:eastAsia="Times New Roman" w:hAnsi="Times New Roman" w:cs="Times New Roman"/>
          <w:color w:val="000000"/>
          <w:sz w:val="24"/>
          <w:szCs w:val="24"/>
        </w:rPr>
        <w:t>Директорът на приемащото училище до три работни дни от получаване на удостоверението по т.3.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514D0942" w14:textId="6A35ED7A"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6.</w:t>
      </w:r>
      <w:r w:rsidR="002B762F" w:rsidRPr="002B762F">
        <w:rPr>
          <w:rFonts w:ascii="Times New Roman" w:eastAsia="Times New Roman" w:hAnsi="Times New Roman" w:cs="Times New Roman"/>
          <w:color w:val="000000"/>
          <w:sz w:val="24"/>
          <w:szCs w:val="24"/>
        </w:rPr>
        <w:t xml:space="preserve">В срока по </w:t>
      </w:r>
      <w:r w:rsidR="002B762F">
        <w:rPr>
          <w:rFonts w:ascii="Times New Roman" w:eastAsia="Times New Roman" w:hAnsi="Times New Roman" w:cs="Times New Roman"/>
          <w:color w:val="000000"/>
          <w:sz w:val="24"/>
          <w:szCs w:val="24"/>
        </w:rPr>
        <w:t>т.</w:t>
      </w:r>
      <w:r w:rsidR="002B762F" w:rsidRPr="002B762F">
        <w:rPr>
          <w:rFonts w:ascii="Times New Roman" w:eastAsia="Times New Roman" w:hAnsi="Times New Roman" w:cs="Times New Roman"/>
          <w:color w:val="000000"/>
          <w:sz w:val="24"/>
          <w:szCs w:val="24"/>
        </w:rPr>
        <w:t xml:space="preserve"> 5 директорът на приемащото училище информира писмено директора на училището, от което идва ученикът, за неговото записване.</w:t>
      </w:r>
    </w:p>
    <w:p w14:paraId="136916E6" w14:textId="1FFFD48E"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7.</w:t>
      </w:r>
      <w:r w:rsidR="002B762F" w:rsidRPr="002B762F">
        <w:rPr>
          <w:rFonts w:ascii="Times New Roman" w:eastAsia="Times New Roman" w:hAnsi="Times New Roman" w:cs="Times New Roman"/>
          <w:color w:val="000000"/>
          <w:sz w:val="24"/>
          <w:szCs w:val="24"/>
        </w:rPr>
        <w:t>Ученикът се счита за преместен в новото училище от датата, посочена в заповедта на директора на приемащото училище. До датата, посочена в заповедта на директора на приемащото училище, посещава учебните занятия в училището, от което се премества.</w:t>
      </w:r>
    </w:p>
    <w:p w14:paraId="41A03AF0" w14:textId="2EA02840"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8.</w:t>
      </w:r>
      <w:r w:rsidR="002B762F">
        <w:rPr>
          <w:rFonts w:ascii="Times New Roman" w:eastAsia="Times New Roman" w:hAnsi="Times New Roman" w:cs="Times New Roman"/>
          <w:color w:val="000000"/>
          <w:sz w:val="24"/>
          <w:szCs w:val="24"/>
        </w:rPr>
        <w:t>Ученици, участващи в обучение по Европейски образователни програми и проекти, след завръщането си в България продължават обучението си във формата на обучение и в училището, в което са се обучавали преди участието си, след признаване на завършен клас или етап на училищно обучение или степен на образование и професионална квалификация по документи, издадени от училища на чужди държави</w:t>
      </w:r>
    </w:p>
    <w:p w14:paraId="3B01EAAB" w14:textId="775BE380"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9.</w:t>
      </w:r>
      <w:r w:rsidR="002B762F" w:rsidRPr="002B762F">
        <w:rPr>
          <w:rFonts w:ascii="Times New Roman" w:eastAsia="Times New Roman" w:hAnsi="Times New Roman" w:cs="Times New Roman"/>
          <w:color w:val="000000"/>
          <w:sz w:val="24"/>
          <w:szCs w:val="24"/>
        </w:rPr>
        <w:t>При преместване на ученик в задължителна училищна възраст в училище на чужда държава:</w:t>
      </w:r>
    </w:p>
    <w:p w14:paraId="53948806" w14:textId="2E9A47E1" w:rsidR="002B762F" w:rsidRDefault="002B762F"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1C4D">
        <w:rPr>
          <w:rFonts w:ascii="Times New Roman" w:eastAsia="Times New Roman" w:hAnsi="Times New Roman" w:cs="Times New Roman"/>
          <w:color w:val="000000"/>
          <w:sz w:val="24"/>
          <w:szCs w:val="24"/>
        </w:rPr>
        <w:t>Р</w:t>
      </w:r>
      <w:r w:rsidRPr="002B762F">
        <w:rPr>
          <w:rFonts w:ascii="Times New Roman" w:eastAsia="Times New Roman" w:hAnsi="Times New Roman" w:cs="Times New Roman"/>
          <w:color w:val="000000"/>
          <w:sz w:val="24"/>
          <w:szCs w:val="24"/>
        </w:rPr>
        <w:t>одителят подава писмено заявление до директора на училището, в което се обучава ученикът, за издаване на удостоверение за преместване;</w:t>
      </w:r>
    </w:p>
    <w:p w14:paraId="04332939" w14:textId="56B3DE64" w:rsidR="002B762F" w:rsidRDefault="002B762F"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1C4D">
        <w:rPr>
          <w:rFonts w:ascii="Times New Roman" w:eastAsia="Times New Roman" w:hAnsi="Times New Roman" w:cs="Times New Roman"/>
          <w:color w:val="000000"/>
          <w:sz w:val="24"/>
          <w:szCs w:val="24"/>
        </w:rPr>
        <w:t>Р</w:t>
      </w:r>
      <w:r w:rsidRPr="002B762F">
        <w:rPr>
          <w:rFonts w:ascii="Times New Roman" w:eastAsia="Times New Roman" w:hAnsi="Times New Roman" w:cs="Times New Roman"/>
          <w:color w:val="000000"/>
          <w:sz w:val="24"/>
          <w:szCs w:val="24"/>
        </w:rPr>
        <w:t xml:space="preserve">одителят представя документ, издаден от училището на чуждата държава, удостоверяващ възможността ученикът да продължи образованието си при условията на приемащото училище; в случаите, когато няма такава възможност, родителят удостоверява с </w:t>
      </w:r>
      <w:r w:rsidRPr="002B762F">
        <w:rPr>
          <w:rFonts w:ascii="Times New Roman" w:eastAsia="Times New Roman" w:hAnsi="Times New Roman" w:cs="Times New Roman"/>
          <w:color w:val="000000"/>
          <w:sz w:val="24"/>
          <w:szCs w:val="24"/>
        </w:rPr>
        <w:lastRenderedPageBreak/>
        <w:t>декларация, че ученикът ще продължи образованието си в училище на чужда държава.</w:t>
      </w:r>
    </w:p>
    <w:p w14:paraId="39C1176B" w14:textId="1B3399CB" w:rsidR="002B762F" w:rsidRDefault="00781C4D"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B762F" w:rsidRPr="002B762F">
        <w:rPr>
          <w:rFonts w:ascii="Times New Roman" w:eastAsia="Times New Roman" w:hAnsi="Times New Roman" w:cs="Times New Roman"/>
          <w:color w:val="000000"/>
          <w:sz w:val="24"/>
          <w:szCs w:val="24"/>
        </w:rPr>
        <w:t>Документите може да се подават и сканирани по електронен път.</w:t>
      </w:r>
    </w:p>
    <w:p w14:paraId="3FAC480D" w14:textId="259FB0A1" w:rsidR="002B762F" w:rsidRPr="002B762F" w:rsidRDefault="00781C4D"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B762F" w:rsidRPr="002B762F">
        <w:rPr>
          <w:rFonts w:ascii="Times New Roman" w:eastAsia="Times New Roman" w:hAnsi="Times New Roman" w:cs="Times New Roman"/>
          <w:color w:val="000000"/>
          <w:sz w:val="24"/>
          <w:szCs w:val="24"/>
        </w:rPr>
        <w:t>В срок до 5 работни дни от подаване на документите по ал. 2 директорът на училището, в което се обучава ученикът, издава удостоверение за преместване.</w:t>
      </w:r>
    </w:p>
    <w:p w14:paraId="4F54EEF1" w14:textId="77777777" w:rsidR="002B762F" w:rsidRPr="002B762F" w:rsidRDefault="002B762F" w:rsidP="002B762F">
      <w:pPr>
        <w:widowControl w:val="0"/>
        <w:overflowPunct w:val="0"/>
        <w:autoSpaceDE w:val="0"/>
        <w:autoSpaceDN w:val="0"/>
        <w:adjustRightInd w:val="0"/>
        <w:spacing w:after="0" w:line="240" w:lineRule="auto"/>
        <w:ind w:left="1440"/>
        <w:jc w:val="both"/>
        <w:rPr>
          <w:rFonts w:ascii="Times New Roman" w:hAnsi="Times New Roman"/>
          <w:color w:val="FF0000"/>
          <w:sz w:val="24"/>
          <w:szCs w:val="24"/>
        </w:rPr>
      </w:pPr>
    </w:p>
    <w:p w14:paraId="085F73B0" w14:textId="4D678828" w:rsidR="002526FA" w:rsidRPr="004C6C57" w:rsidRDefault="00D45A47"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w:t>
      </w:r>
      <w:r w:rsidR="002B762F">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 </w:t>
      </w:r>
      <w:r w:rsidR="002526FA" w:rsidRPr="004C6C57">
        <w:rPr>
          <w:rFonts w:ascii="Times New Roman" w:eastAsia="Times New Roman" w:hAnsi="Times New Roman"/>
          <w:b/>
          <w:sz w:val="24"/>
          <w:szCs w:val="24"/>
          <w:lang w:eastAsia="bg-BG"/>
        </w:rPr>
        <w:t>След издаването на удостоверението за преместване, директорът в 7-дневен срок уведомява общината писмено.</w:t>
      </w:r>
    </w:p>
    <w:p w14:paraId="50E5DC23" w14:textId="77777777" w:rsidR="002526FA" w:rsidRPr="00D6039C" w:rsidRDefault="00D45A47"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 Директорът на приемащото училище в 14 дневен срок писмено уведомява общината за местоживеенето му.</w:t>
      </w:r>
    </w:p>
    <w:p w14:paraId="1D3B0335" w14:textId="77777777" w:rsidR="002526FA" w:rsidRDefault="00D45A47" w:rsidP="002526FA">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4</w:t>
      </w:r>
      <w:r w:rsidR="002526FA" w:rsidRPr="00121375">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На учениците до </w:t>
      </w:r>
      <w:smartTag w:uri="urn:schemas-microsoft-com:office:smarttags" w:element="metricconverter">
        <w:smartTagPr>
          <w:attr w:name="ProductID" w:val="16 г"/>
        </w:smartTagPr>
        <w:r w:rsidR="002526FA" w:rsidRPr="00D6039C">
          <w:rPr>
            <w:rFonts w:ascii="Times New Roman" w:eastAsia="Times New Roman" w:hAnsi="Times New Roman"/>
            <w:sz w:val="24"/>
            <w:szCs w:val="24"/>
            <w:lang w:eastAsia="bg-BG"/>
          </w:rPr>
          <w:t>16 г</w:t>
        </w:r>
      </w:smartTag>
      <w:r w:rsidR="002526FA" w:rsidRPr="00D6039C">
        <w:rPr>
          <w:rFonts w:ascii="Times New Roman" w:eastAsia="Times New Roman" w:hAnsi="Times New Roman"/>
          <w:sz w:val="24"/>
          <w:szCs w:val="24"/>
          <w:lang w:eastAsia="bg-BG"/>
        </w:rPr>
        <w:t>. възраст от населено място, където няма училище, Общината осигурява безплатен транспорт.</w:t>
      </w:r>
    </w:p>
    <w:p w14:paraId="7BF6CF95" w14:textId="77777777" w:rsidR="00121375" w:rsidRPr="00D6039C" w:rsidRDefault="00121375"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5</w:t>
      </w:r>
      <w:r w:rsidRPr="008A478E">
        <w:rPr>
          <w:rFonts w:ascii="Times New Roman" w:eastAsia="Times New Roman" w:hAnsi="Times New Roman"/>
          <w:sz w:val="24"/>
          <w:szCs w:val="24"/>
          <w:lang w:eastAsia="bg-BG"/>
        </w:rPr>
        <w:t>)</w:t>
      </w:r>
      <w:r w:rsidRPr="00121375">
        <w:rPr>
          <w:rFonts w:ascii="Times New Roman" w:eastAsia="Times New Roman" w:hAnsi="Times New Roman"/>
          <w:sz w:val="24"/>
          <w:szCs w:val="24"/>
          <w:lang w:eastAsia="bg-BG"/>
        </w:rPr>
        <w:t xml:space="preserve"> При преместването си учениците от І до VІІ клас включително не полагат приравнителни изпити.</w:t>
      </w:r>
    </w:p>
    <w:p w14:paraId="3524B447" w14:textId="77777777" w:rsidR="00814C00" w:rsidRDefault="00121375" w:rsidP="00121375">
      <w:pPr>
        <w:spacing w:after="0" w:line="240" w:lineRule="auto"/>
        <w:jc w:val="both"/>
        <w:rPr>
          <w:rFonts w:ascii="Times New Roman" w:eastAsia="Times New Roman" w:hAnsi="Times New Roman"/>
          <w:b/>
          <w:sz w:val="24"/>
          <w:szCs w:val="24"/>
          <w:lang w:val="ru-RU" w:eastAsia="bg-BG"/>
        </w:rPr>
      </w:pPr>
      <w:r w:rsidRPr="008A478E">
        <w:rPr>
          <w:rFonts w:ascii="Times New Roman" w:eastAsia="Times New Roman" w:hAnsi="Times New Roman"/>
          <w:b/>
          <w:sz w:val="24"/>
          <w:szCs w:val="24"/>
          <w:lang w:eastAsia="bg-BG"/>
        </w:rPr>
        <w:t>Чл.17.</w:t>
      </w:r>
      <w:r w:rsidRPr="008A478E">
        <w:rPr>
          <w:rFonts w:ascii="Times New Roman" w:eastAsia="Times New Roman" w:hAnsi="Times New Roman"/>
          <w:b/>
          <w:sz w:val="24"/>
          <w:szCs w:val="24"/>
          <w:lang w:val="ru-RU" w:eastAsia="bg-BG"/>
        </w:rPr>
        <w:t xml:space="preserve"> </w:t>
      </w:r>
    </w:p>
    <w:p w14:paraId="46868456" w14:textId="573C08A6"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(1)</w:t>
      </w:r>
      <w:r w:rsidRPr="008A478E">
        <w:rPr>
          <w:rFonts w:ascii="Times New Roman" w:eastAsia="Times New Roman" w:hAnsi="Times New Roman"/>
          <w:b/>
          <w:sz w:val="24"/>
          <w:szCs w:val="24"/>
          <w:lang w:eastAsia="bg-BG"/>
        </w:rPr>
        <w:t xml:space="preserve"> </w:t>
      </w:r>
      <w:r w:rsidRPr="008A478E">
        <w:rPr>
          <w:rFonts w:ascii="Times New Roman" w:eastAsia="Times New Roman" w:hAnsi="Times New Roman"/>
          <w:sz w:val="24"/>
          <w:szCs w:val="24"/>
          <w:lang w:eastAsia="bg-BG"/>
        </w:rPr>
        <w:t>Директора на ОУ „Христо Ботев“ признава завършен период или клас за класовете от І до VІ клас включително на ученици, предоставили документ за  завършен период или клас</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в училище на чужда държава.</w:t>
      </w:r>
    </w:p>
    <w:p w14:paraId="318F9ECD"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Комисията по ал. 1 е седемчленна и се определя със заповед на министъра на образованието и науката по предложение на началника на РУО.</w:t>
      </w:r>
    </w:p>
    <w:p w14:paraId="0C784678" w14:textId="77777777" w:rsidR="00814C00"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Чл.18</w:t>
      </w:r>
      <w:r w:rsidRPr="008A478E">
        <w:rPr>
          <w:rFonts w:ascii="Times New Roman" w:eastAsia="Times New Roman" w:hAnsi="Times New Roman"/>
          <w:sz w:val="24"/>
          <w:szCs w:val="24"/>
          <w:lang w:eastAsia="bg-BG"/>
        </w:rPr>
        <w:t xml:space="preserve">. </w:t>
      </w:r>
    </w:p>
    <w:p w14:paraId="6DCBE3DB" w14:textId="022A7CB2" w:rsidR="00121375" w:rsidRPr="008A478E" w:rsidRDefault="00814C00" w:rsidP="00121375">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121375" w:rsidRPr="008A478E">
        <w:rPr>
          <w:rFonts w:ascii="Times New Roman" w:eastAsia="Times New Roman" w:hAnsi="Times New Roman"/>
          <w:sz w:val="24"/>
          <w:szCs w:val="24"/>
          <w:lang w:eastAsia="bg-BG"/>
        </w:rPr>
        <w:t>Желаещите за признаване на завършен период, клас, етап, на завършена степен на училищно образование подават в училище, следните документи:</w:t>
      </w:r>
    </w:p>
    <w:p w14:paraId="41F12A0A"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1.</w:t>
      </w:r>
      <w:r w:rsidRPr="008A478E">
        <w:rPr>
          <w:rFonts w:ascii="Times New Roman" w:eastAsia="Times New Roman" w:hAnsi="Times New Roman"/>
          <w:sz w:val="24"/>
          <w:szCs w:val="24"/>
          <w:lang w:eastAsia="bg-BG"/>
        </w:rPr>
        <w:t xml:space="preserve"> заявление по образец, утвърден със заповед на министъра на образованието и науката;</w:t>
      </w:r>
    </w:p>
    <w:p w14:paraId="5BE6A79C"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2.</w:t>
      </w:r>
      <w:r w:rsidRPr="008A478E">
        <w:rPr>
          <w:rFonts w:ascii="Times New Roman" w:eastAsia="Times New Roman" w:hAnsi="Times New Roman"/>
          <w:sz w:val="24"/>
          <w:szCs w:val="24"/>
          <w:lang w:eastAsia="bg-BG"/>
        </w:rPr>
        <w:t xml:space="preserve"> документ за училищно образование;</w:t>
      </w:r>
    </w:p>
    <w:p w14:paraId="3AB8EDAE"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 3.</w:t>
      </w:r>
      <w:r w:rsidRPr="008A478E">
        <w:rPr>
          <w:rFonts w:ascii="Times New Roman" w:eastAsia="Times New Roman" w:hAnsi="Times New Roman"/>
          <w:sz w:val="24"/>
          <w:szCs w:val="24"/>
          <w:lang w:eastAsia="bg-BG"/>
        </w:rPr>
        <w:t xml:space="preserve"> 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14:paraId="6382F62A"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4.</w:t>
      </w:r>
      <w:r w:rsidRPr="008A478E">
        <w:rPr>
          <w:rFonts w:ascii="Times New Roman" w:eastAsia="Times New Roman" w:hAnsi="Times New Roman"/>
          <w:sz w:val="24"/>
          <w:szCs w:val="24"/>
          <w:lang w:eastAsia="bg-BG"/>
        </w:rPr>
        <w:t xml:space="preserve"> превод на български език на документите по т. 2 и т. 3  от заклет преводач;</w:t>
      </w:r>
    </w:p>
    <w:p w14:paraId="322A8DD0"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 5.</w:t>
      </w:r>
      <w:r w:rsidRPr="008A478E">
        <w:rPr>
          <w:rFonts w:ascii="Times New Roman" w:eastAsia="Times New Roman" w:hAnsi="Times New Roman"/>
          <w:sz w:val="24"/>
          <w:szCs w:val="24"/>
          <w:lang w:eastAsia="bg-BG"/>
        </w:rPr>
        <w:t xml:space="preserve"> документ за последния завършен клас в българско училище (ако има такъв) преди обучението в училище на чужда държава;</w:t>
      </w:r>
    </w:p>
    <w:p w14:paraId="6692C6B9" w14:textId="77777777" w:rsidR="00814C00" w:rsidRDefault="005E1158" w:rsidP="00121375">
      <w:pPr>
        <w:spacing w:after="0" w:line="240" w:lineRule="auto"/>
        <w:jc w:val="both"/>
        <w:rPr>
          <w:rFonts w:ascii="Times New Roman" w:eastAsia="Times New Roman" w:hAnsi="Times New Roman"/>
          <w:b/>
          <w:sz w:val="24"/>
          <w:szCs w:val="24"/>
          <w:lang w:val="ru-RU" w:eastAsia="bg-BG"/>
        </w:rPr>
      </w:pPr>
      <w:r w:rsidRPr="008A478E">
        <w:rPr>
          <w:rFonts w:ascii="Times New Roman" w:eastAsia="Times New Roman" w:hAnsi="Times New Roman"/>
          <w:b/>
          <w:sz w:val="24"/>
          <w:szCs w:val="24"/>
          <w:lang w:eastAsia="bg-BG"/>
        </w:rPr>
        <w:t>Чл.19</w:t>
      </w:r>
      <w:r w:rsidR="00121375" w:rsidRPr="008A478E">
        <w:rPr>
          <w:rFonts w:ascii="Times New Roman" w:eastAsia="Times New Roman" w:hAnsi="Times New Roman"/>
          <w:b/>
          <w:sz w:val="24"/>
          <w:szCs w:val="24"/>
          <w:lang w:eastAsia="bg-BG"/>
        </w:rPr>
        <w:t>.</w:t>
      </w:r>
      <w:r w:rsidR="00121375" w:rsidRPr="00121375">
        <w:rPr>
          <w:rFonts w:ascii="Times New Roman" w:eastAsia="Times New Roman" w:hAnsi="Times New Roman"/>
          <w:b/>
          <w:sz w:val="24"/>
          <w:szCs w:val="24"/>
          <w:lang w:val="ru-RU" w:eastAsia="bg-BG"/>
        </w:rPr>
        <w:t xml:space="preserve"> </w:t>
      </w:r>
    </w:p>
    <w:p w14:paraId="258F3543" w14:textId="32FE731C" w:rsidR="00121375" w:rsidRPr="00121375" w:rsidRDefault="00121375" w:rsidP="00121375">
      <w:pPr>
        <w:spacing w:after="0" w:line="240" w:lineRule="auto"/>
        <w:jc w:val="both"/>
        <w:rPr>
          <w:rFonts w:ascii="Times New Roman" w:eastAsia="Times New Roman" w:hAnsi="Times New Roman"/>
          <w:sz w:val="24"/>
          <w:szCs w:val="24"/>
          <w:lang w:eastAsia="bg-BG"/>
        </w:rPr>
      </w:pPr>
      <w:r w:rsidRPr="005E1158">
        <w:rPr>
          <w:rFonts w:ascii="Times New Roman" w:eastAsia="Times New Roman" w:hAnsi="Times New Roman"/>
          <w:sz w:val="24"/>
          <w:szCs w:val="24"/>
          <w:lang w:eastAsia="bg-BG"/>
        </w:rPr>
        <w:t>(1)</w:t>
      </w:r>
      <w:r w:rsidRPr="00121375">
        <w:rPr>
          <w:rFonts w:ascii="Times New Roman" w:eastAsia="Times New Roman" w:hAnsi="Times New Roman"/>
          <w:sz w:val="24"/>
          <w:szCs w:val="24"/>
          <w:lang w:eastAsia="bg-BG"/>
        </w:rPr>
        <w:t xml:space="preserve"> При признаването на завършен период или клас за класовете от І до VІ клас включително директорът извършва оценка на представените документи и издава заповед за признаване и записване в училището или за отказ за признаване, като отчита:</w:t>
      </w:r>
    </w:p>
    <w:p w14:paraId="01FB16DF"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1.</w:t>
      </w:r>
      <w:r w:rsidRPr="00121375">
        <w:rPr>
          <w:rFonts w:ascii="Times New Roman" w:eastAsia="Times New Roman" w:hAnsi="Times New Roman"/>
          <w:sz w:val="24"/>
          <w:szCs w:val="24"/>
          <w:lang w:eastAsia="bg-BG"/>
        </w:rPr>
        <w:t xml:space="preserve"> продължителността на обучението; </w:t>
      </w:r>
    </w:p>
    <w:p w14:paraId="18A92016"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2.</w:t>
      </w:r>
      <w:r w:rsidRPr="00121375">
        <w:rPr>
          <w:rFonts w:ascii="Times New Roman" w:eastAsia="Times New Roman" w:hAnsi="Times New Roman"/>
          <w:sz w:val="24"/>
          <w:szCs w:val="24"/>
          <w:lang w:eastAsia="bg-BG"/>
        </w:rPr>
        <w:t xml:space="preserve"> вида на училището, в което е проведено обучението;</w:t>
      </w:r>
    </w:p>
    <w:p w14:paraId="2B40B2E1"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3.</w:t>
      </w:r>
      <w:r w:rsidRPr="00121375">
        <w:rPr>
          <w:rFonts w:ascii="Times New Roman" w:eastAsia="Times New Roman" w:hAnsi="Times New Roman"/>
          <w:sz w:val="24"/>
          <w:szCs w:val="24"/>
          <w:lang w:eastAsia="bg-BG"/>
        </w:rPr>
        <w:t xml:space="preserve"> изучаваните учебни предмети (ако има такива);</w:t>
      </w:r>
    </w:p>
    <w:p w14:paraId="6C1B25C5"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b/>
          <w:sz w:val="24"/>
          <w:szCs w:val="24"/>
          <w:lang w:eastAsia="bg-BG"/>
        </w:rPr>
        <w:t xml:space="preserve"> 4.</w:t>
      </w:r>
      <w:r w:rsidRPr="00121375">
        <w:rPr>
          <w:rFonts w:ascii="Times New Roman" w:eastAsia="Times New Roman" w:hAnsi="Times New Roman"/>
          <w:sz w:val="24"/>
          <w:szCs w:val="24"/>
          <w:lang w:eastAsia="bg-BG"/>
        </w:rPr>
        <w:t xml:space="preserve"> правата, които дава документът в страната, в която е издаден.</w:t>
      </w:r>
    </w:p>
    <w:p w14:paraId="6884F412" w14:textId="77777777" w:rsid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(2) Директорът се произнася по всеки конкретен случай на признаване в срок до 10 дни, считан от датата на предс</w:t>
      </w:r>
      <w:r w:rsidR="005E1158">
        <w:rPr>
          <w:rFonts w:ascii="Times New Roman" w:eastAsia="Times New Roman" w:hAnsi="Times New Roman"/>
          <w:sz w:val="24"/>
          <w:szCs w:val="24"/>
          <w:lang w:eastAsia="bg-BG"/>
        </w:rPr>
        <w:t>тавяне на документите по чл. 18</w:t>
      </w:r>
    </w:p>
    <w:p w14:paraId="21791376"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lastRenderedPageBreak/>
        <w:t>Чл. 20</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4F9439F8" w14:textId="27DE97FA" w:rsidR="002526FA" w:rsidRPr="00AB332E" w:rsidRDefault="002526FA" w:rsidP="002526FA">
      <w:pPr>
        <w:spacing w:after="0" w:line="240" w:lineRule="auto"/>
        <w:jc w:val="both"/>
        <w:rPr>
          <w:rFonts w:ascii="Times New Roman" w:eastAsia="Times New Roman" w:hAnsi="Times New Roman"/>
          <w:sz w:val="24"/>
          <w:szCs w:val="24"/>
          <w:lang w:val="en-US" w:eastAsia="bg-BG"/>
        </w:rPr>
      </w:pPr>
      <w:r w:rsidRPr="00D6039C">
        <w:rPr>
          <w:rFonts w:ascii="Times New Roman" w:eastAsia="Times New Roman" w:hAnsi="Times New Roman"/>
          <w:sz w:val="24"/>
          <w:szCs w:val="24"/>
          <w:lang w:eastAsia="bg-BG"/>
        </w:rPr>
        <w:t>(1) Задължителното училищно образование в общинските училища е безплатно за децата и учениците.</w:t>
      </w:r>
    </w:p>
    <w:p w14:paraId="0480BA5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Правото на безплатно образование се упражнява, като не се заплащат такси за обучението, осигурявано със средства от държавния бюджет, и се ползва безплатно материалната база за обучение и за развитие на интересите и способностите на децата и учениците.</w:t>
      </w:r>
    </w:p>
    <w:p w14:paraId="5072FEE1" w14:textId="77777777" w:rsidR="00814C00" w:rsidRDefault="005E1158"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21</w:t>
      </w:r>
      <w:r w:rsidR="002526FA" w:rsidRPr="00D6039C">
        <w:rPr>
          <w:rFonts w:ascii="Times New Roman" w:eastAsia="Times New Roman" w:hAnsi="Times New Roman"/>
          <w:b/>
          <w:sz w:val="24"/>
          <w:szCs w:val="24"/>
          <w:lang w:eastAsia="bg-BG"/>
        </w:rPr>
        <w:t xml:space="preserve">. </w:t>
      </w:r>
    </w:p>
    <w:p w14:paraId="597A180A" w14:textId="3CEC4DD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Учениците от І до ІV клас ползват безплатни учебници и учебни тетрадки, а учениците от V до VII клас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безплатни учебници. За тяхното съхранение и отчет</w:t>
      </w:r>
      <w:r w:rsidR="005E1158">
        <w:rPr>
          <w:rFonts w:ascii="Times New Roman" w:eastAsia="Times New Roman" w:hAnsi="Times New Roman"/>
          <w:sz w:val="24"/>
          <w:szCs w:val="24"/>
          <w:lang w:eastAsia="bg-BG"/>
        </w:rPr>
        <w:t>ност отговорност носи класният</w:t>
      </w:r>
      <w:r w:rsidRPr="00D6039C">
        <w:rPr>
          <w:rFonts w:ascii="Times New Roman" w:eastAsia="Times New Roman" w:hAnsi="Times New Roman"/>
          <w:sz w:val="24"/>
          <w:szCs w:val="24"/>
          <w:lang w:eastAsia="bg-BG"/>
        </w:rPr>
        <w:t xml:space="preserve"> ръководител на паралелката и директорът. За тази цел директорът издава заповед.</w:t>
      </w:r>
    </w:p>
    <w:p w14:paraId="3BF90F73" w14:textId="77777777" w:rsidR="002526FA" w:rsidRPr="00D6039C"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sz w:val="24"/>
          <w:szCs w:val="24"/>
          <w:lang w:eastAsia="bg-BG"/>
        </w:rPr>
        <w:t xml:space="preserve">(2) Учебниците,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в дадено училище, след съгласуване с </w:t>
      </w:r>
      <w:r w:rsidRPr="00D6039C">
        <w:rPr>
          <w:rFonts w:ascii="Times New Roman" w:eastAsia="Times New Roman" w:hAnsi="Times New Roman"/>
          <w:b/>
          <w:sz w:val="24"/>
          <w:szCs w:val="24"/>
          <w:lang w:eastAsia="bg-BG"/>
        </w:rPr>
        <w:t>обществения съвет.</w:t>
      </w:r>
    </w:p>
    <w:p w14:paraId="5CD2841F"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Учебниците и учебните комплекти извън ал. 1, както и учебните помагала, които ще използват учениците, се избират от учителя, който преподава в паралелката по съответния учебен предмет или модул.</w:t>
      </w:r>
    </w:p>
    <w:p w14:paraId="7982367B" w14:textId="77777777" w:rsidR="00814C00" w:rsidRDefault="005E1158" w:rsidP="002526FA">
      <w:pPr>
        <w:spacing w:after="0" w:line="240" w:lineRule="auto"/>
        <w:jc w:val="both"/>
        <w:rPr>
          <w:rFonts w:ascii="Times New Roman" w:eastAsia="Times New Roman" w:hAnsi="Times New Roman"/>
          <w:sz w:val="24"/>
          <w:szCs w:val="24"/>
          <w:lang w:eastAsia="bg-BG"/>
        </w:rPr>
      </w:pPr>
      <w:bookmarkStart w:id="2" w:name="page44"/>
      <w:bookmarkEnd w:id="2"/>
      <w:r>
        <w:rPr>
          <w:rFonts w:ascii="Times New Roman" w:eastAsia="Times New Roman" w:hAnsi="Times New Roman"/>
          <w:b/>
          <w:sz w:val="24"/>
          <w:szCs w:val="24"/>
          <w:lang w:eastAsia="bg-BG"/>
        </w:rPr>
        <w:t>Чл.22</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13236ED5" w14:textId="2E159AFB" w:rsidR="002526FA" w:rsidRPr="00D6039C" w:rsidRDefault="00814C00"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Продължителността за ползване на учебниците и учебните помагала от учениците е както следва:</w:t>
      </w:r>
    </w:p>
    <w:p w14:paraId="515FA57D"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учебните помагала и учебници за първи клас – една учебна година;</w:t>
      </w:r>
    </w:p>
    <w:p w14:paraId="5D5C8A85"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учебниците за втори – седми клас – три /четири/ години;</w:t>
      </w:r>
    </w:p>
    <w:p w14:paraId="423AEF8D"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 помагала ІІ - ІV клас – една учебна година</w:t>
      </w:r>
    </w:p>
    <w:p w14:paraId="7D371094" w14:textId="77777777" w:rsidR="00814C00"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2</w:t>
      </w:r>
      <w:r w:rsidR="005E1158">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6A04C8E4" w14:textId="279878C7"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След приключване на учебните занятия за съответната учебна година учениците връщат уч</w:t>
      </w:r>
      <w:r w:rsidR="005E1158">
        <w:rPr>
          <w:rFonts w:ascii="Times New Roman" w:eastAsia="Times New Roman" w:hAnsi="Times New Roman"/>
          <w:sz w:val="24"/>
          <w:szCs w:val="24"/>
          <w:lang w:eastAsia="bg-BG"/>
        </w:rPr>
        <w:t>ебниците на класния ръководител.</w:t>
      </w:r>
    </w:p>
    <w:p w14:paraId="1673A7B0"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Pr="00D6039C">
        <w:rPr>
          <w:rFonts w:ascii="Times New Roman" w:eastAsia="Times New Roman" w:hAnsi="Times New Roman"/>
          <w:b/>
          <w:sz w:val="24"/>
          <w:szCs w:val="24"/>
          <w:lang w:eastAsia="bg-BG"/>
        </w:rPr>
        <w:t>2</w:t>
      </w:r>
      <w:r w:rsidR="005E1158">
        <w:rPr>
          <w:rFonts w:ascii="Times New Roman" w:eastAsia="Times New Roman" w:hAnsi="Times New Roman"/>
          <w:b/>
          <w:sz w:val="24"/>
          <w:szCs w:val="24"/>
          <w:lang w:eastAsia="bg-BG"/>
        </w:rPr>
        <w:t>4</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549BB668" w14:textId="1F5E3539"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преместване на ученик в друго училище, същият е длъжен при получаване на удостоверение</w:t>
      </w:r>
      <w:r w:rsidR="00DD4025">
        <w:rPr>
          <w:rFonts w:ascii="Times New Roman" w:eastAsia="Times New Roman" w:hAnsi="Times New Roman"/>
          <w:sz w:val="24"/>
          <w:szCs w:val="24"/>
          <w:lang w:eastAsia="bg-BG"/>
        </w:rPr>
        <w:t>то</w:t>
      </w:r>
      <w:r w:rsidR="002526FA" w:rsidRPr="00D6039C">
        <w:rPr>
          <w:rFonts w:ascii="Times New Roman" w:eastAsia="Times New Roman" w:hAnsi="Times New Roman"/>
          <w:sz w:val="24"/>
          <w:szCs w:val="24"/>
          <w:lang w:eastAsia="bg-BG"/>
        </w:rPr>
        <w:t xml:space="preserve"> </w:t>
      </w:r>
      <w:r w:rsidR="005E1158">
        <w:rPr>
          <w:rFonts w:ascii="Times New Roman" w:eastAsia="Times New Roman" w:hAnsi="Times New Roman"/>
          <w:sz w:val="24"/>
          <w:szCs w:val="24"/>
          <w:lang w:eastAsia="bg-BG"/>
        </w:rPr>
        <w:t xml:space="preserve">за преместване </w:t>
      </w:r>
      <w:r w:rsidR="002526FA" w:rsidRPr="00D6039C">
        <w:rPr>
          <w:rFonts w:ascii="Times New Roman" w:eastAsia="Times New Roman" w:hAnsi="Times New Roman"/>
          <w:sz w:val="24"/>
          <w:szCs w:val="24"/>
          <w:lang w:eastAsia="bg-BG"/>
        </w:rPr>
        <w:t>да върне получените от училището учебници, което да бъде отразено в картона му;</w:t>
      </w:r>
    </w:p>
    <w:p w14:paraId="644A76DF" w14:textId="77777777" w:rsidR="00814C00"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5E1158">
        <w:rPr>
          <w:rFonts w:ascii="Times New Roman" w:eastAsia="Times New Roman" w:hAnsi="Times New Roman"/>
          <w:b/>
          <w:sz w:val="24"/>
          <w:szCs w:val="24"/>
          <w:lang w:eastAsia="bg-BG"/>
        </w:rPr>
        <w:t>. 25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4B19CFA" w14:textId="5675FD93"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записване на нов ученик в училището, директорът и класният ръководител са длъжни да осигурят комплект учебници и учебни пома</w:t>
      </w:r>
      <w:r w:rsidR="005E1158">
        <w:rPr>
          <w:rFonts w:ascii="Times New Roman" w:eastAsia="Times New Roman" w:hAnsi="Times New Roman"/>
          <w:sz w:val="24"/>
          <w:szCs w:val="24"/>
          <w:lang w:eastAsia="bg-BG"/>
        </w:rPr>
        <w:t>гала за учениците от І до ІV клас</w:t>
      </w:r>
      <w:r w:rsidR="002526FA" w:rsidRPr="00D6039C">
        <w:rPr>
          <w:rFonts w:ascii="Times New Roman" w:eastAsia="Times New Roman" w:hAnsi="Times New Roman"/>
          <w:sz w:val="24"/>
          <w:szCs w:val="24"/>
          <w:lang w:eastAsia="bg-BG"/>
        </w:rPr>
        <w:t xml:space="preserve"> и учебни</w:t>
      </w:r>
      <w:r w:rsidR="005E1158">
        <w:rPr>
          <w:rFonts w:ascii="Times New Roman" w:eastAsia="Times New Roman" w:hAnsi="Times New Roman"/>
          <w:sz w:val="24"/>
          <w:szCs w:val="24"/>
          <w:lang w:eastAsia="bg-BG"/>
        </w:rPr>
        <w:t>ци за учениците от V до  VІІ клас</w:t>
      </w:r>
      <w:r w:rsidR="002526FA" w:rsidRPr="00D6039C">
        <w:rPr>
          <w:rFonts w:ascii="Times New Roman" w:eastAsia="Times New Roman" w:hAnsi="Times New Roman"/>
          <w:sz w:val="24"/>
          <w:szCs w:val="24"/>
          <w:lang w:eastAsia="bg-BG"/>
        </w:rPr>
        <w:t xml:space="preserve"> за ползване през учебната година;</w:t>
      </w:r>
    </w:p>
    <w:p w14:paraId="1E7A2AE6"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26</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5CE023EC" w14:textId="7C2C97C2"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Учениците са длъжни да полагат грижи за опазване на учебниците</w:t>
      </w:r>
      <w:r w:rsidR="005E1158">
        <w:rPr>
          <w:rFonts w:ascii="Times New Roman" w:eastAsia="Times New Roman" w:hAnsi="Times New Roman"/>
          <w:sz w:val="24"/>
          <w:szCs w:val="24"/>
          <w:lang w:eastAsia="bg-BG"/>
        </w:rPr>
        <w:t>.</w:t>
      </w:r>
    </w:p>
    <w:p w14:paraId="732BBECC"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27</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1DCEED61" w14:textId="774BEAF3"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Когато ученик не върне учебник или при връщането му се установи, че поради неполагане на грижи от страна на ученика</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учебникът е негоден за употреба през следващата учебна година, родителите (настойниците) на ученика възстановяват учебника. </w:t>
      </w:r>
    </w:p>
    <w:p w14:paraId="68E42D16"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005E1158">
        <w:rPr>
          <w:rFonts w:ascii="Times New Roman" w:eastAsia="Times New Roman" w:hAnsi="Times New Roman"/>
          <w:b/>
          <w:sz w:val="24"/>
          <w:szCs w:val="24"/>
          <w:lang w:eastAsia="bg-BG"/>
        </w:rPr>
        <w:t>28</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26755125" w14:textId="36815135"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 xml:space="preserve">(1) </w:t>
      </w:r>
      <w:r w:rsidR="002526FA" w:rsidRPr="00D6039C">
        <w:rPr>
          <w:rFonts w:ascii="Times New Roman" w:eastAsia="Times New Roman" w:hAnsi="Times New Roman"/>
          <w:sz w:val="24"/>
          <w:szCs w:val="24"/>
          <w:lang w:eastAsia="bg-BG"/>
        </w:rPr>
        <w:t>За получените и върнатите от ученика учебници в училището се води картон от класния ръководите</w:t>
      </w:r>
      <w:r w:rsidR="005E1158">
        <w:rPr>
          <w:rFonts w:ascii="Times New Roman" w:eastAsia="Times New Roman" w:hAnsi="Times New Roman"/>
          <w:sz w:val="24"/>
          <w:szCs w:val="24"/>
          <w:lang w:eastAsia="bg-BG"/>
        </w:rPr>
        <w:t xml:space="preserve">л, който се съхранява от </w:t>
      </w:r>
      <w:r w:rsidR="002526FA" w:rsidRPr="00D6039C">
        <w:rPr>
          <w:rFonts w:ascii="Times New Roman" w:eastAsia="Times New Roman" w:hAnsi="Times New Roman"/>
          <w:sz w:val="24"/>
          <w:szCs w:val="24"/>
          <w:lang w:eastAsia="bg-BG"/>
        </w:rPr>
        <w:t>домакин</w:t>
      </w:r>
      <w:r w:rsidR="005E1158">
        <w:rPr>
          <w:rFonts w:ascii="Times New Roman" w:eastAsia="Times New Roman" w:hAnsi="Times New Roman"/>
          <w:sz w:val="24"/>
          <w:szCs w:val="24"/>
          <w:lang w:eastAsia="bg-BG"/>
        </w:rPr>
        <w:t>а</w:t>
      </w:r>
      <w:r w:rsidR="002526FA" w:rsidRPr="00D6039C">
        <w:rPr>
          <w:rFonts w:ascii="Times New Roman" w:eastAsia="Times New Roman" w:hAnsi="Times New Roman"/>
          <w:sz w:val="24"/>
          <w:szCs w:val="24"/>
          <w:lang w:eastAsia="bg-BG"/>
        </w:rPr>
        <w:t xml:space="preserve"> в канцеларията на училището;</w:t>
      </w:r>
    </w:p>
    <w:p w14:paraId="3E7A42E8"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005E1158">
        <w:rPr>
          <w:rFonts w:ascii="Times New Roman" w:eastAsia="Times New Roman" w:hAnsi="Times New Roman"/>
          <w:b/>
          <w:sz w:val="24"/>
          <w:szCs w:val="24"/>
          <w:lang w:eastAsia="bg-BG"/>
        </w:rPr>
        <w:t>29</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7DB6C70A" w14:textId="14A2A400"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Учебниците за безвъзмездно ползване от учителите се осигуряват от училището. За ползването, съхранението, отчетността им и тяхното движение отговаря ЗДУД</w:t>
      </w:r>
      <w:r w:rsidR="004B3D73">
        <w:rPr>
          <w:rFonts w:ascii="Times New Roman" w:eastAsia="Times New Roman" w:hAnsi="Times New Roman"/>
          <w:sz w:val="24"/>
          <w:szCs w:val="24"/>
          <w:lang w:eastAsia="bg-BG"/>
        </w:rPr>
        <w:t>, учители, домакин.</w:t>
      </w:r>
    </w:p>
    <w:p w14:paraId="67FEB93A"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Pr="008A478E">
        <w:rPr>
          <w:rFonts w:ascii="Times New Roman" w:eastAsia="Times New Roman" w:hAnsi="Times New Roman"/>
          <w:sz w:val="24"/>
          <w:szCs w:val="24"/>
          <w:lang w:eastAsia="bg-BG"/>
        </w:rPr>
        <w:t>При възможност на училището се осигуряват втори комплект учебници по кабинети с цел олекотяване на ученическите раници.</w:t>
      </w:r>
    </w:p>
    <w:p w14:paraId="19DA8256" w14:textId="77777777" w:rsidR="00814C00" w:rsidRDefault="005E1158"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bCs/>
          <w:sz w:val="24"/>
          <w:szCs w:val="24"/>
          <w:lang w:eastAsia="bg-BG"/>
        </w:rPr>
        <w:t>Чл. 30</w:t>
      </w:r>
      <w:r w:rsidR="002526FA" w:rsidRPr="008A478E">
        <w:rPr>
          <w:rFonts w:ascii="Times New Roman" w:eastAsia="Times New Roman" w:hAnsi="Times New Roman"/>
          <w:b/>
          <w:bCs/>
          <w:sz w:val="24"/>
          <w:szCs w:val="24"/>
          <w:lang w:eastAsia="bg-BG"/>
        </w:rPr>
        <w:t>.</w:t>
      </w:r>
      <w:r w:rsidR="002526FA" w:rsidRPr="008A478E">
        <w:rPr>
          <w:rFonts w:ascii="Times New Roman" w:eastAsia="Times New Roman" w:hAnsi="Times New Roman"/>
          <w:sz w:val="24"/>
          <w:szCs w:val="24"/>
          <w:lang w:eastAsia="bg-BG"/>
        </w:rPr>
        <w:t xml:space="preserve"> </w:t>
      </w:r>
    </w:p>
    <w:p w14:paraId="3214C3CF" w14:textId="73658CE1" w:rsidR="00CC4BDD"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(1) На учениците, завършили І клас</w:t>
      </w:r>
      <w:r w:rsidR="00CC4BDD" w:rsidRPr="008A478E">
        <w:rPr>
          <w:rFonts w:ascii="Times New Roman" w:eastAsia="Times New Roman" w:hAnsi="Times New Roman"/>
          <w:sz w:val="24"/>
          <w:szCs w:val="24"/>
          <w:lang w:eastAsia="bg-BG"/>
        </w:rPr>
        <w:t>,</w:t>
      </w:r>
      <w:r w:rsidRPr="008A478E">
        <w:rPr>
          <w:rFonts w:ascii="Times New Roman" w:eastAsia="Times New Roman" w:hAnsi="Times New Roman"/>
          <w:sz w:val="24"/>
          <w:szCs w:val="24"/>
          <w:lang w:eastAsia="bg-BG"/>
        </w:rPr>
        <w:t xml:space="preserve"> училището издава удостоверение</w:t>
      </w:r>
      <w:r w:rsidR="0020738D" w:rsidRPr="008A478E">
        <w:rPr>
          <w:rFonts w:ascii="Times New Roman" w:eastAsia="Times New Roman" w:hAnsi="Times New Roman"/>
          <w:sz w:val="24"/>
          <w:szCs w:val="24"/>
          <w:lang w:eastAsia="bg-BG"/>
        </w:rPr>
        <w:t xml:space="preserve"> за завършен клас</w:t>
      </w:r>
      <w:r w:rsidR="00CC4BDD" w:rsidRPr="008A478E">
        <w:rPr>
          <w:rFonts w:ascii="Times New Roman" w:eastAsia="Times New Roman" w:hAnsi="Times New Roman"/>
          <w:sz w:val="24"/>
          <w:szCs w:val="24"/>
          <w:lang w:eastAsia="bg-BG"/>
        </w:rPr>
        <w:t xml:space="preserve"> от начален етап</w:t>
      </w:r>
      <w:r w:rsidR="0020738D" w:rsidRPr="008A478E">
        <w:rPr>
          <w:rFonts w:ascii="Times New Roman" w:eastAsia="Times New Roman" w:hAnsi="Times New Roman"/>
          <w:sz w:val="24"/>
          <w:szCs w:val="24"/>
          <w:lang w:eastAsia="bg-BG"/>
        </w:rPr>
        <w:t>. В удостов</w:t>
      </w:r>
      <w:r w:rsidR="00CC4BDD" w:rsidRPr="008A478E">
        <w:rPr>
          <w:rFonts w:ascii="Times New Roman" w:eastAsia="Times New Roman" w:hAnsi="Times New Roman"/>
          <w:sz w:val="24"/>
          <w:szCs w:val="24"/>
          <w:lang w:eastAsia="bg-BG"/>
        </w:rPr>
        <w:t>ерението за завършен първи</w:t>
      </w:r>
      <w:r w:rsidR="0020738D" w:rsidRPr="008A478E">
        <w:rPr>
          <w:rFonts w:ascii="Times New Roman" w:eastAsia="Times New Roman" w:hAnsi="Times New Roman"/>
          <w:sz w:val="24"/>
          <w:szCs w:val="24"/>
          <w:lang w:eastAsia="bg-BG"/>
        </w:rPr>
        <w:t xml:space="preserve"> клас се вписва обща годишна оценка с качествен показател. </w:t>
      </w:r>
    </w:p>
    <w:p w14:paraId="61A89897" w14:textId="77777777" w:rsidR="002526FA" w:rsidRPr="008A478E" w:rsidRDefault="00CC4BDD" w:rsidP="00CC4BD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(2) На учениците, завършили обучението си във II и III класове, се издава удостоверение за завършен клас от начален етап. </w:t>
      </w:r>
      <w:r w:rsidR="0020738D" w:rsidRPr="008A478E">
        <w:rPr>
          <w:rFonts w:ascii="Times New Roman" w:eastAsia="Times New Roman" w:hAnsi="Times New Roman"/>
          <w:sz w:val="24"/>
          <w:szCs w:val="24"/>
          <w:lang w:eastAsia="bg-BG"/>
        </w:rPr>
        <w:t>В удостоверението за</w:t>
      </w:r>
      <w:r w:rsidRPr="008A478E">
        <w:rPr>
          <w:rFonts w:ascii="Times New Roman" w:eastAsia="Times New Roman" w:hAnsi="Times New Roman"/>
          <w:sz w:val="24"/>
          <w:szCs w:val="24"/>
          <w:lang w:eastAsia="bg-BG"/>
        </w:rPr>
        <w:t xml:space="preserve"> завършен клас /II и III/  </w:t>
      </w:r>
      <w:r w:rsidR="0020738D" w:rsidRPr="008A478E">
        <w:rPr>
          <w:rFonts w:ascii="Times New Roman" w:eastAsia="Times New Roman" w:hAnsi="Times New Roman"/>
          <w:sz w:val="24"/>
          <w:szCs w:val="24"/>
          <w:lang w:eastAsia="bg-BG"/>
        </w:rPr>
        <w:t>по всеки учебен предмет се вписва годишна оценка с качествен показател.</w:t>
      </w:r>
    </w:p>
    <w:p w14:paraId="1BF2C222" w14:textId="77777777" w:rsidR="00392D3D" w:rsidRDefault="00CC4BDD" w:rsidP="00392D3D">
      <w:pPr>
        <w:shd w:val="clear" w:color="auto" w:fill="FFFFFF"/>
        <w:tabs>
          <w:tab w:val="left" w:pos="1123"/>
        </w:tabs>
        <w:spacing w:line="240" w:lineRule="auto"/>
        <w:ind w:right="-93"/>
        <w:jc w:val="both"/>
        <w:rPr>
          <w:rFonts w:ascii="Times New Roman" w:eastAsia="Times New Roman" w:hAnsi="Times New Roman" w:cs="Times New Roman"/>
          <w:sz w:val="24"/>
          <w:szCs w:val="24"/>
          <w:lang w:eastAsia="bg-BG"/>
        </w:rPr>
      </w:pPr>
      <w:r w:rsidRPr="008A478E">
        <w:rPr>
          <w:rFonts w:ascii="Times New Roman" w:eastAsia="Times New Roman" w:hAnsi="Times New Roman"/>
          <w:sz w:val="24"/>
          <w:szCs w:val="24"/>
          <w:lang w:eastAsia="bg-BG"/>
        </w:rPr>
        <w:t>(3</w:t>
      </w:r>
      <w:r w:rsidR="002526FA" w:rsidRPr="008A478E">
        <w:rPr>
          <w:rFonts w:ascii="Times New Roman" w:eastAsia="Times New Roman" w:hAnsi="Times New Roman"/>
          <w:sz w:val="24"/>
          <w:szCs w:val="24"/>
          <w:lang w:eastAsia="bg-BG"/>
        </w:rPr>
        <w:t>) На</w:t>
      </w:r>
      <w:r w:rsidR="002526FA" w:rsidRPr="00D6039C">
        <w:rPr>
          <w:rFonts w:ascii="Times New Roman" w:eastAsia="Times New Roman" w:hAnsi="Times New Roman"/>
          <w:sz w:val="24"/>
          <w:szCs w:val="24"/>
          <w:lang w:eastAsia="bg-BG"/>
        </w:rPr>
        <w:t xml:space="preserve"> учениците,</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завършили ІV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училището издава удостоверение за завършен начален етап на основното образование.</w:t>
      </w:r>
      <w:r w:rsidRPr="00CC4BDD">
        <w:rPr>
          <w:rFonts w:ascii="Times New Roman" w:eastAsia="Times New Roman" w:hAnsi="Times New Roman" w:cs="Times New Roman"/>
          <w:sz w:val="24"/>
          <w:szCs w:val="24"/>
          <w:lang w:eastAsia="bg-BG"/>
        </w:rPr>
        <w:t xml:space="preserve"> Докум</w:t>
      </w:r>
      <w:r>
        <w:rPr>
          <w:rFonts w:ascii="Times New Roman" w:eastAsia="Times New Roman" w:hAnsi="Times New Roman" w:cs="Times New Roman"/>
          <w:sz w:val="24"/>
          <w:szCs w:val="24"/>
          <w:lang w:eastAsia="bg-BG"/>
        </w:rPr>
        <w:t>ентът</w:t>
      </w:r>
      <w:r w:rsidRPr="00CC4BDD">
        <w:rPr>
          <w:rFonts w:ascii="Times New Roman" w:eastAsia="Times New Roman" w:hAnsi="Times New Roman" w:cs="Times New Roman"/>
          <w:sz w:val="24"/>
          <w:szCs w:val="24"/>
          <w:lang w:eastAsia="bg-BG"/>
        </w:rPr>
        <w:t xml:space="preserve"> дава право на продължаване на обучението в прогимназиалния етап на основно образование.</w:t>
      </w:r>
      <w:r w:rsidR="00392D3D">
        <w:rPr>
          <w:rFonts w:ascii="Times New Roman" w:eastAsia="Times New Roman" w:hAnsi="Times New Roman" w:cs="Times New Roman"/>
          <w:sz w:val="24"/>
          <w:szCs w:val="24"/>
          <w:lang w:eastAsia="bg-BG"/>
        </w:rPr>
        <w:t xml:space="preserve"> </w:t>
      </w:r>
      <w:r w:rsidRPr="00CC4BDD">
        <w:rPr>
          <w:rFonts w:ascii="Times New Roman" w:eastAsia="Times New Roman" w:hAnsi="Times New Roman" w:cs="Times New Roman"/>
          <w:sz w:val="24"/>
          <w:szCs w:val="24"/>
          <w:lang w:eastAsia="bg-BG"/>
        </w:rPr>
        <w:t xml:space="preserve">В удостоверението за завършен начален етап на основното образование </w:t>
      </w:r>
      <w:r w:rsidRPr="00392D3D">
        <w:rPr>
          <w:rFonts w:ascii="Times New Roman" w:eastAsia="Times New Roman" w:hAnsi="Times New Roman" w:cs="Times New Roman"/>
          <w:sz w:val="24"/>
          <w:szCs w:val="24"/>
          <w:lang w:eastAsia="bg-BG"/>
        </w:rPr>
        <w:t>се вписват формата на обучение; година на завършване; резултатите от обучението; резултати от национално външно оценяване (НВО); съответно ниво от Националната квалификационна рамка (НКР) и от Европейската квалификационна рамка (ЕКР)</w:t>
      </w:r>
    </w:p>
    <w:p w14:paraId="4B0E4DB2" w14:textId="77777777" w:rsidR="002526FA" w:rsidRPr="00D6039C" w:rsidRDefault="00CC4BDD" w:rsidP="00392D3D">
      <w:pPr>
        <w:shd w:val="clear" w:color="auto" w:fill="FFFFFF"/>
        <w:tabs>
          <w:tab w:val="left" w:pos="1123"/>
        </w:tabs>
        <w:spacing w:line="240" w:lineRule="auto"/>
        <w:ind w:right="-93"/>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 учениците със специални образователни потребности,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които се обучават интегрирано и са завършили ІV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но не са усвоили </w:t>
      </w:r>
      <w:r w:rsidR="002526FA" w:rsidRPr="00392D3D">
        <w:rPr>
          <w:rFonts w:ascii="Times New Roman" w:eastAsia="Times New Roman" w:hAnsi="Times New Roman"/>
          <w:sz w:val="24"/>
          <w:szCs w:val="24"/>
          <w:lang w:eastAsia="bg-BG"/>
        </w:rPr>
        <w:t>дър</w:t>
      </w:r>
      <w:r w:rsidR="00392D3D" w:rsidRPr="00392D3D">
        <w:rPr>
          <w:rFonts w:ascii="Times New Roman" w:eastAsia="Times New Roman" w:hAnsi="Times New Roman"/>
          <w:sz w:val="24"/>
          <w:szCs w:val="24"/>
          <w:lang w:eastAsia="bg-BG"/>
        </w:rPr>
        <w:t xml:space="preserve">жавния образователен стандарт </w:t>
      </w:r>
      <w:r w:rsidR="002526FA" w:rsidRPr="00D6039C">
        <w:rPr>
          <w:rFonts w:ascii="Times New Roman" w:eastAsia="Times New Roman" w:hAnsi="Times New Roman"/>
          <w:sz w:val="24"/>
          <w:szCs w:val="24"/>
          <w:lang w:eastAsia="bg-BG"/>
        </w:rPr>
        <w:t>за начален етап на основното образование по обективни причини, училището изд</w:t>
      </w:r>
      <w:r w:rsidR="00392D3D">
        <w:rPr>
          <w:rFonts w:ascii="Times New Roman" w:eastAsia="Times New Roman" w:hAnsi="Times New Roman"/>
          <w:sz w:val="24"/>
          <w:szCs w:val="24"/>
          <w:lang w:eastAsia="bg-BG"/>
        </w:rPr>
        <w:t>ава удостоверение за завършен</w:t>
      </w:r>
      <w:r w:rsidR="002526FA" w:rsidRPr="00D6039C">
        <w:rPr>
          <w:rFonts w:ascii="Times New Roman" w:eastAsia="Times New Roman" w:hAnsi="Times New Roman"/>
          <w:sz w:val="24"/>
          <w:szCs w:val="24"/>
          <w:lang w:eastAsia="bg-BG"/>
        </w:rPr>
        <w:t xml:space="preserve">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В него се вписват резултатите от обучението по индивидуалните образователни програми. Същите продължават обучението си в V клас. </w:t>
      </w:r>
    </w:p>
    <w:p w14:paraId="5CD76DCA" w14:textId="77777777" w:rsidR="00814C00" w:rsidRDefault="00314342" w:rsidP="002526FA">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31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EC77A1B" w14:textId="6EC6D49D"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Завършването на клас от прогимназиалния етап на основното образование се удостоверява с ученическа книжка. </w:t>
      </w:r>
    </w:p>
    <w:p w14:paraId="45A452D9"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На учениците се издава удостоверение за завършен клас за приемане в училищата,</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в които се постъпва след проверка на способностите или чрез конкурсен изпит,</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както и по тяхно желание. </w:t>
      </w:r>
    </w:p>
    <w:p w14:paraId="264D197B" w14:textId="77777777" w:rsidR="00814C00"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3</w:t>
      </w:r>
      <w:r w:rsidR="00314342">
        <w:rPr>
          <w:rFonts w:ascii="Times New Roman" w:eastAsia="Times New Roman" w:hAnsi="Times New Roman"/>
          <w:b/>
          <w:bCs/>
          <w:sz w:val="24"/>
          <w:szCs w:val="24"/>
          <w:lang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C0B1E2E" w14:textId="4F9BC7CE"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На учениците, завършили </w:t>
      </w:r>
      <w:r w:rsidR="00392D3D">
        <w:rPr>
          <w:rFonts w:ascii="Times New Roman" w:eastAsia="Times New Roman" w:hAnsi="Times New Roman"/>
          <w:sz w:val="24"/>
          <w:szCs w:val="24"/>
          <w:lang w:eastAsia="bg-BG"/>
        </w:rPr>
        <w:t xml:space="preserve">успешно </w:t>
      </w:r>
      <w:r w:rsidRPr="00D6039C">
        <w:rPr>
          <w:rFonts w:ascii="Times New Roman" w:eastAsia="Times New Roman" w:hAnsi="Times New Roman"/>
          <w:sz w:val="24"/>
          <w:szCs w:val="24"/>
          <w:lang w:eastAsia="bg-BG"/>
        </w:rPr>
        <w:t>VІІ клас, училището издава свидетелство за основно образование</w:t>
      </w:r>
      <w:r w:rsidR="00392D3D">
        <w:rPr>
          <w:rFonts w:ascii="Times New Roman" w:eastAsia="Times New Roman" w:hAnsi="Times New Roman"/>
          <w:sz w:val="24"/>
          <w:szCs w:val="24"/>
          <w:lang w:eastAsia="bg-BG"/>
        </w:rPr>
        <w:t xml:space="preserve">. </w:t>
      </w:r>
      <w:r w:rsidR="00392D3D" w:rsidRPr="00392D3D">
        <w:rPr>
          <w:rFonts w:ascii="Times New Roman" w:eastAsia="Times New Roman" w:hAnsi="Times New Roman"/>
          <w:sz w:val="24"/>
          <w:szCs w:val="24"/>
          <w:lang w:eastAsia="bg-BG"/>
        </w:rPr>
        <w:t xml:space="preserve">Свидетелството дава право за продължаване на обучението в следващата степен на образование, както и на обучение за придобиване на </w:t>
      </w:r>
      <w:r w:rsidR="00392D3D" w:rsidRPr="008A478E">
        <w:rPr>
          <w:rFonts w:ascii="Times New Roman" w:eastAsia="Times New Roman" w:hAnsi="Times New Roman"/>
          <w:sz w:val="24"/>
          <w:szCs w:val="24"/>
          <w:lang w:eastAsia="bg-BG"/>
        </w:rPr>
        <w:t>професионална квалификация.</w:t>
      </w:r>
    </w:p>
    <w:p w14:paraId="6191B243"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Свидетелството за основно образование е с ном. №</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3-30</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и съдържа следните реквизити</w:t>
      </w:r>
      <w:r w:rsidRPr="00392D3D">
        <w:rPr>
          <w:rFonts w:ascii="Times New Roman" w:eastAsia="Times New Roman" w:hAnsi="Times New Roman"/>
          <w:sz w:val="24"/>
          <w:szCs w:val="24"/>
          <w:lang w:eastAsia="bg-BG"/>
        </w:rPr>
        <w:t xml:space="preserve">: </w:t>
      </w:r>
    </w:p>
    <w:p w14:paraId="2D708F3B"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данни за институцията, издаваща документа; </w:t>
      </w:r>
    </w:p>
    <w:p w14:paraId="52338A92"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лични данни на ученика; </w:t>
      </w:r>
    </w:p>
    <w:p w14:paraId="1E57EF76"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серия, номер; форма на обучение; </w:t>
      </w:r>
    </w:p>
    <w:p w14:paraId="2E8A5557"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lastRenderedPageBreak/>
        <w:t xml:space="preserve">- годишни резултати от обучението по изучаваните учебни предмети по раздели от училищния учебен план за </w:t>
      </w:r>
      <w:r w:rsidRPr="00392D3D">
        <w:rPr>
          <w:rFonts w:ascii="Times New Roman" w:eastAsia="Times New Roman" w:hAnsi="Times New Roman"/>
          <w:sz w:val="24"/>
          <w:szCs w:val="24"/>
          <w:lang w:val="en-US" w:eastAsia="bg-BG"/>
        </w:rPr>
        <w:t>V,VI</w:t>
      </w:r>
      <w:r w:rsidRPr="00392D3D">
        <w:rPr>
          <w:rFonts w:ascii="Times New Roman" w:eastAsia="Times New Roman" w:hAnsi="Times New Roman"/>
          <w:sz w:val="24"/>
          <w:szCs w:val="24"/>
          <w:lang w:eastAsia="bg-BG"/>
        </w:rPr>
        <w:t xml:space="preserve"> и </w:t>
      </w:r>
      <w:r w:rsidRPr="00392D3D">
        <w:rPr>
          <w:rFonts w:ascii="Times New Roman" w:eastAsia="Times New Roman" w:hAnsi="Times New Roman"/>
          <w:sz w:val="24"/>
          <w:szCs w:val="24"/>
          <w:lang w:val="en-US" w:eastAsia="bg-BG"/>
        </w:rPr>
        <w:t>VII</w:t>
      </w:r>
      <w:r w:rsidRPr="00392D3D">
        <w:rPr>
          <w:rFonts w:ascii="Times New Roman" w:eastAsia="Times New Roman" w:hAnsi="Times New Roman"/>
          <w:sz w:val="24"/>
          <w:szCs w:val="24"/>
          <w:lang w:eastAsia="bg-BG"/>
        </w:rPr>
        <w:t xml:space="preserve"> клас</w:t>
      </w:r>
      <w:r w:rsidRPr="00392D3D">
        <w:rPr>
          <w:rFonts w:ascii="Times New Roman" w:eastAsia="Times New Roman" w:hAnsi="Times New Roman"/>
          <w:sz w:val="24"/>
          <w:szCs w:val="24"/>
          <w:lang w:val="en-US" w:eastAsia="bg-BG"/>
        </w:rPr>
        <w:t xml:space="preserve"> </w:t>
      </w:r>
      <w:r w:rsidRPr="00392D3D">
        <w:rPr>
          <w:rFonts w:ascii="Times New Roman" w:eastAsia="Times New Roman" w:hAnsi="Times New Roman"/>
          <w:sz w:val="24"/>
          <w:szCs w:val="24"/>
          <w:lang w:eastAsia="bg-BG"/>
        </w:rPr>
        <w:t>в задължителни  и избираеми учебни часове,</w:t>
      </w:r>
    </w:p>
    <w:p w14:paraId="0BF8AB6C"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w:t>
      </w:r>
      <w:r w:rsidRPr="00392D3D">
        <w:rPr>
          <w:rFonts w:ascii="Times New Roman" w:eastAsia="Times New Roman" w:hAnsi="Times New Roman"/>
          <w:sz w:val="24"/>
          <w:szCs w:val="24"/>
          <w:lang w:val="ru-RU" w:eastAsia="bg-BG"/>
        </w:rPr>
        <w:t xml:space="preserve"> </w:t>
      </w:r>
      <w:r w:rsidRPr="00392D3D">
        <w:rPr>
          <w:rFonts w:ascii="Times New Roman" w:eastAsia="Times New Roman" w:hAnsi="Times New Roman"/>
          <w:sz w:val="24"/>
          <w:szCs w:val="24"/>
          <w:lang w:eastAsia="bg-BG"/>
        </w:rPr>
        <w:t xml:space="preserve">резултати от национално външно оценяване (НВО); </w:t>
      </w:r>
    </w:p>
    <w:p w14:paraId="5DD50647"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съответно ниво от Националната квалификационна рамка (НКР) и от Европейската квалификационна рамка (ЕКР)</w:t>
      </w:r>
    </w:p>
    <w:p w14:paraId="505ECCE6" w14:textId="77777777" w:rsidR="00392D3D" w:rsidRPr="00392D3D" w:rsidRDefault="00392D3D" w:rsidP="002526FA">
      <w:pPr>
        <w:spacing w:after="0" w:line="240" w:lineRule="auto"/>
        <w:jc w:val="both"/>
        <w:rPr>
          <w:rFonts w:ascii="Times New Roman" w:eastAsia="Times New Roman" w:hAnsi="Times New Roman"/>
          <w:b/>
          <w:sz w:val="24"/>
          <w:szCs w:val="24"/>
          <w:lang w:eastAsia="bg-BG"/>
        </w:rPr>
      </w:pPr>
      <w:r w:rsidRPr="00392D3D">
        <w:rPr>
          <w:rFonts w:ascii="Times New Roman" w:eastAsia="Times New Roman" w:hAnsi="Times New Roman"/>
          <w:sz w:val="24"/>
          <w:szCs w:val="24"/>
          <w:lang w:eastAsia="bg-BG"/>
        </w:rPr>
        <w:t xml:space="preserve">- подпис на директор на училището, печат с изображение на държавния герб; </w:t>
      </w:r>
    </w:p>
    <w:p w14:paraId="5FE77E1A" w14:textId="77777777" w:rsidR="002526FA" w:rsidRPr="00D6039C" w:rsidRDefault="00392D3D" w:rsidP="00392D3D">
      <w:pPr>
        <w:pStyle w:val="2"/>
      </w:pPr>
      <w:r>
        <w:t>(3</w:t>
      </w:r>
      <w:r w:rsidR="002526FA" w:rsidRPr="00D6039C">
        <w:t>) На учениците със специални образователни потребности, които се обучават интегрирано и са завършили VІІ клас, но не са усвоили дър</w:t>
      </w:r>
      <w:r>
        <w:t>жавния образователен стандарт</w:t>
      </w:r>
      <w:r w:rsidR="002526FA" w:rsidRPr="00D6039C">
        <w:t xml:space="preserve"> за основно образование по обективни причини, училището издава удостоверение за завършен VІІ клас. В него се вписват резултатите от обучението по индивидуалните образователни програми. </w:t>
      </w:r>
    </w:p>
    <w:p w14:paraId="4EDD9086" w14:textId="77777777" w:rsidR="00E106C7" w:rsidRPr="00E106C7" w:rsidRDefault="00392D3D" w:rsidP="00E106C7">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E106C7">
        <w:rPr>
          <w:rFonts w:ascii="Times New Roman" w:eastAsia="Times New Roman" w:hAnsi="Times New Roman"/>
          <w:sz w:val="24"/>
          <w:szCs w:val="24"/>
          <w:lang w:eastAsia="bg-BG"/>
        </w:rPr>
        <w:t xml:space="preserve">) </w:t>
      </w:r>
      <w:r w:rsidR="00E106C7" w:rsidRPr="00E106C7">
        <w:rPr>
          <w:rFonts w:ascii="Times New Roman" w:eastAsia="Times New Roman" w:hAnsi="Times New Roman"/>
          <w:sz w:val="24"/>
          <w:szCs w:val="24"/>
          <w:lang w:eastAsia="bg-BG"/>
        </w:rPr>
        <w:t>Дубликат</w:t>
      </w:r>
      <w:r w:rsidR="00E106C7">
        <w:rPr>
          <w:rFonts w:ascii="Times New Roman" w:eastAsia="Times New Roman" w:hAnsi="Times New Roman"/>
          <w:sz w:val="24"/>
          <w:szCs w:val="24"/>
          <w:lang w:eastAsia="bg-BG"/>
        </w:rPr>
        <w:t xml:space="preserve"> на </w:t>
      </w:r>
      <w:r w:rsidR="00E106C7" w:rsidRPr="00E106C7">
        <w:rPr>
          <w:rFonts w:ascii="Times New Roman" w:eastAsia="Times New Roman" w:hAnsi="Times New Roman"/>
          <w:sz w:val="24"/>
          <w:szCs w:val="24"/>
          <w:lang w:eastAsia="bg-BG"/>
        </w:rPr>
        <w:t>свид</w:t>
      </w:r>
      <w:r w:rsidR="00E106C7">
        <w:rPr>
          <w:rFonts w:ascii="Times New Roman" w:eastAsia="Times New Roman" w:hAnsi="Times New Roman"/>
          <w:sz w:val="24"/>
          <w:szCs w:val="24"/>
          <w:lang w:eastAsia="bg-BG"/>
        </w:rPr>
        <w:t xml:space="preserve">етелство </w:t>
      </w:r>
      <w:r w:rsidR="00E106C7" w:rsidRPr="00E106C7">
        <w:rPr>
          <w:rFonts w:ascii="Times New Roman" w:eastAsia="Times New Roman" w:hAnsi="Times New Roman"/>
          <w:sz w:val="24"/>
          <w:szCs w:val="24"/>
          <w:lang w:eastAsia="bg-BG"/>
        </w:rPr>
        <w:t>се издава от директора на училището, издало оригиналния документ.</w:t>
      </w:r>
      <w:r w:rsidR="00E106C7">
        <w:rPr>
          <w:rFonts w:ascii="Times New Roman" w:eastAsia="Times New Roman" w:hAnsi="Times New Roman"/>
          <w:sz w:val="24"/>
          <w:szCs w:val="24"/>
          <w:lang w:eastAsia="bg-BG"/>
        </w:rPr>
        <w:t xml:space="preserve"> Същият се</w:t>
      </w:r>
      <w:r w:rsidR="00E106C7" w:rsidRPr="00E106C7">
        <w:rPr>
          <w:rFonts w:ascii="Times New Roman" w:eastAsia="Times New Roman" w:hAnsi="Times New Roman"/>
          <w:sz w:val="24"/>
          <w:szCs w:val="24"/>
          <w:lang w:eastAsia="bg-BG"/>
        </w:rPr>
        <w:t xml:space="preserve"> издава по молба на заинтересованото лице в случай, че документът е изгубен, унищожен или е станал негоден за ползване.</w:t>
      </w:r>
    </w:p>
    <w:p w14:paraId="24FE3FCB" w14:textId="77777777" w:rsidR="00E106C7" w:rsidRPr="00E106C7" w:rsidRDefault="00E106C7" w:rsidP="00E106C7">
      <w:pPr>
        <w:spacing w:after="0" w:line="240" w:lineRule="auto"/>
        <w:jc w:val="both"/>
        <w:rPr>
          <w:rFonts w:ascii="Times New Roman" w:eastAsia="Times New Roman" w:hAnsi="Times New Roman"/>
          <w:sz w:val="24"/>
          <w:szCs w:val="24"/>
          <w:lang w:eastAsia="bg-BG"/>
        </w:rPr>
      </w:pPr>
      <w:r w:rsidRPr="00E106C7">
        <w:rPr>
          <w:rFonts w:ascii="Times New Roman" w:eastAsia="Times New Roman" w:hAnsi="Times New Roman"/>
          <w:sz w:val="24"/>
          <w:szCs w:val="24"/>
          <w:lang w:eastAsia="bg-BG"/>
        </w:rPr>
        <w:t>(</w:t>
      </w:r>
      <w:r>
        <w:rPr>
          <w:rFonts w:ascii="Times New Roman" w:eastAsia="Times New Roman" w:hAnsi="Times New Roman"/>
          <w:sz w:val="24"/>
          <w:szCs w:val="24"/>
          <w:lang w:eastAsia="bg-BG"/>
        </w:rPr>
        <w:t>5)</w:t>
      </w:r>
      <w:r w:rsidRPr="00E106C7">
        <w:rPr>
          <w:rFonts w:ascii="Times New Roman" w:eastAsia="Times New Roman" w:hAnsi="Times New Roman"/>
          <w:sz w:val="24"/>
          <w:szCs w:val="24"/>
          <w:lang w:eastAsia="bg-BG"/>
        </w:rPr>
        <w:t xml:space="preserve"> Дубликатът се издава при наличие на училищна документация, от която е видно, че оригиналния документ е издаден.</w:t>
      </w:r>
      <w:r>
        <w:rPr>
          <w:rFonts w:ascii="Times New Roman" w:eastAsia="Times New Roman" w:hAnsi="Times New Roman"/>
          <w:sz w:val="24"/>
          <w:szCs w:val="24"/>
          <w:lang w:eastAsia="bg-BG"/>
        </w:rPr>
        <w:t xml:space="preserve"> </w:t>
      </w:r>
      <w:r w:rsidRPr="00E106C7">
        <w:rPr>
          <w:rFonts w:ascii="Times New Roman" w:eastAsia="Times New Roman" w:hAnsi="Times New Roman"/>
          <w:sz w:val="24"/>
          <w:szCs w:val="24"/>
          <w:lang w:eastAsia="bg-BG"/>
        </w:rPr>
        <w:t xml:space="preserve">В случай, че </w:t>
      </w:r>
      <w:r>
        <w:rPr>
          <w:rFonts w:ascii="Times New Roman" w:eastAsia="Times New Roman" w:hAnsi="Times New Roman"/>
          <w:sz w:val="24"/>
          <w:szCs w:val="24"/>
          <w:lang w:eastAsia="bg-BG"/>
        </w:rPr>
        <w:t xml:space="preserve">такава </w:t>
      </w:r>
      <w:r w:rsidRPr="00E106C7">
        <w:rPr>
          <w:rFonts w:ascii="Times New Roman" w:eastAsia="Times New Roman" w:hAnsi="Times New Roman"/>
          <w:sz w:val="24"/>
          <w:szCs w:val="24"/>
          <w:lang w:eastAsia="bg-BG"/>
        </w:rPr>
        <w:t>липсва, заинтересованите лица могат да търсят правата си по съдебен ред.</w:t>
      </w:r>
    </w:p>
    <w:p w14:paraId="48E223CA" w14:textId="77777777" w:rsidR="002526FA" w:rsidRPr="00D6039C" w:rsidRDefault="00E106C7"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(6) </w:t>
      </w:r>
      <w:r w:rsidR="002526FA" w:rsidRPr="00D6039C">
        <w:rPr>
          <w:rFonts w:ascii="Times New Roman" w:eastAsia="Times New Roman" w:hAnsi="Times New Roman"/>
          <w:sz w:val="24"/>
          <w:szCs w:val="24"/>
          <w:lang w:eastAsia="bg-BG"/>
        </w:rPr>
        <w:t xml:space="preserve">За издаване на дубликат се заплаща такса, само ако такава е определена със заповед на Министъра на образованието и науката. </w:t>
      </w:r>
    </w:p>
    <w:p w14:paraId="2683DC71" w14:textId="77777777" w:rsidR="002526FA" w:rsidRPr="00D6039C" w:rsidRDefault="00392D3D"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AD100D">
        <w:rPr>
          <w:rFonts w:ascii="Times New Roman" w:eastAsia="Times New Roman" w:hAnsi="Times New Roman"/>
          <w:sz w:val="24"/>
          <w:szCs w:val="24"/>
          <w:lang w:eastAsia="bg-BG"/>
        </w:rPr>
        <w:t>7</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 ученици,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навършили 16 години,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които напускат училището,</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се издава удостоверение за завършен клас.</w:t>
      </w:r>
    </w:p>
    <w:p w14:paraId="2BACAFA5" w14:textId="77777777" w:rsidR="00C91EFD" w:rsidRDefault="00C91EFD" w:rsidP="002526FA">
      <w:pPr>
        <w:autoSpaceDE w:val="0"/>
        <w:autoSpaceDN w:val="0"/>
        <w:adjustRightInd w:val="0"/>
        <w:spacing w:after="0" w:line="240" w:lineRule="auto"/>
        <w:jc w:val="center"/>
        <w:rPr>
          <w:rFonts w:ascii="Times New Roman" w:hAnsi="Times New Roman"/>
          <w:b/>
          <w:bCs/>
          <w:sz w:val="24"/>
          <w:szCs w:val="24"/>
          <w:lang w:val="en-US" w:eastAsia="bg-BG"/>
        </w:rPr>
      </w:pPr>
    </w:p>
    <w:p w14:paraId="1ADB298E"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ГЛАВА ТРЕТА</w:t>
      </w:r>
    </w:p>
    <w:p w14:paraId="64D5F38B"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ОРГАНИЗАЦИЯ НА УЧИЛИЩНОТО ОБУЧЕНИЕ</w:t>
      </w:r>
    </w:p>
    <w:p w14:paraId="7EECF5DB" w14:textId="77777777" w:rsidR="002526FA" w:rsidRDefault="002526FA" w:rsidP="002526FA">
      <w:pPr>
        <w:autoSpaceDE w:val="0"/>
        <w:autoSpaceDN w:val="0"/>
        <w:adjustRightInd w:val="0"/>
        <w:spacing w:after="0" w:line="240" w:lineRule="auto"/>
        <w:jc w:val="center"/>
        <w:rPr>
          <w:rFonts w:ascii="Times New Roman" w:hAnsi="Times New Roman"/>
          <w:b/>
          <w:bCs/>
          <w:sz w:val="24"/>
          <w:szCs w:val="24"/>
          <w:lang w:eastAsia="bg-BG"/>
        </w:rPr>
      </w:pPr>
    </w:p>
    <w:p w14:paraId="63A0D502"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РАЗДЕЛ І</w:t>
      </w:r>
    </w:p>
    <w:p w14:paraId="2C1890B5" w14:textId="77777777" w:rsidR="002526FA" w:rsidRDefault="002526FA" w:rsidP="002526FA">
      <w:pPr>
        <w:autoSpaceDE w:val="0"/>
        <w:autoSpaceDN w:val="0"/>
        <w:adjustRightInd w:val="0"/>
        <w:spacing w:after="0" w:line="240" w:lineRule="auto"/>
        <w:jc w:val="center"/>
        <w:rPr>
          <w:rFonts w:ascii="Times New Roman" w:hAnsi="Times New Roman"/>
          <w:b/>
          <w:bCs/>
          <w:sz w:val="24"/>
          <w:szCs w:val="24"/>
          <w:lang w:eastAsia="bg-BG"/>
        </w:rPr>
      </w:pPr>
      <w:r w:rsidRPr="00D6039C">
        <w:rPr>
          <w:rFonts w:ascii="Times New Roman" w:hAnsi="Times New Roman"/>
          <w:b/>
          <w:bCs/>
          <w:sz w:val="24"/>
          <w:szCs w:val="24"/>
          <w:lang w:eastAsia="bg-BG"/>
        </w:rPr>
        <w:t>Форми на обучение</w:t>
      </w:r>
    </w:p>
    <w:p w14:paraId="29CC612A" w14:textId="77777777" w:rsidR="00814C00" w:rsidRDefault="00392D3D" w:rsidP="002526FA">
      <w:pPr>
        <w:autoSpaceDE w:val="0"/>
        <w:autoSpaceDN w:val="0"/>
        <w:adjustRightInd w:val="0"/>
        <w:spacing w:after="0" w:line="240" w:lineRule="auto"/>
        <w:jc w:val="both"/>
        <w:rPr>
          <w:rFonts w:ascii="Times New Roman" w:hAnsi="Times New Roman"/>
          <w:b/>
          <w:bCs/>
          <w:sz w:val="24"/>
          <w:szCs w:val="24"/>
          <w:lang w:eastAsia="bg-BG"/>
        </w:rPr>
      </w:pPr>
      <w:r>
        <w:rPr>
          <w:rFonts w:ascii="Times New Roman" w:hAnsi="Times New Roman"/>
          <w:b/>
          <w:bCs/>
          <w:sz w:val="24"/>
          <w:szCs w:val="24"/>
          <w:lang w:eastAsia="bg-BG"/>
        </w:rPr>
        <w:t>Чл. 33</w:t>
      </w:r>
      <w:r w:rsidR="002526FA">
        <w:rPr>
          <w:rFonts w:ascii="Times New Roman" w:hAnsi="Times New Roman"/>
          <w:b/>
          <w:bCs/>
          <w:sz w:val="24"/>
          <w:szCs w:val="24"/>
          <w:lang w:eastAsia="bg-BG"/>
        </w:rPr>
        <w:t>.</w:t>
      </w:r>
    </w:p>
    <w:p w14:paraId="45744792" w14:textId="1A2F75F1" w:rsidR="002526FA" w:rsidRPr="00814C00" w:rsidRDefault="002526FA" w:rsidP="002526FA">
      <w:pPr>
        <w:autoSpaceDE w:val="0"/>
        <w:autoSpaceDN w:val="0"/>
        <w:adjustRightInd w:val="0"/>
        <w:spacing w:after="0" w:line="240" w:lineRule="auto"/>
        <w:jc w:val="both"/>
        <w:rPr>
          <w:rFonts w:ascii="Times New Roman" w:hAnsi="Times New Roman"/>
          <w:b/>
          <w:bCs/>
          <w:sz w:val="24"/>
          <w:szCs w:val="24"/>
          <w:lang w:eastAsia="bg-BG"/>
        </w:rPr>
      </w:pPr>
      <w:r w:rsidRPr="00D6039C">
        <w:rPr>
          <w:rFonts w:ascii="Times New Roman" w:hAnsi="Times New Roman"/>
          <w:sz w:val="24"/>
          <w:szCs w:val="24"/>
          <w:lang w:eastAsia="bg-BG"/>
        </w:rPr>
        <w:t xml:space="preserve">(1) Организацията на учебния ден в училището е полудневна и целодневна. </w:t>
      </w:r>
    </w:p>
    <w:p w14:paraId="18EA8163"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(2) Училището организира целодневна организация на учебния ден за учениците от І до VII клас при желание на роди</w:t>
      </w:r>
      <w:r w:rsidR="000248F4">
        <w:rPr>
          <w:rFonts w:ascii="Times New Roman" w:hAnsi="Times New Roman"/>
          <w:sz w:val="24"/>
          <w:szCs w:val="24"/>
          <w:lang w:eastAsia="bg-BG"/>
        </w:rPr>
        <w:t>телите с подаване на заявление</w:t>
      </w:r>
      <w:r w:rsidRPr="00D6039C">
        <w:rPr>
          <w:rFonts w:ascii="Times New Roman" w:hAnsi="Times New Roman"/>
          <w:sz w:val="24"/>
          <w:szCs w:val="24"/>
          <w:lang w:eastAsia="bg-BG"/>
        </w:rPr>
        <w:t>.</w:t>
      </w:r>
    </w:p>
    <w:p w14:paraId="7772622B"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(3) При недостатъчен брой ученици за сформиране на групи за дейностите по самоподготовка,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 ако </w:t>
      </w:r>
      <w:r w:rsidR="000248F4">
        <w:rPr>
          <w:rFonts w:ascii="Times New Roman" w:hAnsi="Times New Roman"/>
          <w:sz w:val="24"/>
          <w:szCs w:val="24"/>
          <w:lang w:eastAsia="bg-BG"/>
        </w:rPr>
        <w:t>са в рамките на един и същ етап.</w:t>
      </w:r>
    </w:p>
    <w:p w14:paraId="7A2CF617"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(4) Условията и редът за организиране и провеждане на полудневната и целодневната организация на учебния ден се определят с държавния образователен стандарт за организацията на дейностите в училищното образование.</w:t>
      </w:r>
    </w:p>
    <w:p w14:paraId="29E9D4E8"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(5) Целодневното обучение се провежда по утвърдена от директора програма за целодневно обучение, график, седмични разписания на заниманията по интереси и годишна програма за въз</w:t>
      </w:r>
      <w:r w:rsidR="00AD100D">
        <w:rPr>
          <w:rFonts w:ascii="Times New Roman" w:hAnsi="Times New Roman"/>
          <w:sz w:val="24"/>
          <w:szCs w:val="24"/>
          <w:lang w:eastAsia="bg-BG"/>
        </w:rPr>
        <w:t xml:space="preserve">питателната работа, фигурираща </w:t>
      </w:r>
      <w:r w:rsidRPr="00D6039C">
        <w:rPr>
          <w:rFonts w:ascii="Times New Roman" w:hAnsi="Times New Roman"/>
          <w:sz w:val="24"/>
          <w:szCs w:val="24"/>
          <w:lang w:eastAsia="bg-BG"/>
        </w:rPr>
        <w:t>в дневника на групата за целодневно обучение.</w:t>
      </w:r>
    </w:p>
    <w:p w14:paraId="0A998833"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lastRenderedPageBreak/>
        <w:t xml:space="preserve">(6) </w:t>
      </w:r>
      <w:r w:rsidRPr="00D46B6B">
        <w:rPr>
          <w:rFonts w:ascii="Times New Roman" w:hAnsi="Times New Roman"/>
          <w:sz w:val="24"/>
          <w:szCs w:val="24"/>
          <w:lang w:eastAsia="bg-BG"/>
        </w:rPr>
        <w:t xml:space="preserve">В част от часовете по самоподготовка, по организиран отдих и физическа активност </w:t>
      </w:r>
      <w:r w:rsidR="00D46B6B">
        <w:rPr>
          <w:rFonts w:ascii="Times New Roman" w:hAnsi="Times New Roman"/>
          <w:sz w:val="24"/>
          <w:szCs w:val="24"/>
          <w:lang w:eastAsia="bg-BG"/>
        </w:rPr>
        <w:t xml:space="preserve"> </w:t>
      </w:r>
      <w:r w:rsidRPr="00D46B6B">
        <w:rPr>
          <w:rFonts w:ascii="Times New Roman" w:hAnsi="Times New Roman"/>
          <w:sz w:val="24"/>
          <w:szCs w:val="24"/>
          <w:lang w:eastAsia="bg-BG"/>
        </w:rPr>
        <w:t>и по занимания по интереси учениците могат да участват и в дейности в рамките на общата и допълнителната подкрепа за личностно развитие.</w:t>
      </w:r>
      <w:r w:rsidRPr="00D6039C">
        <w:rPr>
          <w:rFonts w:ascii="Times New Roman" w:hAnsi="Times New Roman"/>
          <w:sz w:val="24"/>
          <w:szCs w:val="24"/>
          <w:lang w:eastAsia="bg-BG"/>
        </w:rPr>
        <w:t xml:space="preserve"> </w:t>
      </w:r>
    </w:p>
    <w:p w14:paraId="5998AD48" w14:textId="77777777" w:rsidR="00814C00"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 </w:t>
      </w:r>
      <w:r w:rsidR="00AD100D">
        <w:rPr>
          <w:rFonts w:ascii="Times New Roman" w:hAnsi="Times New Roman"/>
          <w:b/>
          <w:sz w:val="24"/>
          <w:szCs w:val="24"/>
          <w:lang w:eastAsia="bg-BG"/>
        </w:rPr>
        <w:t>Чл.34</w:t>
      </w:r>
      <w:r>
        <w:rPr>
          <w:rFonts w:ascii="Times New Roman" w:hAnsi="Times New Roman"/>
          <w:b/>
          <w:sz w:val="24"/>
          <w:szCs w:val="24"/>
          <w:lang w:eastAsia="bg-BG"/>
        </w:rPr>
        <w:t>.</w:t>
      </w:r>
      <w:r w:rsidRPr="00D6039C">
        <w:rPr>
          <w:rFonts w:ascii="Times New Roman" w:hAnsi="Times New Roman"/>
          <w:sz w:val="24"/>
          <w:szCs w:val="24"/>
          <w:lang w:eastAsia="bg-BG"/>
        </w:rPr>
        <w:t xml:space="preserve"> </w:t>
      </w:r>
    </w:p>
    <w:p w14:paraId="3F0ABDAE" w14:textId="513C96B2"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(1) Обучението в </w:t>
      </w:r>
      <w:r w:rsidRPr="004C6C57">
        <w:rPr>
          <w:rFonts w:ascii="Times New Roman" w:hAnsi="Times New Roman"/>
        </w:rPr>
        <w:t>ОУ</w:t>
      </w:r>
      <w:r w:rsidR="00814C00">
        <w:rPr>
          <w:rFonts w:ascii="Times New Roman" w:hAnsi="Times New Roman"/>
        </w:rPr>
        <w:t xml:space="preserve"> </w:t>
      </w:r>
      <w:r w:rsidRPr="004C6C57">
        <w:rPr>
          <w:rFonts w:ascii="Times New Roman" w:hAnsi="Times New Roman"/>
        </w:rPr>
        <w:t>„Христо Ботев“</w:t>
      </w:r>
      <w:r w:rsidR="00DC402A">
        <w:rPr>
          <w:rFonts w:ascii="Times New Roman" w:hAnsi="Times New Roman"/>
          <w:lang w:val="tr-TR"/>
        </w:rPr>
        <w:t xml:space="preserve"> </w:t>
      </w:r>
      <w:r w:rsidRPr="004C6C57">
        <w:rPr>
          <w:rFonts w:ascii="Times New Roman" w:hAnsi="Times New Roman"/>
        </w:rPr>
        <w:t>с.</w:t>
      </w:r>
      <w:r w:rsidR="00DC402A">
        <w:rPr>
          <w:rFonts w:ascii="Times New Roman" w:hAnsi="Times New Roman"/>
          <w:lang w:val="tr-TR"/>
        </w:rPr>
        <w:t xml:space="preserve"> </w:t>
      </w:r>
      <w:r w:rsidRPr="004C6C57">
        <w:rPr>
          <w:rFonts w:ascii="Times New Roman" w:hAnsi="Times New Roman"/>
        </w:rPr>
        <w:t>Камбурово</w:t>
      </w:r>
      <w:r w:rsidRPr="00D6039C">
        <w:rPr>
          <w:rFonts w:ascii="Times New Roman" w:eastAsia="Times New Roman" w:hAnsi="Times New Roman"/>
          <w:sz w:val="24"/>
          <w:szCs w:val="24"/>
          <w:lang w:eastAsia="bg-BG"/>
        </w:rPr>
        <w:t xml:space="preserve"> </w:t>
      </w:r>
      <w:r w:rsidRPr="00D6039C">
        <w:rPr>
          <w:rFonts w:ascii="Times New Roman" w:hAnsi="Times New Roman"/>
          <w:sz w:val="24"/>
          <w:szCs w:val="24"/>
          <w:lang w:eastAsia="bg-BG"/>
        </w:rPr>
        <w:t xml:space="preserve">се осъществява в дневна форма. При необходимост може да се организира индивидуална, самостоятелна и комбинирана форма на обучение. </w:t>
      </w:r>
    </w:p>
    <w:p w14:paraId="1A1B9C0C"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(2) Формите на обучение, к</w:t>
      </w:r>
      <w:r w:rsidR="00DC402A">
        <w:rPr>
          <w:rFonts w:ascii="Times New Roman" w:hAnsi="Times New Roman"/>
          <w:sz w:val="24"/>
          <w:szCs w:val="24"/>
          <w:lang w:eastAsia="bg-BG"/>
        </w:rPr>
        <w:t>оито се организират в училището</w:t>
      </w:r>
      <w:r w:rsidRPr="00D6039C">
        <w:rPr>
          <w:rFonts w:ascii="Times New Roman" w:hAnsi="Times New Roman"/>
          <w:sz w:val="24"/>
          <w:szCs w:val="24"/>
          <w:lang w:eastAsia="bg-BG"/>
        </w:rPr>
        <w:t xml:space="preserve"> се приемат от педагогическия съвет на училището. </w:t>
      </w:r>
    </w:p>
    <w:p w14:paraId="4433D496" w14:textId="77777777" w:rsidR="00814C00" w:rsidRDefault="00AD100D"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35</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303E380D" w14:textId="1C6E07F4"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Формата на обучение се избира от ученика при условията на чл. 12, ал. 2 от ЗПУО .</w:t>
      </w:r>
    </w:p>
    <w:p w14:paraId="5DF90D5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Формата на обучение се препоръчва от екипа за подкрепа за личностно развитие за:</w:t>
      </w:r>
    </w:p>
    <w:p w14:paraId="36816214" w14:textId="31E18373"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ученик, ненавършил 16 години, чиято възраст надхвърля с повече от три години възрастта за съответния клас;</w:t>
      </w:r>
    </w:p>
    <w:p w14:paraId="1C9C57D5" w14:textId="4D92E220"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лице, навършило 16 години, което постъпва за първи път в училище;</w:t>
      </w:r>
    </w:p>
    <w:p w14:paraId="34E2538E" w14:textId="08AB6D74"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лице, прекъснало обучението си за повече от три последователни учебни години;</w:t>
      </w:r>
    </w:p>
    <w:p w14:paraId="69AC4BDF" w14:textId="1F4CDD8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лице, което не може успешно да завърши един и същ клас повече от три учебни години;</w:t>
      </w:r>
    </w:p>
    <w:p w14:paraId="11E78953" w14:textId="1CF11998"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ученик, който променя формата на обучение в случаите по чл. 112, ал. 5 от ЗПУО;</w:t>
      </w:r>
    </w:p>
    <w:p w14:paraId="7A8BEA6C" w14:textId="1A7B3641"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2526FA" w:rsidRPr="00D6039C">
        <w:rPr>
          <w:rFonts w:ascii="Times New Roman" w:eastAsia="Times New Roman" w:hAnsi="Times New Roman"/>
          <w:sz w:val="24"/>
          <w:szCs w:val="24"/>
          <w:lang w:eastAsia="bg-BG"/>
        </w:rPr>
        <w:t>ученик със специални образователни потребности.</w:t>
      </w:r>
    </w:p>
    <w:p w14:paraId="64AD370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w:t>
      </w:r>
    </w:p>
    <w:p w14:paraId="6425FDC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w:t>
      </w:r>
    </w:p>
    <w:p w14:paraId="5300325F" w14:textId="77777777" w:rsidR="00814C00" w:rsidRDefault="00AD100D"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36</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2086D35B" w14:textId="03DD11C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В дневната форма на обучение учениците се организират в паралелки и групи, а за останалите форми- обучението се организира за съответния ученик.</w:t>
      </w:r>
    </w:p>
    <w:p w14:paraId="6F6705C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Дневната форма е присъствена и се провежда във времето между 8 и 18 часа в учебните дни.</w:t>
      </w:r>
    </w:p>
    <w:p w14:paraId="17F8C65A" w14:textId="77777777" w:rsidR="00814C0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3</w:t>
      </w:r>
      <w:r w:rsidR="00AD100D">
        <w:rPr>
          <w:rFonts w:ascii="Times New Roman" w:eastAsia="Times New Roman" w:hAnsi="Times New Roman"/>
          <w:b/>
          <w:sz w:val="24"/>
          <w:szCs w:val="24"/>
          <w:lang w:eastAsia="bg-BG"/>
        </w:rPr>
        <w:t>7</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5E557437" w14:textId="499944F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Индивидуалната форма на обучение включва учебни занятия, както и изпити или текущи проверки по учебни предмети, ако това е предвидено с индивидуалния учебен план, утвърден от директора на училището.</w:t>
      </w:r>
    </w:p>
    <w:p w14:paraId="0F58426B"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(2) Индивидуалната форм</w:t>
      </w:r>
      <w:r>
        <w:rPr>
          <w:rFonts w:ascii="Times New Roman" w:eastAsia="Times New Roman" w:hAnsi="Times New Roman"/>
          <w:sz w:val="24"/>
          <w:szCs w:val="24"/>
          <w:lang w:eastAsia="bg-BG"/>
        </w:rPr>
        <w:t>а на обучение се организира за:</w:t>
      </w:r>
    </w:p>
    <w:p w14:paraId="47F8AD94" w14:textId="0F1B39EF"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 които по здравословни причини не могат да посещават училището повече от 30 последователни учеб</w:t>
      </w:r>
      <w:r w:rsidR="002526FA">
        <w:rPr>
          <w:rFonts w:ascii="Times New Roman" w:eastAsia="Times New Roman" w:hAnsi="Times New Roman"/>
          <w:sz w:val="24"/>
          <w:szCs w:val="24"/>
          <w:lang w:eastAsia="bg-BG"/>
        </w:rPr>
        <w:t>ни дни;</w:t>
      </w:r>
    </w:p>
    <w:p w14:paraId="2A27F523" w14:textId="2B6ED487"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Pr>
          <w:rFonts w:ascii="Times New Roman" w:eastAsia="Times New Roman" w:hAnsi="Times New Roman"/>
          <w:sz w:val="24"/>
          <w:szCs w:val="24"/>
          <w:lang w:eastAsia="bg-BG"/>
        </w:rPr>
        <w:t>за даровити ученици;</w:t>
      </w:r>
    </w:p>
    <w:p w14:paraId="59F4088B" w14:textId="732A1C05"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ученици, които по семейни причини желаят да завършат в други срокове обучениет</w:t>
      </w:r>
      <w:r w:rsidR="002526FA">
        <w:rPr>
          <w:rFonts w:ascii="Times New Roman" w:eastAsia="Times New Roman" w:hAnsi="Times New Roman"/>
          <w:sz w:val="24"/>
          <w:szCs w:val="24"/>
          <w:lang w:eastAsia="bg-BG"/>
        </w:rPr>
        <w:t>о си за един или повече класове;</w:t>
      </w:r>
    </w:p>
    <w:p w14:paraId="01F8AB9E" w14:textId="74E5C9E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4.</w:t>
      </w:r>
      <w:r w:rsidR="002526FA" w:rsidRPr="00D6039C">
        <w:rPr>
          <w:rFonts w:ascii="Times New Roman" w:eastAsia="Times New Roman" w:hAnsi="Times New Roman"/>
          <w:sz w:val="24"/>
          <w:szCs w:val="24"/>
          <w:lang w:eastAsia="bg-BG"/>
        </w:rPr>
        <w:t xml:space="preserve">ученици със специални образователни потребности при условията на чл. </w:t>
      </w:r>
      <w:r w:rsidR="002526FA">
        <w:rPr>
          <w:rFonts w:ascii="Times New Roman" w:eastAsia="Times New Roman" w:hAnsi="Times New Roman"/>
          <w:sz w:val="24"/>
          <w:szCs w:val="24"/>
          <w:lang w:eastAsia="bg-BG"/>
        </w:rPr>
        <w:t>107, ал. 4 от ЗПУО</w:t>
      </w:r>
      <w:r w:rsidR="002526FA" w:rsidRPr="00D6039C">
        <w:rPr>
          <w:rFonts w:ascii="Times New Roman" w:eastAsia="Times New Roman" w:hAnsi="Times New Roman"/>
          <w:sz w:val="24"/>
          <w:szCs w:val="24"/>
          <w:lang w:eastAsia="bg-BG"/>
        </w:rPr>
        <w:t>;</w:t>
      </w:r>
    </w:p>
    <w:p w14:paraId="3BDC8E3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Индивидуалните учебни часове се провеждат в учи</w:t>
      </w:r>
      <w:r>
        <w:rPr>
          <w:rFonts w:ascii="Times New Roman" w:eastAsia="Times New Roman" w:hAnsi="Times New Roman"/>
          <w:sz w:val="24"/>
          <w:szCs w:val="24"/>
          <w:lang w:eastAsia="bg-BG"/>
        </w:rPr>
        <w:t>лището. В случаите по ал. 2, т.</w:t>
      </w:r>
      <w:r w:rsidRPr="00D6039C">
        <w:rPr>
          <w:rFonts w:ascii="Times New Roman" w:eastAsia="Times New Roman" w:hAnsi="Times New Roman"/>
          <w:sz w:val="24"/>
          <w:szCs w:val="24"/>
          <w:lang w:eastAsia="bg-BG"/>
        </w:rPr>
        <w:t>1, когато ученикът не може да посещава училището, учебните часове се организират в домашни или болнични условия, а в случаите по ал. 2, т. 4 – и в център за подкрепа за личностно развитие.</w:t>
      </w:r>
    </w:p>
    <w:p w14:paraId="17478D5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ал.2, т.1 училището организира индивидуалното обучение в домашни условия въз основа на медицински документ, издаден от лекарска консултативна комисия, като осигурява от 8 до 12 учебни часа седмично.</w:t>
      </w:r>
    </w:p>
    <w:p w14:paraId="2F066B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По преценка на регионалния център за подкрепа на процеса на приобщаващото образование и на лекуващия лекар и след консултация с родителя, когато ученик е настанен в болница, обучението в индивидуалните учебни часове се осъществява от:</w:t>
      </w:r>
    </w:p>
    <w:p w14:paraId="24650A01" w14:textId="058FE88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 на която се намира болницата;</w:t>
      </w:r>
    </w:p>
    <w:p w14:paraId="533D807C" w14:textId="17558EE6"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училището и/или центъра за подкрепа за личностно развитие, в които ученикът се обучава – когато са в същото населено място, в което е болницата;</w:t>
      </w:r>
    </w:p>
    <w:p w14:paraId="7976F0C2" w14:textId="6DB1323E"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училище и/или център за</w:t>
      </w:r>
      <w:r w:rsidR="002526FA">
        <w:rPr>
          <w:rFonts w:ascii="Times New Roman" w:eastAsia="Times New Roman" w:hAnsi="Times New Roman"/>
          <w:sz w:val="24"/>
          <w:szCs w:val="24"/>
          <w:lang w:eastAsia="bg-BG"/>
        </w:rPr>
        <w:t xml:space="preserve"> подкрепа за личностно развитие</w:t>
      </w:r>
      <w:r w:rsidR="002526FA" w:rsidRPr="00D6039C">
        <w:rPr>
          <w:rFonts w:ascii="Times New Roman" w:eastAsia="Times New Roman" w:hAnsi="Times New Roman"/>
          <w:sz w:val="24"/>
          <w:szCs w:val="24"/>
          <w:lang w:eastAsia="bg-BG"/>
        </w:rPr>
        <w:t>, определени от началника на регионалното управление на образованието на територията на областта, на която се намира болницата.</w:t>
      </w:r>
    </w:p>
    <w:p w14:paraId="62FF28E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(6) Знанията и уменията на учениците по ал.2, т.1 се оценяват чрез текущи проверки, </w:t>
      </w:r>
      <w:r>
        <w:rPr>
          <w:rFonts w:ascii="Times New Roman" w:eastAsia="Times New Roman" w:hAnsi="Times New Roman"/>
          <w:sz w:val="24"/>
          <w:szCs w:val="24"/>
          <w:lang w:eastAsia="bg-BG"/>
        </w:rPr>
        <w:t xml:space="preserve">а на учениците по ал.2, т.2 – </w:t>
      </w:r>
      <w:r w:rsidRPr="00D6039C">
        <w:rPr>
          <w:rFonts w:ascii="Times New Roman" w:eastAsia="Times New Roman" w:hAnsi="Times New Roman"/>
          <w:sz w:val="24"/>
          <w:szCs w:val="24"/>
          <w:lang w:eastAsia="bg-BG"/>
        </w:rPr>
        <w:t>чрез изпити.</w:t>
      </w:r>
    </w:p>
    <w:p w14:paraId="71D10B7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Условията и редът за организиране и провеждане на изпитите се определят със заповед на директора на училището.</w:t>
      </w:r>
    </w:p>
    <w:p w14:paraId="7F64EB0A"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38</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7BB0F2F8" w14:textId="41E1682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Самостоятелната форма на обучение е неприсъствена форма, при която учениците се подготвят самостоятелно и се явяват на изпити по учебни предмети, съгласно изискванията на учебния план.</w:t>
      </w:r>
    </w:p>
    <w:p w14:paraId="4E661D4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Самостоятелната форма на обучение се организира за:</w:t>
      </w:r>
    </w:p>
    <w:p w14:paraId="3E7E69D6" w14:textId="74459B35"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 които по здравословни причини не могат да посещ</w:t>
      </w:r>
      <w:r w:rsidR="002526FA">
        <w:rPr>
          <w:rFonts w:ascii="Times New Roman" w:eastAsia="Times New Roman" w:hAnsi="Times New Roman"/>
          <w:sz w:val="24"/>
          <w:szCs w:val="24"/>
          <w:lang w:eastAsia="bg-BG"/>
        </w:rPr>
        <w:t>ават дневната форма на обучение;</w:t>
      </w:r>
      <w:r w:rsidR="002526FA" w:rsidRPr="00D6039C">
        <w:rPr>
          <w:rFonts w:ascii="Times New Roman" w:eastAsia="Times New Roman" w:hAnsi="Times New Roman"/>
          <w:sz w:val="24"/>
          <w:szCs w:val="24"/>
          <w:lang w:eastAsia="bg-BG"/>
        </w:rPr>
        <w:t xml:space="preserve"> </w:t>
      </w:r>
    </w:p>
    <w:p w14:paraId="12AF1B4D" w14:textId="5D4B6037"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ученици в задължителна училищна възраст – по желание на ученика или родителя, по реда на чл. 12, ал. 2 от ЗПУО;</w:t>
      </w:r>
    </w:p>
    <w:p w14:paraId="62B7034E" w14:textId="1E0DEE42"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даровити деца, които са в задължителна училищна възраст с решение на ПС;</w:t>
      </w:r>
    </w:p>
    <w:p w14:paraId="2206B93B" w14:textId="438AA87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лица, навършили 16-годишна възраст.</w:t>
      </w:r>
    </w:p>
    <w:p w14:paraId="76FCC38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Учениците по ал. 1, т. 2, които се обучават в самостоятелна форма по желание на родителите и не постигнат необходимите компетентности в съответния клас, продължават обучението си при спазване на изискванията на ЗПУО в друга форма на обучение по чл. 106, препоръчана от екипа за подкрепа за личностно развитие.</w:t>
      </w:r>
    </w:p>
    <w:p w14:paraId="59E5191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Самостоятелната форма на обучение за учениците по</w:t>
      </w:r>
      <w:r>
        <w:rPr>
          <w:rFonts w:ascii="Times New Roman" w:eastAsia="Times New Roman" w:hAnsi="Times New Roman"/>
          <w:sz w:val="24"/>
          <w:szCs w:val="24"/>
          <w:lang w:eastAsia="bg-BG"/>
        </w:rPr>
        <w:t xml:space="preserve"> ал. 1, т. 2 се организира след </w:t>
      </w:r>
      <w:r w:rsidRPr="00D6039C">
        <w:rPr>
          <w:rFonts w:ascii="Times New Roman" w:eastAsia="Times New Roman" w:hAnsi="Times New Roman"/>
          <w:sz w:val="24"/>
          <w:szCs w:val="24"/>
          <w:lang w:eastAsia="bg-BG"/>
        </w:rPr>
        <w:t>решение на експертна комисия, създадена към регионалното управление на образованието.</w:t>
      </w:r>
    </w:p>
    <w:p w14:paraId="45011AB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(5) За провеждането и организацията на самостоятелната форма на обучение за учениците по ал. 1, т. 2  се осъществява контрол на всеки учебен срок от експертната комисия към регионалното управление на образованието. В комисията задължително участва представител на Агенцията за социално подпомагане.</w:t>
      </w:r>
    </w:p>
    <w:p w14:paraId="566ACCA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Условията и редът  за провеждане на изпитите се определя със заповед на директора на училището.</w:t>
      </w:r>
    </w:p>
    <w:p w14:paraId="4B7227D8"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39</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5A38F06A" w14:textId="396DFC3B"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14:paraId="556BE7A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Pr="004C6C57">
        <w:rPr>
          <w:rFonts w:ascii="Times New Roman" w:eastAsia="Times New Roman" w:hAnsi="Times New Roman"/>
          <w:b/>
          <w:sz w:val="24"/>
          <w:szCs w:val="24"/>
          <w:lang w:eastAsia="bg-BG"/>
        </w:rPr>
        <w:t>Обучението в комбинирана форма се извършва по училищния учебен план</w:t>
      </w:r>
      <w:r w:rsidRPr="00D6039C">
        <w:rPr>
          <w:rFonts w:ascii="Times New Roman" w:eastAsia="Times New Roman" w:hAnsi="Times New Roman"/>
          <w:sz w:val="24"/>
          <w:szCs w:val="24"/>
          <w:lang w:eastAsia="bg-BG"/>
        </w:rPr>
        <w:t xml:space="preserve"> или по индивидуален учебен план – за ученици със специални образователни потребности и за ученици с изявени дарби.</w:t>
      </w:r>
    </w:p>
    <w:p w14:paraId="27A1CC2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Комбинирана форма на обучение може да се организира за:</w:t>
      </w:r>
    </w:p>
    <w:p w14:paraId="0521C4A5" w14:textId="4C530A1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ученик със специални образователни потребности;</w:t>
      </w:r>
    </w:p>
    <w:p w14:paraId="7B81A490" w14:textId="2351C330"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ученик с изявени дарби;</w:t>
      </w:r>
    </w:p>
    <w:p w14:paraId="3793121D" w14:textId="7B3F881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14:paraId="202AA84C" w14:textId="1C89E641"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ученик в VІІ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14:paraId="1F87233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 3, т. 3 и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 Индивидуалното обучение се осъществява от друго училище – по реда на чл. 113, ал. 4, 6 и 7, или от приемащото училище – по реда на чл. 112, ал. 3 и 4 от ЗПУО.</w:t>
      </w:r>
    </w:p>
    <w:p w14:paraId="1E5E798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 случаите по ал. 3, т. 1 индивидуалното обучение може да се осъществява по един или по няколко учебни предмета. Индивидуалното обучение се осъществява от училището – по реда на чл. 111, ал. 2 – 5, или от друго училище – по реда на чл. 113, ал. 4, 6 и 7 от ЗПУО.</w:t>
      </w:r>
    </w:p>
    <w:p w14:paraId="2969F3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В случаите по ал. 3, т. 2 индивидуалното обучение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Индивидуалното обучение се осъществява от училището по реда на чл. 111, ал. 2 – 5 от ЗПУО.</w:t>
      </w:r>
    </w:p>
    <w:p w14:paraId="1830859C"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40</w:t>
      </w:r>
      <w:r w:rsidR="002526FA">
        <w:rPr>
          <w:rFonts w:ascii="Times New Roman" w:eastAsia="Times New Roman" w:hAnsi="Times New Roman"/>
          <w:b/>
          <w:sz w:val="24"/>
          <w:szCs w:val="24"/>
          <w:lang w:eastAsia="bg-BG"/>
        </w:rPr>
        <w:t>.</w:t>
      </w:r>
      <w:r w:rsidR="002526FA">
        <w:rPr>
          <w:rFonts w:ascii="Times New Roman" w:eastAsia="Times New Roman" w:hAnsi="Times New Roman"/>
          <w:sz w:val="24"/>
          <w:szCs w:val="24"/>
          <w:lang w:eastAsia="bg-BG"/>
        </w:rPr>
        <w:t xml:space="preserve"> </w:t>
      </w:r>
    </w:p>
    <w:p w14:paraId="60A1422E" w14:textId="1A152B82"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Учениците на индивидуална, комбинирана и самостоятелна форма на обучение, както и учениците, навършили 16 год., подават писмено заявление до директора на училището.</w:t>
      </w:r>
    </w:p>
    <w:p w14:paraId="5C558126"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AD100D">
        <w:rPr>
          <w:rFonts w:ascii="Times New Roman" w:eastAsia="Times New Roman" w:hAnsi="Times New Roman"/>
          <w:b/>
          <w:sz w:val="24"/>
          <w:szCs w:val="24"/>
          <w:lang w:eastAsia="bg-BG"/>
        </w:rPr>
        <w:t>41</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574CEF5" w14:textId="18825DCF" w:rsidR="002526FA" w:rsidRPr="00763BCB" w:rsidRDefault="002526FA" w:rsidP="002526FA">
      <w:pPr>
        <w:autoSpaceDE w:val="0"/>
        <w:autoSpaceDN w:val="0"/>
        <w:adjustRightInd w:val="0"/>
        <w:spacing w:after="0" w:line="240" w:lineRule="auto"/>
        <w:jc w:val="both"/>
        <w:rPr>
          <w:rFonts w:ascii="Times New Roman" w:eastAsia="Times New Roman" w:hAnsi="Times New Roman"/>
          <w:sz w:val="24"/>
          <w:szCs w:val="24"/>
          <w:lang w:val="en-US" w:eastAsia="bg-BG"/>
        </w:rPr>
      </w:pPr>
      <w:r w:rsidRPr="00D6039C">
        <w:rPr>
          <w:rFonts w:ascii="Times New Roman" w:eastAsia="Times New Roman" w:hAnsi="Times New Roman"/>
          <w:sz w:val="24"/>
          <w:szCs w:val="24"/>
          <w:lang w:eastAsia="bg-BG"/>
        </w:rPr>
        <w:t>(1) Организацията на обучението в дневна, индивидуална, самостоятелна и комбинирана форма на обучение, както и условията и редът за преминаване от една форма на обучение в друга се уреждат с държавния образователен стандарт за организацията на дейностите в училищното образование</w:t>
      </w:r>
      <w:r w:rsidR="00763BCB">
        <w:rPr>
          <w:rFonts w:ascii="Times New Roman" w:eastAsia="Times New Roman" w:hAnsi="Times New Roman"/>
          <w:sz w:val="24"/>
          <w:szCs w:val="24"/>
          <w:lang w:val="en-US" w:eastAsia="bg-BG"/>
        </w:rPr>
        <w:t>.</w:t>
      </w:r>
    </w:p>
    <w:p w14:paraId="0D34443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 xml:space="preserve"> (2) Оценяването в различните форми на обучение се извършва при условията и по реда на държавния образователен стандарт за оценяването на резултатите от обучението на учениците.</w:t>
      </w:r>
    </w:p>
    <w:p w14:paraId="12DA3179"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 xml:space="preserve">Чл. </w:t>
      </w:r>
      <w:r w:rsidRPr="00D6039C">
        <w:rPr>
          <w:rFonts w:ascii="Times New Roman" w:eastAsia="Times New Roman" w:hAnsi="Times New Roman"/>
          <w:sz w:val="24"/>
          <w:szCs w:val="24"/>
          <w:lang w:eastAsia="bg-BG"/>
        </w:rPr>
        <w:t xml:space="preserve"> </w:t>
      </w:r>
      <w:r w:rsidR="00AD100D">
        <w:rPr>
          <w:rFonts w:ascii="Times New Roman" w:eastAsia="Times New Roman" w:hAnsi="Times New Roman"/>
          <w:b/>
          <w:sz w:val="24"/>
          <w:szCs w:val="24"/>
          <w:lang w:eastAsia="bg-BG"/>
        </w:rPr>
        <w:t>42</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92A39E4" w14:textId="57487C6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Училищното образование се организира в последователни класове.</w:t>
      </w:r>
    </w:p>
    <w:p w14:paraId="53FBAAF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Класовете се означават с римски цифри във възходящ ред.</w:t>
      </w:r>
    </w:p>
    <w:p w14:paraId="78DB40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w:t>
      </w:r>
    </w:p>
    <w:p w14:paraId="7F09E459"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b/>
          <w:sz w:val="24"/>
          <w:szCs w:val="24"/>
          <w:lang w:eastAsia="bg-BG"/>
        </w:rPr>
        <w:t>Чл. 43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E388092" w14:textId="57A8BA8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Учениците, записани за обучение в даден клас в дневна и комбинирана форма  на обучение, в зависимост от броя им се организират в паралелки или групи.</w:t>
      </w:r>
    </w:p>
    <w:p w14:paraId="28A90C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зависимост от особеностите на учебния предмет или модул паралелката може да се дели на групи или да се организират сборни групи от различни паралелки от един клас или от различни класове.</w:t>
      </w:r>
    </w:p>
    <w:p w14:paraId="7848ABD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14:paraId="16F59C8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14:paraId="67834BF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ученик от паралелка може да се организира и индивидуално обучение по отделен учебен предмет или модул.</w:t>
      </w:r>
    </w:p>
    <w:p w14:paraId="33057FBF" w14:textId="398A39D2"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Училището осигурява подкрепяща среда за интегрирано обучение на децата с увреждания при условията на Стандарта за подкрепящо образование.</w:t>
      </w:r>
    </w:p>
    <w:p w14:paraId="4E0D5901" w14:textId="77777777" w:rsidR="00814C00" w:rsidRDefault="00EE348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44</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75028D63" w14:textId="06D9012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Условията и редът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7DF7085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Разпределението на учениците по паралелки се извършва от директора на училището.</w:t>
      </w:r>
    </w:p>
    <w:p w14:paraId="09082211"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(3) </w:t>
      </w:r>
      <w:r w:rsidRPr="00D6039C">
        <w:rPr>
          <w:rFonts w:ascii="Times New Roman" w:eastAsia="Times New Roman" w:hAnsi="Times New Roman"/>
          <w:sz w:val="24"/>
          <w:szCs w:val="24"/>
          <w:lang w:eastAsia="bg-BG"/>
        </w:rPr>
        <w:t>В началото на учебната година директорът определя със заповед класните ръководители на всички паралелки. Класният ръководител организира и провежда ЧК, извънкласните дейности, води задължителната училищна документация за паралелката.</w:t>
      </w:r>
    </w:p>
    <w:p w14:paraId="180F90AA" w14:textId="77777777" w:rsidR="00EE348A" w:rsidRPr="00D6039C" w:rsidRDefault="00EE348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w:t>
      </w:r>
      <w:r w:rsidRPr="00EE348A">
        <w:rPr>
          <w:rFonts w:ascii="Times New Roman" w:eastAsia="Times New Roman" w:hAnsi="Times New Roman"/>
          <w:sz w:val="24"/>
          <w:szCs w:val="24"/>
          <w:lang w:eastAsia="bg-BG"/>
        </w:rPr>
        <w:t xml:space="preserve"> Разпределението на учебните предмети се из</w:t>
      </w:r>
      <w:r w:rsidR="00E17B86">
        <w:rPr>
          <w:rFonts w:ascii="Times New Roman" w:eastAsia="Times New Roman" w:hAnsi="Times New Roman"/>
          <w:sz w:val="24"/>
          <w:szCs w:val="24"/>
          <w:lang w:eastAsia="bg-BG"/>
        </w:rPr>
        <w:t>вършва от директора със заповед</w:t>
      </w:r>
      <w:r w:rsidRPr="00EE348A">
        <w:rPr>
          <w:rFonts w:ascii="Times New Roman" w:eastAsia="Times New Roman" w:hAnsi="Times New Roman"/>
          <w:sz w:val="24"/>
          <w:szCs w:val="24"/>
          <w:lang w:eastAsia="bg-BG"/>
        </w:rPr>
        <w:t>, съобразно придобитото образование и квалификация.</w:t>
      </w:r>
    </w:p>
    <w:p w14:paraId="6A561705"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b/>
          <w:sz w:val="24"/>
          <w:szCs w:val="24"/>
          <w:lang w:eastAsia="bg-BG"/>
        </w:rPr>
        <w:t>45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82D7CDC" w14:textId="711C6B87" w:rsidR="002526FA" w:rsidRPr="00D6039C" w:rsidRDefault="00763BCB"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 Желанието за обучение в</w:t>
      </w:r>
      <w:r w:rsidR="002526FA" w:rsidRPr="00D6039C">
        <w:rPr>
          <w:rFonts w:ascii="Times New Roman" w:eastAsia="Times New Roman" w:hAnsi="Times New Roman"/>
          <w:sz w:val="24"/>
          <w:szCs w:val="24"/>
          <w:lang w:eastAsia="bg-BG"/>
        </w:rPr>
        <w:t xml:space="preserve"> </w:t>
      </w:r>
      <w:r w:rsidR="00EE348A">
        <w:rPr>
          <w:rFonts w:ascii="Times New Roman" w:eastAsia="Times New Roman" w:hAnsi="Times New Roman"/>
          <w:sz w:val="24"/>
          <w:szCs w:val="24"/>
          <w:lang w:eastAsia="bg-BG"/>
        </w:rPr>
        <w:t xml:space="preserve">ИУЧ и </w:t>
      </w:r>
      <w:r w:rsidR="00D46B6B">
        <w:rPr>
          <w:rFonts w:ascii="Times New Roman" w:eastAsia="Times New Roman" w:hAnsi="Times New Roman"/>
          <w:sz w:val="24"/>
          <w:szCs w:val="24"/>
          <w:lang w:eastAsia="bg-BG"/>
        </w:rPr>
        <w:t>ФИЧ</w:t>
      </w:r>
      <w:r w:rsidR="002526FA" w:rsidRPr="00D6039C">
        <w:rPr>
          <w:rFonts w:ascii="Times New Roman" w:eastAsia="Times New Roman" w:hAnsi="Times New Roman"/>
          <w:sz w:val="24"/>
          <w:szCs w:val="24"/>
          <w:lang w:eastAsia="bg-BG"/>
        </w:rPr>
        <w:t>,  и на целодневна форма на обучение се декларира 2 седмици преди завършването на учебната година със заявление от ученика, подписано от родителя.</w:t>
      </w:r>
    </w:p>
    <w:p w14:paraId="741BD91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Със заявление на родителя в срок до 01.09. се декларира  желанието за целодневна форма на обучение за  І клас.</w:t>
      </w:r>
    </w:p>
    <w:p w14:paraId="6B651B8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(3) ПС утвърждава /след съгласуване с финансовите органи/ броя на учениците и групите, както и учителите, които ще преподават в тях.</w:t>
      </w:r>
    </w:p>
    <w:p w14:paraId="2EFCE20B"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4</w:t>
      </w:r>
      <w:r w:rsidR="00EE348A">
        <w:rPr>
          <w:rFonts w:ascii="Times New Roman" w:eastAsia="Times New Roman" w:hAnsi="Times New Roman"/>
          <w:b/>
          <w:sz w:val="24"/>
          <w:szCs w:val="24"/>
          <w:lang w:eastAsia="bg-BG"/>
        </w:rPr>
        <w:t>6</w:t>
      </w:r>
      <w:r w:rsidRPr="00F92C65">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0DDFCC3" w14:textId="3932D81E"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Екскурзиите на учениците се организират съгласно Указание за организиране на   ученическия отдих и туризъм  и Н</w:t>
      </w:r>
      <w:r w:rsidR="002526FA">
        <w:rPr>
          <w:rFonts w:ascii="Times New Roman" w:eastAsia="Times New Roman" w:hAnsi="Times New Roman"/>
          <w:sz w:val="24"/>
          <w:szCs w:val="24"/>
          <w:lang w:eastAsia="bg-BG"/>
        </w:rPr>
        <w:t>аредба</w:t>
      </w:r>
      <w:r w:rsidR="003C00ED">
        <w:rPr>
          <w:rFonts w:ascii="Times New Roman" w:eastAsia="Times New Roman" w:hAnsi="Times New Roman"/>
          <w:sz w:val="24"/>
          <w:szCs w:val="24"/>
          <w:lang w:val="en-US" w:eastAsia="bg-BG"/>
        </w:rPr>
        <w:t xml:space="preserve"> </w:t>
      </w:r>
      <w:r w:rsidR="003C00ED">
        <w:rPr>
          <w:rFonts w:ascii="Times New Roman" w:eastAsia="Times New Roman" w:hAnsi="Times New Roman"/>
          <w:sz w:val="24"/>
          <w:szCs w:val="24"/>
          <w:lang w:eastAsia="bg-BG"/>
        </w:rPr>
        <w:t xml:space="preserve">за детските и ученическите , туристически пътувания с обща цена ,инициирани от институциите в системата на </w:t>
      </w:r>
      <w:r w:rsidR="003C00ED" w:rsidRPr="00BA7712">
        <w:rPr>
          <w:rFonts w:ascii="Times New Roman" w:eastAsia="Times New Roman" w:hAnsi="Times New Roman" w:cs="Times New Roman"/>
          <w:sz w:val="24"/>
          <w:szCs w:val="24"/>
          <w:lang w:eastAsia="bg-BG"/>
        </w:rPr>
        <w:t>ПУО</w:t>
      </w:r>
      <w:r w:rsidR="002526FA" w:rsidRPr="00BA7712">
        <w:rPr>
          <w:rFonts w:ascii="Times New Roman" w:eastAsia="Times New Roman" w:hAnsi="Times New Roman" w:cs="Times New Roman"/>
          <w:sz w:val="24"/>
          <w:szCs w:val="24"/>
          <w:lang w:eastAsia="bg-BG"/>
        </w:rPr>
        <w:t xml:space="preserve"> </w:t>
      </w:r>
      <w:r w:rsidR="003C00ED" w:rsidRPr="00BA7712">
        <w:rPr>
          <w:rFonts w:ascii="Times New Roman" w:hAnsi="Times New Roman" w:cs="Times New Roman"/>
          <w:sz w:val="24"/>
          <w:szCs w:val="24"/>
        </w:rPr>
        <w:t>на МОН</w:t>
      </w:r>
      <w:r w:rsidR="00BA7712" w:rsidRPr="00BA7712">
        <w:rPr>
          <w:rFonts w:ascii="Times New Roman" w:hAnsi="Times New Roman" w:cs="Times New Roman"/>
          <w:sz w:val="24"/>
          <w:szCs w:val="24"/>
        </w:rPr>
        <w:t>.</w:t>
      </w:r>
    </w:p>
    <w:p w14:paraId="7F367B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p>
    <w:p w14:paraId="683C86E3"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РАЗДЕЛ ІІ</w:t>
      </w:r>
    </w:p>
    <w:p w14:paraId="750FAC5F"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Учебно и неучебно време</w:t>
      </w:r>
    </w:p>
    <w:p w14:paraId="7554A6A7"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478AE844" w14:textId="77777777" w:rsidR="00814C00" w:rsidRDefault="00E17B8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47</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4B8A5578" w14:textId="36787E1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Училищното образование се организира в учебни години.</w:t>
      </w:r>
    </w:p>
    <w:p w14:paraId="14FDBFB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Учебната година включва учебни срокове, учебни седмици, учебни дни и учебни часове, както и ваканции.</w:t>
      </w:r>
    </w:p>
    <w:p w14:paraId="65B101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Учебната година е с продължителност </w:t>
      </w:r>
      <w:r>
        <w:rPr>
          <w:rFonts w:ascii="Times New Roman" w:eastAsia="Times New Roman" w:hAnsi="Times New Roman"/>
          <w:bCs/>
          <w:sz w:val="24"/>
          <w:szCs w:val="24"/>
          <w:lang w:eastAsia="bg-BG"/>
        </w:rPr>
        <w:t>9</w:t>
      </w:r>
      <w:r w:rsidR="00E17B86">
        <w:rPr>
          <w:rFonts w:ascii="Times New Roman" w:eastAsia="Times New Roman" w:hAnsi="Times New Roman"/>
          <w:bCs/>
          <w:sz w:val="24"/>
          <w:szCs w:val="24"/>
          <w:lang w:eastAsia="bg-BG"/>
        </w:rPr>
        <w:t xml:space="preserve"> месеца и започва на</w:t>
      </w:r>
      <w:r w:rsidR="00E17B86" w:rsidRPr="00E17B86">
        <w:rPr>
          <w:rFonts w:ascii="Times New Roman" w:eastAsia="Times New Roman" w:hAnsi="Times New Roman"/>
          <w:bCs/>
          <w:sz w:val="24"/>
          <w:szCs w:val="24"/>
          <w:lang w:eastAsia="bg-BG"/>
        </w:rPr>
        <w:t xml:space="preserve"> 15 септември. В случай че 15 септември е почивен ден, тя започва на първия следващ работен ден.</w:t>
      </w:r>
    </w:p>
    <w:p w14:paraId="2DCD81C2" w14:textId="77777777" w:rsidR="00814C00" w:rsidRDefault="00E17B8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48</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52A50778" w14:textId="36FD485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Учебни дни може да се определят за неучебни или неучебни дни – за учебни, със заповед на министъра на образованието и науката.</w:t>
      </w:r>
    </w:p>
    <w:p w14:paraId="201C5CE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14:paraId="7B253A1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В случай на извънредни или непредвидени обстоятелства или за деня на честване на празника на общината </w:t>
      </w:r>
      <w:r w:rsidRPr="00B02221">
        <w:rPr>
          <w:rFonts w:ascii="Times New Roman" w:eastAsia="Times New Roman" w:hAnsi="Times New Roman"/>
          <w:bCs/>
          <w:sz w:val="24"/>
          <w:szCs w:val="24"/>
          <w:lang w:eastAsia="bg-BG"/>
        </w:rPr>
        <w:t>кметът на общината</w:t>
      </w:r>
      <w:r w:rsidRPr="006C0AC0">
        <w:rPr>
          <w:rFonts w:ascii="Times New Roman" w:eastAsia="Times New Roman" w:hAnsi="Times New Roman"/>
          <w:b/>
          <w:bCs/>
          <w:sz w:val="24"/>
          <w:szCs w:val="24"/>
          <w:lang w:eastAsia="bg-BG"/>
        </w:rPr>
        <w:t xml:space="preserve"> с</w:t>
      </w:r>
      <w:r w:rsidRPr="00D6039C">
        <w:rPr>
          <w:rFonts w:ascii="Times New Roman" w:eastAsia="Times New Roman" w:hAnsi="Times New Roman"/>
          <w:bCs/>
          <w:sz w:val="24"/>
          <w:szCs w:val="24"/>
          <w:lang w:eastAsia="bg-BG"/>
        </w:rPr>
        <w:t xml:space="preserve">лед уведомяване на началника на регионалното управление на образованието може </w:t>
      </w:r>
      <w:r w:rsidRPr="00B02221">
        <w:rPr>
          <w:rFonts w:ascii="Times New Roman" w:eastAsia="Times New Roman" w:hAnsi="Times New Roman"/>
          <w:bCs/>
          <w:sz w:val="24"/>
          <w:szCs w:val="24"/>
          <w:lang w:eastAsia="bg-BG"/>
        </w:rPr>
        <w:t>да обявява до три учебни дни</w:t>
      </w:r>
      <w:r w:rsidRPr="006C0AC0">
        <w:rPr>
          <w:rFonts w:ascii="Times New Roman" w:eastAsia="Times New Roman" w:hAnsi="Times New Roman"/>
          <w:b/>
          <w:bCs/>
          <w:sz w:val="24"/>
          <w:szCs w:val="24"/>
          <w:lang w:eastAsia="bg-BG"/>
        </w:rPr>
        <w:t xml:space="preserve"> за </w:t>
      </w:r>
      <w:r w:rsidRPr="00B02221">
        <w:rPr>
          <w:rFonts w:ascii="Times New Roman" w:eastAsia="Times New Roman" w:hAnsi="Times New Roman"/>
          <w:bCs/>
          <w:sz w:val="24"/>
          <w:szCs w:val="24"/>
          <w:lang w:eastAsia="bg-BG"/>
        </w:rPr>
        <w:t>неучебни</w:t>
      </w:r>
      <w:r w:rsidRPr="00D6039C">
        <w:rPr>
          <w:rFonts w:ascii="Times New Roman" w:eastAsia="Times New Roman" w:hAnsi="Times New Roman"/>
          <w:bCs/>
          <w:sz w:val="24"/>
          <w:szCs w:val="24"/>
          <w:lang w:eastAsia="bg-BG"/>
        </w:rPr>
        <w:t xml:space="preserve"> в една учебна година за училища на територията на общината.</w:t>
      </w:r>
    </w:p>
    <w:p w14:paraId="5E31C62A"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(4) </w:t>
      </w:r>
      <w:r w:rsidRPr="00B02221">
        <w:rPr>
          <w:rFonts w:ascii="Times New Roman" w:eastAsia="Times New Roman" w:hAnsi="Times New Roman"/>
          <w:bCs/>
          <w:sz w:val="24"/>
          <w:szCs w:val="24"/>
          <w:lang w:eastAsia="bg-BG"/>
        </w:rPr>
        <w:t>Директорът</w:t>
      </w:r>
      <w:r w:rsidRPr="00D6039C">
        <w:rPr>
          <w:rFonts w:ascii="Times New Roman" w:eastAsia="Times New Roman" w:hAnsi="Times New Roman"/>
          <w:bCs/>
          <w:sz w:val="24"/>
          <w:szCs w:val="24"/>
          <w:lang w:eastAsia="bg-BG"/>
        </w:rPr>
        <w:t xml:space="preserve"> на училището </w:t>
      </w:r>
      <w:r w:rsidRPr="00B02221">
        <w:rPr>
          <w:rFonts w:ascii="Times New Roman" w:eastAsia="Times New Roman" w:hAnsi="Times New Roman"/>
          <w:bCs/>
          <w:sz w:val="24"/>
          <w:szCs w:val="24"/>
          <w:lang w:eastAsia="bg-BG"/>
        </w:rPr>
        <w:t>след решение на педагогическия съвет</w:t>
      </w:r>
      <w:r w:rsidRPr="00D6039C">
        <w:rPr>
          <w:rFonts w:ascii="Times New Roman" w:eastAsia="Times New Roman" w:hAnsi="Times New Roman"/>
          <w:bCs/>
          <w:sz w:val="24"/>
          <w:szCs w:val="24"/>
          <w:lang w:eastAsia="bg-BG"/>
        </w:rPr>
        <w:t xml:space="preserve"> може да обявява до </w:t>
      </w:r>
      <w:r w:rsidRPr="00B02221">
        <w:rPr>
          <w:rFonts w:ascii="Times New Roman" w:eastAsia="Times New Roman" w:hAnsi="Times New Roman"/>
          <w:bCs/>
          <w:sz w:val="24"/>
          <w:szCs w:val="24"/>
          <w:lang w:eastAsia="bg-BG"/>
        </w:rPr>
        <w:t>три учебни дни в една учебна година за неучебни</w:t>
      </w:r>
      <w:r w:rsidRPr="00D6039C">
        <w:rPr>
          <w:rFonts w:ascii="Times New Roman" w:eastAsia="Times New Roman" w:hAnsi="Times New Roman"/>
          <w:bCs/>
          <w:sz w:val="24"/>
          <w:szCs w:val="24"/>
          <w:lang w:eastAsia="bg-BG"/>
        </w:rPr>
        <w:t>, но присъствени, за което уведомява началника на регионалното управление на образованието</w:t>
      </w:r>
      <w:r>
        <w:rPr>
          <w:rFonts w:ascii="Times New Roman" w:eastAsia="Times New Roman" w:hAnsi="Times New Roman"/>
          <w:bCs/>
          <w:sz w:val="24"/>
          <w:szCs w:val="24"/>
          <w:lang w:eastAsia="bg-BG"/>
        </w:rPr>
        <w:t>.</w:t>
      </w:r>
    </w:p>
    <w:p w14:paraId="368C1C6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5</w:t>
      </w:r>
      <w:r w:rsidRPr="00D6039C">
        <w:rPr>
          <w:rFonts w:ascii="Times New Roman" w:eastAsia="Times New Roman" w:hAnsi="Times New Roman"/>
          <w:bCs/>
          <w:sz w:val="24"/>
          <w:szCs w:val="24"/>
          <w:lang w:eastAsia="bg-BG"/>
        </w:rPr>
        <w:t xml:space="preserve">) В случаите по ал. 1 и  2  след възстановяване на учебния процес и при необходимост директорът създава организация </w:t>
      </w:r>
      <w:r w:rsidRPr="00B02221">
        <w:rPr>
          <w:rFonts w:ascii="Times New Roman" w:eastAsia="Times New Roman" w:hAnsi="Times New Roman"/>
          <w:bCs/>
          <w:sz w:val="24"/>
          <w:szCs w:val="24"/>
          <w:lang w:eastAsia="bg-BG"/>
        </w:rPr>
        <w:t>за преструктуриране</w:t>
      </w:r>
      <w:r w:rsidRPr="00D6039C">
        <w:rPr>
          <w:rFonts w:ascii="Times New Roman" w:eastAsia="Times New Roman" w:hAnsi="Times New Roman"/>
          <w:bCs/>
          <w:sz w:val="24"/>
          <w:szCs w:val="24"/>
          <w:lang w:eastAsia="bg-BG"/>
        </w:rPr>
        <w:t xml:space="preserve"> на тематичното  разпределение на учебното съдържание.</w:t>
      </w:r>
    </w:p>
    <w:p w14:paraId="3829E7B8" w14:textId="77777777" w:rsidR="002526FA" w:rsidRPr="00B02221"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6</w:t>
      </w:r>
      <w:r w:rsidRPr="00D6039C">
        <w:rPr>
          <w:rFonts w:ascii="Times New Roman" w:eastAsia="Times New Roman" w:hAnsi="Times New Roman"/>
          <w:bCs/>
          <w:sz w:val="24"/>
          <w:szCs w:val="24"/>
          <w:lang w:eastAsia="bg-BG"/>
        </w:rPr>
        <w:t xml:space="preserve">) В случай на отсъствие на </w:t>
      </w:r>
      <w:r w:rsidRPr="00B02221">
        <w:rPr>
          <w:rFonts w:ascii="Times New Roman" w:eastAsia="Times New Roman" w:hAnsi="Times New Roman"/>
          <w:bCs/>
          <w:sz w:val="24"/>
          <w:szCs w:val="24"/>
          <w:lang w:eastAsia="bg-BG"/>
        </w:rPr>
        <w:t xml:space="preserve">учителя от учебни занятия е необходимо същият да извърши преструктуриране на учебния материал до 3 дни след завръщането му на работа. </w:t>
      </w:r>
    </w:p>
    <w:p w14:paraId="3AAB4AF2" w14:textId="77777777" w:rsidR="002526FA" w:rsidRDefault="002526FA" w:rsidP="002526FA">
      <w:pPr>
        <w:widowControl w:val="0"/>
        <w:overflowPunct w:val="0"/>
        <w:autoSpaceDE w:val="0"/>
        <w:autoSpaceDN w:val="0"/>
        <w:adjustRightInd w:val="0"/>
        <w:spacing w:after="0" w:line="240" w:lineRule="auto"/>
        <w:jc w:val="both"/>
        <w:rPr>
          <w:rFonts w:ascii="Times New Roman" w:hAnsi="Times New Roman"/>
          <w:sz w:val="24"/>
          <w:szCs w:val="24"/>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7</w:t>
      </w:r>
      <w:r w:rsidRPr="00D6039C">
        <w:rPr>
          <w:rFonts w:ascii="Times New Roman" w:eastAsia="Times New Roman" w:hAnsi="Times New Roman"/>
          <w:bCs/>
          <w:sz w:val="24"/>
          <w:szCs w:val="24"/>
          <w:lang w:eastAsia="bg-BG"/>
        </w:rPr>
        <w:t xml:space="preserve">) </w:t>
      </w:r>
      <w:r w:rsidRPr="00D6039C">
        <w:rPr>
          <w:rFonts w:ascii="Times New Roman" w:hAnsi="Times New Roman"/>
          <w:sz w:val="24"/>
          <w:szCs w:val="24"/>
        </w:rPr>
        <w:t>По време на учебната година в зависимост от темите в учебното</w:t>
      </w:r>
      <w:r w:rsidRPr="00D6039C">
        <w:rPr>
          <w:rFonts w:ascii="Times New Roman" w:hAnsi="Times New Roman"/>
          <w:b/>
          <w:bCs/>
          <w:sz w:val="24"/>
          <w:szCs w:val="24"/>
        </w:rPr>
        <w:t xml:space="preserve"> </w:t>
      </w:r>
      <w:r w:rsidRPr="00D6039C">
        <w:rPr>
          <w:rFonts w:ascii="Times New Roman" w:hAnsi="Times New Roman"/>
          <w:sz w:val="24"/>
          <w:szCs w:val="24"/>
        </w:rPr>
        <w:t>съдържание учениците могат организирано да посещават различни културни и научни институции, прояви и мероприятия в рамките на учебните часове, като редът и начинът за тяхното организиране се определят в правилника за дейността на училището.</w:t>
      </w:r>
      <w:r>
        <w:rPr>
          <w:rFonts w:ascii="Times New Roman" w:hAnsi="Times New Roman"/>
          <w:sz w:val="24"/>
          <w:szCs w:val="24"/>
        </w:rPr>
        <w:t xml:space="preserve"> </w:t>
      </w:r>
      <w:r w:rsidRPr="00D6039C">
        <w:rPr>
          <w:rFonts w:ascii="Times New Roman" w:hAnsi="Times New Roman"/>
          <w:sz w:val="24"/>
          <w:szCs w:val="24"/>
        </w:rPr>
        <w:t xml:space="preserve">За провеждане на организираното посещение се изисква </w:t>
      </w:r>
      <w:r w:rsidRPr="00B02221">
        <w:rPr>
          <w:rFonts w:ascii="Times New Roman" w:hAnsi="Times New Roman"/>
          <w:sz w:val="24"/>
          <w:szCs w:val="24"/>
        </w:rPr>
        <w:t>информирано съгласие на родителите/</w:t>
      </w:r>
      <w:r w:rsidR="00763BCB">
        <w:rPr>
          <w:rFonts w:ascii="Times New Roman" w:hAnsi="Times New Roman"/>
          <w:sz w:val="24"/>
          <w:szCs w:val="24"/>
          <w:lang w:val="en-US"/>
        </w:rPr>
        <w:t xml:space="preserve"> </w:t>
      </w:r>
      <w:r w:rsidRPr="00D6039C">
        <w:rPr>
          <w:rFonts w:ascii="Times New Roman" w:hAnsi="Times New Roman"/>
          <w:sz w:val="24"/>
          <w:szCs w:val="24"/>
        </w:rPr>
        <w:t>настойниците на учениците и инструкта</w:t>
      </w:r>
      <w:r>
        <w:rPr>
          <w:rFonts w:ascii="Times New Roman" w:hAnsi="Times New Roman"/>
          <w:sz w:val="24"/>
          <w:szCs w:val="24"/>
        </w:rPr>
        <w:t>ж</w:t>
      </w:r>
      <w:r w:rsidRPr="00D6039C">
        <w:rPr>
          <w:rFonts w:ascii="Times New Roman" w:hAnsi="Times New Roman"/>
          <w:sz w:val="24"/>
          <w:szCs w:val="24"/>
        </w:rPr>
        <w:t xml:space="preserve"> на у</w:t>
      </w:r>
      <w:r>
        <w:rPr>
          <w:rFonts w:ascii="Times New Roman" w:hAnsi="Times New Roman"/>
          <w:sz w:val="24"/>
          <w:szCs w:val="24"/>
        </w:rPr>
        <w:t>ч</w:t>
      </w:r>
      <w:r w:rsidRPr="00D6039C">
        <w:rPr>
          <w:rFonts w:ascii="Times New Roman" w:hAnsi="Times New Roman"/>
          <w:sz w:val="24"/>
          <w:szCs w:val="24"/>
        </w:rPr>
        <w:t>ениците и у</w:t>
      </w:r>
      <w:r>
        <w:rPr>
          <w:rFonts w:ascii="Times New Roman" w:hAnsi="Times New Roman"/>
          <w:sz w:val="24"/>
          <w:szCs w:val="24"/>
        </w:rPr>
        <w:t>ч</w:t>
      </w:r>
      <w:r w:rsidRPr="00D6039C">
        <w:rPr>
          <w:rFonts w:ascii="Times New Roman" w:hAnsi="Times New Roman"/>
          <w:sz w:val="24"/>
          <w:szCs w:val="24"/>
        </w:rPr>
        <w:t xml:space="preserve">ителя. </w:t>
      </w:r>
    </w:p>
    <w:p w14:paraId="5866FC3B" w14:textId="77777777"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Неучебни дни са и дните, в които образователния процес в училището е временно преустановен по задължително предписание на компетентния орган, определен с нормативен акт.</w:t>
      </w:r>
    </w:p>
    <w:p w14:paraId="01E746DE" w14:textId="5C33ABBE"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(9)Когато поради извънредни обстоятелства присъствения образователен процес в училище е преустановен  по ал.1 ,2 и 3 дните са учебни, ако са създадени условия за обучение на учениците от разстояние в електронна среда при условия и ред на чл.115 ал.1,4 и 5 от ЗПУО-обучение в ел.</w:t>
      </w:r>
      <w:r w:rsidR="00BA7712">
        <w:rPr>
          <w:rFonts w:ascii="Times New Roman" w:hAnsi="Times New Roman"/>
          <w:sz w:val="24"/>
          <w:szCs w:val="24"/>
        </w:rPr>
        <w:t xml:space="preserve"> </w:t>
      </w:r>
      <w:r>
        <w:rPr>
          <w:rFonts w:ascii="Times New Roman" w:hAnsi="Times New Roman"/>
          <w:sz w:val="24"/>
          <w:szCs w:val="24"/>
        </w:rPr>
        <w:t>среда чрез използване на средствата на ИКТ.</w:t>
      </w:r>
    </w:p>
    <w:p w14:paraId="2096678D" w14:textId="45507C47"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Със заповед на директора  при наличие на технически средства, обучение в ел.</w:t>
      </w:r>
      <w:r w:rsidR="00BA7712">
        <w:rPr>
          <w:rFonts w:ascii="Times New Roman" w:hAnsi="Times New Roman"/>
          <w:sz w:val="24"/>
          <w:szCs w:val="24"/>
        </w:rPr>
        <w:t xml:space="preserve"> </w:t>
      </w:r>
      <w:r>
        <w:rPr>
          <w:rFonts w:ascii="Times New Roman" w:hAnsi="Times New Roman"/>
          <w:sz w:val="24"/>
          <w:szCs w:val="24"/>
        </w:rPr>
        <w:t>среда може да се осъществява и за ученици в дневна форма на обучение, които по здравословни причини или други уважителни причини ,удостоверени с документ са отсъствали не повече от 30 учебни дни от училище.</w:t>
      </w:r>
    </w:p>
    <w:p w14:paraId="450F48D8" w14:textId="77777777" w:rsidR="00E92ABD" w:rsidRPr="00D6039C" w:rsidRDefault="00E92AB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(11)При обявена извънредна епидемична обстановка, когато присъствения  образователния процес в училище не е преустановен, при наличие на необходимите технически и технологични средства ,обучението  в дневна ,индивидуална или комбинирана форма от разстояние за отделен ученик може да се извършва за повече от 30 учебни дни  поради здравословни причини, ако  е поставен в риск живота му или здравето му, живота или здравето на близките му. Обучението  му може да се извърши  по чл.115 ал.6 от ЗПУО, от друго училище, което организира  дистанционна форма на обучение. </w:t>
      </w:r>
    </w:p>
    <w:p w14:paraId="1DA2D4BE" w14:textId="77777777" w:rsidR="00814C00" w:rsidRDefault="003C339A" w:rsidP="002526FA">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49</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766A4EEC" w14:textId="3FF7B9E1" w:rsidR="002526FA" w:rsidRPr="00D6039C" w:rsidRDefault="002526FA"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Учебните занятия в училището са с</w:t>
      </w:r>
      <w:r w:rsidR="00763BCB">
        <w:rPr>
          <w:rFonts w:ascii="Times New Roman" w:eastAsia="Times New Roman" w:hAnsi="Times New Roman"/>
          <w:bCs/>
          <w:sz w:val="24"/>
          <w:szCs w:val="24"/>
          <w:lang w:eastAsia="bg-BG"/>
        </w:rPr>
        <w:t xml:space="preserve"> продължителност не повече от 3</w:t>
      </w:r>
      <w:r w:rsidR="00763BCB">
        <w:rPr>
          <w:rFonts w:ascii="Times New Roman" w:eastAsia="Times New Roman" w:hAnsi="Times New Roman"/>
          <w:bCs/>
          <w:sz w:val="24"/>
          <w:szCs w:val="24"/>
          <w:lang w:val="en-US" w:eastAsia="bg-BG"/>
        </w:rPr>
        <w:t>6</w:t>
      </w:r>
      <w:r w:rsidRPr="00D6039C">
        <w:rPr>
          <w:rFonts w:ascii="Times New Roman" w:eastAsia="Times New Roman" w:hAnsi="Times New Roman"/>
          <w:bCs/>
          <w:sz w:val="24"/>
          <w:szCs w:val="24"/>
          <w:lang w:eastAsia="bg-BG"/>
        </w:rPr>
        <w:t xml:space="preserve"> и не по-малко от 32 учебни седмици и се разпределят в два учебни срока.</w:t>
      </w:r>
    </w:p>
    <w:p w14:paraId="6762A65F" w14:textId="56F9E156" w:rsidR="002526FA" w:rsidRPr="00D6039C" w:rsidRDefault="002526FA"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2</w:t>
      </w:r>
      <w:r w:rsidRPr="00D6039C">
        <w:rPr>
          <w:rFonts w:ascii="Times New Roman" w:eastAsia="Times New Roman" w:hAnsi="Times New Roman"/>
          <w:bCs/>
          <w:sz w:val="24"/>
          <w:szCs w:val="24"/>
          <w:lang w:eastAsia="bg-BG"/>
        </w:rPr>
        <w:t>) Продължителността на първия учебен ср</w:t>
      </w:r>
      <w:r w:rsidR="003C339A">
        <w:rPr>
          <w:rFonts w:ascii="Times New Roman" w:eastAsia="Times New Roman" w:hAnsi="Times New Roman"/>
          <w:bCs/>
          <w:sz w:val="24"/>
          <w:szCs w:val="24"/>
          <w:lang w:eastAsia="bg-BG"/>
        </w:rPr>
        <w:t>ок е 18 учебни седмици  -  от 1</w:t>
      </w:r>
      <w:r w:rsidR="009C695D">
        <w:rPr>
          <w:rFonts w:ascii="Times New Roman" w:eastAsia="Times New Roman" w:hAnsi="Times New Roman"/>
          <w:bCs/>
          <w:sz w:val="24"/>
          <w:szCs w:val="24"/>
          <w:lang w:val="en-US" w:eastAsia="bg-BG"/>
        </w:rPr>
        <w:t>5</w:t>
      </w:r>
      <w:r w:rsidRPr="00D6039C">
        <w:rPr>
          <w:rFonts w:ascii="Times New Roman" w:eastAsia="Times New Roman" w:hAnsi="Times New Roman"/>
          <w:bCs/>
          <w:sz w:val="24"/>
          <w:szCs w:val="24"/>
          <w:lang w:eastAsia="bg-BG"/>
        </w:rPr>
        <w:t>.09.20</w:t>
      </w:r>
      <w:r w:rsidR="009C695D">
        <w:rPr>
          <w:rFonts w:ascii="Times New Roman" w:eastAsia="Times New Roman" w:hAnsi="Times New Roman"/>
          <w:bCs/>
          <w:sz w:val="24"/>
          <w:szCs w:val="24"/>
          <w:lang w:val="en-US" w:eastAsia="bg-BG"/>
        </w:rPr>
        <w:t>2</w:t>
      </w:r>
      <w:r w:rsidR="00BA7712">
        <w:rPr>
          <w:rFonts w:ascii="Times New Roman" w:eastAsia="Times New Roman" w:hAnsi="Times New Roman"/>
          <w:bCs/>
          <w:sz w:val="24"/>
          <w:szCs w:val="24"/>
          <w:lang w:eastAsia="bg-BG"/>
        </w:rPr>
        <w:t>4</w:t>
      </w:r>
      <w:r w:rsidRPr="00D6039C">
        <w:rPr>
          <w:rFonts w:ascii="Times New Roman" w:eastAsia="Times New Roman" w:hAnsi="Times New Roman"/>
          <w:bCs/>
          <w:sz w:val="24"/>
          <w:szCs w:val="24"/>
          <w:lang w:eastAsia="bg-BG"/>
        </w:rPr>
        <w:t xml:space="preserve"> г. до </w:t>
      </w:r>
      <w:r w:rsidR="00763BCB" w:rsidRPr="001C0684">
        <w:rPr>
          <w:rFonts w:ascii="Times New Roman" w:eastAsia="Times New Roman" w:hAnsi="Times New Roman"/>
          <w:bCs/>
          <w:sz w:val="24"/>
          <w:szCs w:val="24"/>
          <w:lang w:eastAsia="bg-BG"/>
        </w:rPr>
        <w:t>0</w:t>
      </w:r>
      <w:r w:rsidR="004B3D73">
        <w:rPr>
          <w:rFonts w:ascii="Times New Roman" w:eastAsia="Times New Roman" w:hAnsi="Times New Roman"/>
          <w:bCs/>
          <w:sz w:val="24"/>
          <w:szCs w:val="24"/>
          <w:lang w:eastAsia="bg-BG"/>
        </w:rPr>
        <w:t>5</w:t>
      </w:r>
      <w:r w:rsidR="003C339A" w:rsidRPr="001C0684">
        <w:rPr>
          <w:rFonts w:ascii="Times New Roman" w:eastAsia="Times New Roman" w:hAnsi="Times New Roman"/>
          <w:bCs/>
          <w:sz w:val="24"/>
          <w:szCs w:val="24"/>
          <w:lang w:eastAsia="bg-BG"/>
        </w:rPr>
        <w:t>.02.202</w:t>
      </w:r>
      <w:r w:rsidR="00BA7712">
        <w:rPr>
          <w:rFonts w:ascii="Times New Roman" w:eastAsia="Times New Roman" w:hAnsi="Times New Roman"/>
          <w:bCs/>
          <w:sz w:val="24"/>
          <w:szCs w:val="24"/>
          <w:lang w:eastAsia="bg-BG"/>
        </w:rPr>
        <w:t>5</w:t>
      </w:r>
      <w:r w:rsidRPr="001C0684">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г. Втори учебен срок е с</w:t>
      </w:r>
      <w:r w:rsidR="00814C00">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продължителност:</w:t>
      </w:r>
    </w:p>
    <w:p w14:paraId="4E95876B" w14:textId="0AC83500" w:rsidR="002526FA" w:rsidRPr="00D6039C"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I</w:t>
      </w:r>
      <w:r w:rsidR="002526FA">
        <w:rPr>
          <w:rFonts w:ascii="Times New Roman" w:eastAsia="Times New Roman" w:hAnsi="Times New Roman"/>
          <w:bCs/>
          <w:sz w:val="24"/>
          <w:szCs w:val="24"/>
          <w:lang w:eastAsia="bg-BG"/>
        </w:rPr>
        <w:t xml:space="preserve"> –</w:t>
      </w:r>
      <w:r w:rsidR="001C0684">
        <w:rPr>
          <w:rFonts w:ascii="Times New Roman" w:eastAsia="Times New Roman" w:hAnsi="Times New Roman"/>
          <w:bCs/>
          <w:sz w:val="24"/>
          <w:szCs w:val="24"/>
          <w:lang w:val="en-US" w:eastAsia="bg-BG"/>
        </w:rPr>
        <w:t xml:space="preserve"> III </w:t>
      </w:r>
      <w:r w:rsidR="002526FA" w:rsidRPr="00D6039C">
        <w:rPr>
          <w:rFonts w:ascii="Times New Roman" w:eastAsia="Times New Roman" w:hAnsi="Times New Roman"/>
          <w:bCs/>
          <w:sz w:val="24"/>
          <w:szCs w:val="24"/>
          <w:lang w:eastAsia="bg-BG"/>
        </w:rPr>
        <w:t>клас – 14 учебни седмици</w:t>
      </w:r>
    </w:p>
    <w:p w14:paraId="5978E5D7" w14:textId="3DA5E86A" w:rsidR="002526FA" w:rsidRPr="00763BCB"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1C0684">
        <w:rPr>
          <w:rFonts w:ascii="Times New Roman" w:eastAsia="Times New Roman" w:hAnsi="Times New Roman"/>
          <w:bCs/>
          <w:sz w:val="24"/>
          <w:szCs w:val="24"/>
          <w:lang w:val="en-US" w:eastAsia="bg-BG"/>
        </w:rPr>
        <w:t>I</w:t>
      </w:r>
      <w:r w:rsidR="002526FA" w:rsidRPr="00D6039C">
        <w:rPr>
          <w:rFonts w:ascii="Times New Roman" w:eastAsia="Times New Roman" w:hAnsi="Times New Roman"/>
          <w:bCs/>
          <w:sz w:val="24"/>
          <w:szCs w:val="24"/>
          <w:lang w:eastAsia="bg-BG"/>
        </w:rPr>
        <w:t>V</w:t>
      </w:r>
      <w:r w:rsidR="002526FA">
        <w:rPr>
          <w:rFonts w:ascii="Times New Roman" w:eastAsia="Times New Roman" w:hAnsi="Times New Roman"/>
          <w:bCs/>
          <w:sz w:val="24"/>
          <w:szCs w:val="24"/>
          <w:lang w:eastAsia="bg-BG"/>
        </w:rPr>
        <w:t xml:space="preserve"> –</w:t>
      </w:r>
      <w:r w:rsidR="00763BCB">
        <w:rPr>
          <w:rFonts w:ascii="Times New Roman" w:eastAsia="Times New Roman" w:hAnsi="Times New Roman"/>
          <w:bCs/>
          <w:sz w:val="24"/>
          <w:szCs w:val="24"/>
          <w:lang w:eastAsia="bg-BG"/>
        </w:rPr>
        <w:t>VI</w:t>
      </w:r>
      <w:r w:rsidR="002526FA" w:rsidRPr="00D6039C">
        <w:rPr>
          <w:rFonts w:ascii="Times New Roman" w:eastAsia="Times New Roman" w:hAnsi="Times New Roman"/>
          <w:bCs/>
          <w:sz w:val="24"/>
          <w:szCs w:val="24"/>
          <w:lang w:eastAsia="bg-BG"/>
        </w:rPr>
        <w:t xml:space="preserve"> клас – </w:t>
      </w:r>
      <w:r w:rsidR="002526FA">
        <w:rPr>
          <w:rFonts w:ascii="Times New Roman" w:eastAsia="Times New Roman" w:hAnsi="Times New Roman"/>
          <w:bCs/>
          <w:sz w:val="24"/>
          <w:szCs w:val="24"/>
          <w:lang w:eastAsia="bg-BG"/>
        </w:rPr>
        <w:t>16</w:t>
      </w:r>
      <w:r w:rsidR="002526FA" w:rsidRPr="00D6039C">
        <w:rPr>
          <w:rFonts w:ascii="Times New Roman" w:eastAsia="Times New Roman" w:hAnsi="Times New Roman"/>
          <w:bCs/>
          <w:sz w:val="24"/>
          <w:szCs w:val="24"/>
          <w:lang w:eastAsia="bg-BG"/>
        </w:rPr>
        <w:t xml:space="preserve"> учебни седмици</w:t>
      </w:r>
    </w:p>
    <w:p w14:paraId="0E165E5F" w14:textId="20D1F2D1" w:rsidR="00763BCB" w:rsidRPr="008A478E"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763BCB" w:rsidRPr="008A478E">
        <w:rPr>
          <w:rFonts w:ascii="Times New Roman" w:eastAsia="Times New Roman" w:hAnsi="Times New Roman"/>
          <w:bCs/>
          <w:sz w:val="24"/>
          <w:szCs w:val="24"/>
          <w:lang w:val="en-US" w:eastAsia="bg-BG"/>
        </w:rPr>
        <w:t xml:space="preserve">VII </w:t>
      </w:r>
      <w:r w:rsidR="00763BCB" w:rsidRPr="008A478E">
        <w:rPr>
          <w:rFonts w:ascii="Times New Roman" w:eastAsia="Times New Roman" w:hAnsi="Times New Roman"/>
          <w:bCs/>
          <w:sz w:val="24"/>
          <w:szCs w:val="24"/>
          <w:lang w:eastAsia="bg-BG"/>
        </w:rPr>
        <w:t>клас – 18 учебни седмици</w:t>
      </w:r>
    </w:p>
    <w:p w14:paraId="7959A2D1" w14:textId="77777777" w:rsidR="00814C00" w:rsidRDefault="003C339A" w:rsidP="002526FA">
      <w:pPr>
        <w:spacing w:after="0" w:line="240" w:lineRule="auto"/>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 50</w:t>
      </w:r>
      <w:r w:rsidR="002526FA" w:rsidRPr="008A478E">
        <w:rPr>
          <w:rFonts w:ascii="Times New Roman" w:eastAsia="Times New Roman" w:hAnsi="Times New Roman"/>
          <w:b/>
          <w:bCs/>
          <w:sz w:val="24"/>
          <w:szCs w:val="24"/>
          <w:lang w:eastAsia="bg-BG"/>
        </w:rPr>
        <w:t>.</w:t>
      </w:r>
      <w:r w:rsidR="002526FA" w:rsidRPr="008A478E">
        <w:rPr>
          <w:rFonts w:ascii="Times New Roman" w:eastAsia="Times New Roman" w:hAnsi="Times New Roman"/>
          <w:bCs/>
          <w:sz w:val="24"/>
          <w:szCs w:val="24"/>
          <w:lang w:eastAsia="bg-BG"/>
        </w:rPr>
        <w:t xml:space="preserve"> </w:t>
      </w:r>
    </w:p>
    <w:p w14:paraId="0B2F2042" w14:textId="7E4E0009" w:rsidR="002526FA" w:rsidRDefault="00814C00" w:rsidP="002526FA">
      <w:pPr>
        <w:spacing w:after="0" w:line="240" w:lineRule="auto"/>
        <w:rPr>
          <w:rStyle w:val="a8"/>
          <w:rFonts w:ascii="Times New Roman" w:hAnsi="Times New Roman"/>
          <w:b w:val="0"/>
          <w:sz w:val="24"/>
          <w:szCs w:val="24"/>
        </w:rPr>
      </w:pPr>
      <w:r>
        <w:rPr>
          <w:rFonts w:ascii="Times New Roman" w:eastAsia="Times New Roman" w:hAnsi="Times New Roman"/>
          <w:bCs/>
          <w:sz w:val="24"/>
          <w:szCs w:val="24"/>
          <w:lang w:eastAsia="bg-BG"/>
        </w:rPr>
        <w:t>(1)</w:t>
      </w:r>
      <w:r w:rsidR="002526FA" w:rsidRPr="008A478E">
        <w:rPr>
          <w:rStyle w:val="a8"/>
          <w:rFonts w:ascii="Times New Roman" w:hAnsi="Times New Roman"/>
          <w:b w:val="0"/>
          <w:sz w:val="24"/>
          <w:szCs w:val="24"/>
        </w:rPr>
        <w:t>График на учебното време за 20</w:t>
      </w:r>
      <w:r w:rsidR="003F4B0D">
        <w:rPr>
          <w:rStyle w:val="a8"/>
          <w:rFonts w:ascii="Times New Roman" w:hAnsi="Times New Roman"/>
          <w:b w:val="0"/>
          <w:sz w:val="24"/>
          <w:szCs w:val="24"/>
          <w:lang w:val="en-US"/>
        </w:rPr>
        <w:t>2</w:t>
      </w:r>
      <w:r w:rsidR="00BA7712">
        <w:rPr>
          <w:rStyle w:val="a8"/>
          <w:rFonts w:ascii="Times New Roman" w:hAnsi="Times New Roman"/>
          <w:b w:val="0"/>
          <w:sz w:val="24"/>
          <w:szCs w:val="24"/>
        </w:rPr>
        <w:t>4</w:t>
      </w:r>
      <w:r w:rsidR="00B02221" w:rsidRPr="008A478E">
        <w:rPr>
          <w:rStyle w:val="a8"/>
          <w:rFonts w:ascii="Times New Roman" w:hAnsi="Times New Roman"/>
          <w:b w:val="0"/>
          <w:sz w:val="24"/>
          <w:szCs w:val="24"/>
        </w:rPr>
        <w:t>/</w:t>
      </w:r>
      <w:r w:rsidR="003C339A" w:rsidRPr="008A478E">
        <w:rPr>
          <w:rStyle w:val="a8"/>
          <w:rFonts w:ascii="Times New Roman" w:hAnsi="Times New Roman"/>
          <w:b w:val="0"/>
          <w:sz w:val="24"/>
          <w:szCs w:val="24"/>
        </w:rPr>
        <w:t>202</w:t>
      </w:r>
      <w:r w:rsidR="00BA7712">
        <w:rPr>
          <w:rStyle w:val="a8"/>
          <w:rFonts w:ascii="Times New Roman" w:hAnsi="Times New Roman"/>
          <w:b w:val="0"/>
          <w:sz w:val="24"/>
          <w:szCs w:val="24"/>
        </w:rPr>
        <w:t>5</w:t>
      </w:r>
      <w:r w:rsidR="003C339A" w:rsidRPr="008A478E">
        <w:rPr>
          <w:rStyle w:val="a8"/>
          <w:rFonts w:ascii="Times New Roman" w:hAnsi="Times New Roman"/>
          <w:b w:val="0"/>
          <w:sz w:val="24"/>
          <w:szCs w:val="24"/>
        </w:rPr>
        <w:t xml:space="preserve"> </w:t>
      </w:r>
      <w:r w:rsidR="002526FA" w:rsidRPr="008A478E">
        <w:rPr>
          <w:rStyle w:val="a8"/>
          <w:rFonts w:ascii="Times New Roman" w:hAnsi="Times New Roman"/>
          <w:b w:val="0"/>
          <w:sz w:val="24"/>
          <w:szCs w:val="24"/>
        </w:rPr>
        <w:t>г., утвърден със</w:t>
      </w:r>
      <w:r w:rsidR="003C339A" w:rsidRPr="008A478E">
        <w:rPr>
          <w:rStyle w:val="a8"/>
          <w:rFonts w:ascii="Times New Roman" w:hAnsi="Times New Roman"/>
          <w:b w:val="0"/>
          <w:sz w:val="24"/>
          <w:szCs w:val="24"/>
        </w:rPr>
        <w:t xml:space="preserve"> Заповед на Министъра </w:t>
      </w:r>
    </w:p>
    <w:p w14:paraId="5F8AB1E3" w14:textId="66D728D4" w:rsidR="00C4629D" w:rsidRDefault="00C4629D" w:rsidP="002526FA">
      <w:pPr>
        <w:spacing w:after="0" w:line="240" w:lineRule="auto"/>
        <w:rPr>
          <w:rStyle w:val="a8"/>
          <w:rFonts w:ascii="Times New Roman" w:hAnsi="Times New Roman"/>
          <w:b w:val="0"/>
          <w:sz w:val="24"/>
          <w:szCs w:val="24"/>
        </w:rPr>
      </w:pPr>
    </w:p>
    <w:p w14:paraId="29F52ADE" w14:textId="77777777" w:rsidR="002526FA" w:rsidRPr="00FD741C" w:rsidRDefault="002526FA" w:rsidP="002526FA">
      <w:pPr>
        <w:spacing w:after="0" w:line="240" w:lineRule="auto"/>
        <w:rPr>
          <w:b/>
          <w:bCs/>
          <w:color w:val="000000" w:themeColor="text1"/>
          <w:sz w:val="24"/>
          <w:szCs w:val="24"/>
        </w:rPr>
      </w:pPr>
      <w:r w:rsidRPr="00FD741C">
        <w:rPr>
          <w:rFonts w:ascii="Times New Roman" w:eastAsia="Times New Roman" w:hAnsi="Times New Roman"/>
          <w:b/>
          <w:bCs/>
          <w:color w:val="000000" w:themeColor="text1"/>
          <w:sz w:val="24"/>
          <w:szCs w:val="24"/>
          <w:lang w:eastAsia="bg-BG"/>
        </w:rPr>
        <w:t>1.  Начало и край на ваканциите с изключение на лятната:</w:t>
      </w:r>
    </w:p>
    <w:p w14:paraId="15613463" w14:textId="77777777" w:rsidR="00BA7712" w:rsidRPr="005C5A60" w:rsidRDefault="00BA7712" w:rsidP="00BA7712">
      <w:pPr>
        <w:spacing w:after="0" w:line="360" w:lineRule="auto"/>
        <w:jc w:val="both"/>
        <w:rPr>
          <w:rFonts w:ascii="Times New Roman" w:hAnsi="Times New Roman"/>
          <w:sz w:val="24"/>
          <w:szCs w:val="24"/>
          <w:lang w:val="ru-RU"/>
        </w:rPr>
      </w:pPr>
      <w:r>
        <w:rPr>
          <w:rFonts w:ascii="Times New Roman" w:hAnsi="Times New Roman"/>
          <w:sz w:val="24"/>
          <w:szCs w:val="24"/>
        </w:rPr>
        <w:t>31</w:t>
      </w:r>
      <w:r w:rsidRPr="00E36BA3">
        <w:rPr>
          <w:rFonts w:ascii="Times New Roman" w:hAnsi="Times New Roman"/>
          <w:sz w:val="24"/>
          <w:szCs w:val="24"/>
        </w:rPr>
        <w:t>.1</w:t>
      </w:r>
      <w:r>
        <w:rPr>
          <w:rFonts w:ascii="Times New Roman" w:hAnsi="Times New Roman"/>
          <w:sz w:val="24"/>
          <w:szCs w:val="24"/>
        </w:rPr>
        <w:t>0</w:t>
      </w:r>
      <w:r w:rsidRPr="00E36BA3">
        <w:rPr>
          <w:rFonts w:ascii="Times New Roman" w:hAnsi="Times New Roman"/>
          <w:sz w:val="24"/>
          <w:szCs w:val="24"/>
        </w:rPr>
        <w:t>.</w:t>
      </w:r>
      <w:r>
        <w:rPr>
          <w:rFonts w:ascii="Times New Roman" w:hAnsi="Times New Roman"/>
          <w:sz w:val="24"/>
          <w:szCs w:val="24"/>
        </w:rPr>
        <w:t>2024</w:t>
      </w:r>
      <w:r w:rsidRPr="00E36BA3">
        <w:rPr>
          <w:rFonts w:ascii="Times New Roman" w:hAnsi="Times New Roman"/>
          <w:sz w:val="24"/>
          <w:szCs w:val="24"/>
        </w:rPr>
        <w:t xml:space="preserve"> г. – 0</w:t>
      </w:r>
      <w:r>
        <w:rPr>
          <w:rFonts w:ascii="Times New Roman" w:hAnsi="Times New Roman"/>
          <w:sz w:val="24"/>
          <w:szCs w:val="24"/>
        </w:rPr>
        <w:t>3</w:t>
      </w:r>
      <w:r w:rsidRPr="00E36BA3">
        <w:rPr>
          <w:rFonts w:ascii="Times New Roman" w:hAnsi="Times New Roman"/>
          <w:sz w:val="24"/>
          <w:szCs w:val="24"/>
        </w:rPr>
        <w:t>.11.</w:t>
      </w:r>
      <w:r>
        <w:rPr>
          <w:rFonts w:ascii="Times New Roman" w:hAnsi="Times New Roman"/>
          <w:sz w:val="24"/>
          <w:szCs w:val="24"/>
        </w:rPr>
        <w:t>2024</w:t>
      </w:r>
      <w:r w:rsidRPr="00E36BA3">
        <w:rPr>
          <w:rFonts w:ascii="Times New Roman" w:hAnsi="Times New Roman"/>
          <w:sz w:val="24"/>
          <w:szCs w:val="24"/>
        </w:rPr>
        <w:t xml:space="preserve"> г. вкл. </w:t>
      </w:r>
      <w:r w:rsidRPr="00E36BA3">
        <w:rPr>
          <w:rFonts w:ascii="Times New Roman" w:hAnsi="Times New Roman"/>
          <w:sz w:val="24"/>
          <w:szCs w:val="24"/>
        </w:rPr>
        <w:tab/>
      </w:r>
      <w:r w:rsidRPr="00E36BA3">
        <w:rPr>
          <w:rFonts w:ascii="Times New Roman" w:hAnsi="Times New Roman"/>
          <w:sz w:val="24"/>
          <w:szCs w:val="24"/>
        </w:rPr>
        <w:tab/>
      </w:r>
      <w:r w:rsidRPr="00E36BA3">
        <w:rPr>
          <w:rFonts w:ascii="Times New Roman" w:hAnsi="Times New Roman"/>
          <w:sz w:val="24"/>
          <w:szCs w:val="24"/>
        </w:rPr>
        <w:tab/>
        <w:t>есенна</w:t>
      </w:r>
      <w:r>
        <w:rPr>
          <w:rFonts w:ascii="Times New Roman" w:hAnsi="Times New Roman"/>
          <w:sz w:val="24"/>
          <w:szCs w:val="24"/>
        </w:rPr>
        <w:t xml:space="preserve"> </w:t>
      </w:r>
    </w:p>
    <w:p w14:paraId="4D238352" w14:textId="77777777" w:rsidR="00BA7712" w:rsidRPr="00E36BA3" w:rsidRDefault="00BA7712" w:rsidP="00BA7712">
      <w:pPr>
        <w:spacing w:after="0" w:line="360" w:lineRule="auto"/>
        <w:jc w:val="both"/>
        <w:rPr>
          <w:rFonts w:ascii="Times New Roman" w:hAnsi="Times New Roman"/>
          <w:sz w:val="24"/>
          <w:szCs w:val="24"/>
          <w:u w:val="single"/>
        </w:rPr>
      </w:pPr>
      <w:r w:rsidRPr="00E36BA3">
        <w:rPr>
          <w:rFonts w:ascii="Times New Roman" w:hAnsi="Times New Roman"/>
          <w:sz w:val="24"/>
          <w:szCs w:val="24"/>
        </w:rPr>
        <w:t>2</w:t>
      </w:r>
      <w:r>
        <w:rPr>
          <w:rFonts w:ascii="Times New Roman" w:hAnsi="Times New Roman"/>
          <w:sz w:val="24"/>
          <w:szCs w:val="24"/>
        </w:rPr>
        <w:t>1</w:t>
      </w:r>
      <w:r w:rsidRPr="00E36BA3">
        <w:rPr>
          <w:rFonts w:ascii="Times New Roman" w:hAnsi="Times New Roman"/>
          <w:sz w:val="24"/>
          <w:szCs w:val="24"/>
        </w:rPr>
        <w:t>.12.</w:t>
      </w:r>
      <w:r>
        <w:rPr>
          <w:rFonts w:ascii="Times New Roman" w:hAnsi="Times New Roman"/>
          <w:sz w:val="24"/>
          <w:szCs w:val="24"/>
        </w:rPr>
        <w:t>2024</w:t>
      </w:r>
      <w:r w:rsidRPr="00E36BA3">
        <w:rPr>
          <w:rFonts w:ascii="Times New Roman" w:hAnsi="Times New Roman"/>
          <w:sz w:val="24"/>
          <w:szCs w:val="24"/>
        </w:rPr>
        <w:t xml:space="preserve"> г. – 0</w:t>
      </w:r>
      <w:r>
        <w:rPr>
          <w:rFonts w:ascii="Times New Roman" w:hAnsi="Times New Roman"/>
          <w:sz w:val="24"/>
          <w:szCs w:val="24"/>
        </w:rPr>
        <w:t>2</w:t>
      </w:r>
      <w:r w:rsidRPr="00E36BA3">
        <w:rPr>
          <w:rFonts w:ascii="Times New Roman" w:hAnsi="Times New Roman"/>
          <w:sz w:val="24"/>
          <w:szCs w:val="24"/>
        </w:rPr>
        <w:t>.01.</w:t>
      </w:r>
      <w:r>
        <w:rPr>
          <w:rFonts w:ascii="Times New Roman" w:hAnsi="Times New Roman"/>
          <w:sz w:val="24"/>
          <w:szCs w:val="24"/>
        </w:rPr>
        <w:t>2025</w:t>
      </w:r>
      <w:r w:rsidRPr="00E36BA3">
        <w:rPr>
          <w:rFonts w:ascii="Times New Roman" w:hAnsi="Times New Roman"/>
          <w:sz w:val="24"/>
          <w:szCs w:val="24"/>
        </w:rPr>
        <w:t xml:space="preserve"> г. вкл</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коледна</w:t>
      </w:r>
      <w:r w:rsidRPr="00E36BA3">
        <w:rPr>
          <w:rFonts w:ascii="Times New Roman" w:hAnsi="Times New Roman"/>
          <w:sz w:val="24"/>
          <w:szCs w:val="24"/>
        </w:rPr>
        <w:t xml:space="preserve"> </w:t>
      </w:r>
    </w:p>
    <w:p w14:paraId="6671B3F5" w14:textId="77777777" w:rsidR="00BA7712" w:rsidRPr="00E36BA3" w:rsidRDefault="00BA7712" w:rsidP="00BA7712">
      <w:pPr>
        <w:spacing w:after="0" w:line="360" w:lineRule="auto"/>
        <w:jc w:val="both"/>
        <w:rPr>
          <w:rFonts w:ascii="Times New Roman" w:hAnsi="Times New Roman"/>
          <w:sz w:val="24"/>
          <w:szCs w:val="24"/>
          <w:u w:val="single"/>
        </w:rPr>
      </w:pPr>
      <w:r>
        <w:rPr>
          <w:rFonts w:ascii="Times New Roman" w:hAnsi="Times New Roman"/>
          <w:sz w:val="24"/>
          <w:szCs w:val="24"/>
        </w:rPr>
        <w:t>05.02.2025 г.</w:t>
      </w:r>
      <w:r w:rsidRPr="00E36BA3">
        <w:rPr>
          <w:rFonts w:ascii="Times New Roman" w:hAnsi="Times New Roman"/>
          <w:sz w:val="24"/>
          <w:szCs w:val="24"/>
        </w:rPr>
        <w:tab/>
      </w:r>
      <w:r>
        <w:rPr>
          <w:rFonts w:ascii="Times New Roman" w:hAnsi="Times New Roman"/>
          <w:sz w:val="24"/>
          <w:szCs w:val="24"/>
        </w:rPr>
        <w:tab/>
        <w:t xml:space="preserve">                                             </w:t>
      </w:r>
      <w:r w:rsidRPr="00E36BA3">
        <w:rPr>
          <w:rFonts w:ascii="Times New Roman" w:hAnsi="Times New Roman"/>
          <w:sz w:val="24"/>
          <w:szCs w:val="24"/>
        </w:rPr>
        <w:t>междусрочна</w:t>
      </w:r>
      <w:r w:rsidRPr="00284883">
        <w:rPr>
          <w:rFonts w:ascii="Times New Roman" w:hAnsi="Times New Roman"/>
          <w:sz w:val="24"/>
          <w:szCs w:val="24"/>
        </w:rPr>
        <w:t xml:space="preserve"> </w:t>
      </w:r>
    </w:p>
    <w:p w14:paraId="3311AFAC" w14:textId="77777777" w:rsidR="00BA7712" w:rsidRDefault="00BA7712" w:rsidP="00BA7712">
      <w:pPr>
        <w:spacing w:after="0" w:line="360" w:lineRule="auto"/>
        <w:jc w:val="both"/>
        <w:rPr>
          <w:rFonts w:ascii="Times New Roman" w:hAnsi="Times New Roman"/>
          <w:sz w:val="24"/>
          <w:szCs w:val="24"/>
        </w:rPr>
      </w:pPr>
      <w:r>
        <w:rPr>
          <w:rFonts w:ascii="Times New Roman" w:hAnsi="Times New Roman"/>
          <w:sz w:val="24"/>
          <w:szCs w:val="24"/>
        </w:rPr>
        <w:t>29</w:t>
      </w:r>
      <w:r w:rsidRPr="00E36BA3">
        <w:rPr>
          <w:rFonts w:ascii="Times New Roman" w:hAnsi="Times New Roman"/>
          <w:sz w:val="24"/>
          <w:szCs w:val="24"/>
        </w:rPr>
        <w:t>.0</w:t>
      </w:r>
      <w:r>
        <w:rPr>
          <w:rFonts w:ascii="Times New Roman" w:hAnsi="Times New Roman"/>
          <w:sz w:val="24"/>
          <w:szCs w:val="24"/>
        </w:rPr>
        <w:t>3.2025</w:t>
      </w:r>
      <w:r w:rsidRPr="00E36BA3">
        <w:rPr>
          <w:rFonts w:ascii="Times New Roman" w:hAnsi="Times New Roman"/>
          <w:sz w:val="24"/>
          <w:szCs w:val="24"/>
        </w:rPr>
        <w:t xml:space="preserve"> г. – </w:t>
      </w:r>
      <w:r>
        <w:rPr>
          <w:rFonts w:ascii="Times New Roman" w:hAnsi="Times New Roman"/>
          <w:sz w:val="24"/>
          <w:szCs w:val="24"/>
        </w:rPr>
        <w:t>06</w:t>
      </w:r>
      <w:r w:rsidRPr="00E36BA3">
        <w:rPr>
          <w:rFonts w:ascii="Times New Roman" w:hAnsi="Times New Roman"/>
          <w:sz w:val="24"/>
          <w:szCs w:val="24"/>
        </w:rPr>
        <w:t>.04.</w:t>
      </w:r>
      <w:r>
        <w:rPr>
          <w:rFonts w:ascii="Times New Roman" w:hAnsi="Times New Roman"/>
          <w:sz w:val="24"/>
          <w:szCs w:val="24"/>
        </w:rPr>
        <w:t>2025</w:t>
      </w:r>
      <w:r w:rsidRPr="00E36BA3">
        <w:rPr>
          <w:rFonts w:ascii="Times New Roman" w:hAnsi="Times New Roman"/>
          <w:sz w:val="24"/>
          <w:szCs w:val="24"/>
        </w:rPr>
        <w:t xml:space="preserve"> г. вкл. </w:t>
      </w:r>
      <w:r w:rsidRPr="00E36BA3">
        <w:rPr>
          <w:rFonts w:ascii="Times New Roman" w:hAnsi="Times New Roman"/>
          <w:sz w:val="24"/>
          <w:szCs w:val="24"/>
        </w:rPr>
        <w:tab/>
      </w:r>
      <w:r w:rsidRPr="00E36BA3">
        <w:rPr>
          <w:rFonts w:ascii="Times New Roman" w:hAnsi="Times New Roman"/>
          <w:sz w:val="24"/>
          <w:szCs w:val="24"/>
        </w:rPr>
        <w:tab/>
      </w:r>
      <w:r w:rsidRPr="00E36BA3">
        <w:rPr>
          <w:rFonts w:ascii="Times New Roman" w:hAnsi="Times New Roman"/>
          <w:sz w:val="24"/>
          <w:szCs w:val="24"/>
        </w:rPr>
        <w:tab/>
        <w:t xml:space="preserve">пролетна за І – </w:t>
      </w:r>
      <w:r>
        <w:rPr>
          <w:rFonts w:ascii="Times New Roman" w:hAnsi="Times New Roman"/>
          <w:sz w:val="24"/>
          <w:szCs w:val="24"/>
        </w:rPr>
        <w:t>Х</w:t>
      </w:r>
      <w:r w:rsidRPr="00E36BA3">
        <w:rPr>
          <w:rFonts w:ascii="Times New Roman" w:hAnsi="Times New Roman"/>
          <w:sz w:val="24"/>
          <w:szCs w:val="24"/>
        </w:rPr>
        <w:t>І клас</w:t>
      </w:r>
    </w:p>
    <w:p w14:paraId="4E9B2245" w14:textId="77777777" w:rsidR="00A13281" w:rsidRPr="00C4629D" w:rsidRDefault="00A13281" w:rsidP="00C4629D">
      <w:pPr>
        <w:shd w:val="clear" w:color="auto" w:fill="FFFFFF"/>
        <w:spacing w:after="0" w:line="240" w:lineRule="auto"/>
        <w:rPr>
          <w:rFonts w:ascii="Times New Roman" w:eastAsia="Times New Roman" w:hAnsi="Times New Roman" w:cs="Times New Roman"/>
          <w:color w:val="050505"/>
          <w:sz w:val="24"/>
          <w:szCs w:val="24"/>
          <w:lang w:eastAsia="bg-BG"/>
        </w:rPr>
      </w:pPr>
    </w:p>
    <w:p w14:paraId="7D2C71F4" w14:textId="0857A0ED" w:rsidR="00C4629D" w:rsidRPr="00C4629D" w:rsidRDefault="00A13281" w:rsidP="00C4629D">
      <w:pPr>
        <w:shd w:val="clear" w:color="auto" w:fill="FFFFFF"/>
        <w:spacing w:after="0" w:line="240" w:lineRule="auto"/>
        <w:rPr>
          <w:rFonts w:ascii="Times New Roman" w:eastAsia="Times New Roman" w:hAnsi="Times New Roman" w:cs="Times New Roman"/>
          <w:color w:val="050505"/>
          <w:sz w:val="24"/>
          <w:szCs w:val="24"/>
          <w:lang w:eastAsia="bg-BG"/>
        </w:rPr>
      </w:pPr>
      <w:r>
        <w:rPr>
          <w:rFonts w:ascii="Times New Roman" w:eastAsia="Times New Roman" w:hAnsi="Times New Roman" w:cs="Times New Roman"/>
          <w:color w:val="050505"/>
          <w:sz w:val="24"/>
          <w:szCs w:val="24"/>
          <w:lang w:eastAsia="bg-BG"/>
        </w:rPr>
        <w:t>30</w:t>
      </w:r>
      <w:r w:rsidR="00C4629D" w:rsidRPr="00C4629D">
        <w:rPr>
          <w:rFonts w:ascii="Times New Roman" w:eastAsia="Times New Roman" w:hAnsi="Times New Roman" w:cs="Times New Roman"/>
          <w:color w:val="050505"/>
          <w:sz w:val="24"/>
          <w:szCs w:val="24"/>
          <w:lang w:eastAsia="bg-BG"/>
        </w:rPr>
        <w:t>.0</w:t>
      </w:r>
      <w:r>
        <w:rPr>
          <w:rFonts w:ascii="Times New Roman" w:eastAsia="Times New Roman" w:hAnsi="Times New Roman" w:cs="Times New Roman"/>
          <w:color w:val="050505"/>
          <w:sz w:val="24"/>
          <w:szCs w:val="24"/>
          <w:lang w:eastAsia="bg-BG"/>
        </w:rPr>
        <w:t>3</w:t>
      </w:r>
      <w:r w:rsidR="00C4629D" w:rsidRPr="00C4629D">
        <w:rPr>
          <w:rFonts w:ascii="Times New Roman" w:eastAsia="Times New Roman" w:hAnsi="Times New Roman" w:cs="Times New Roman"/>
          <w:color w:val="050505"/>
          <w:sz w:val="24"/>
          <w:szCs w:val="24"/>
          <w:lang w:eastAsia="bg-BG"/>
        </w:rPr>
        <w:t>.202</w:t>
      </w:r>
      <w:r>
        <w:rPr>
          <w:rFonts w:ascii="Times New Roman" w:eastAsia="Times New Roman" w:hAnsi="Times New Roman" w:cs="Times New Roman"/>
          <w:color w:val="050505"/>
          <w:sz w:val="24"/>
          <w:szCs w:val="24"/>
          <w:lang w:eastAsia="bg-BG"/>
        </w:rPr>
        <w:t>4</w:t>
      </w:r>
      <w:r w:rsidR="00C4629D" w:rsidRPr="00C4629D">
        <w:rPr>
          <w:rFonts w:ascii="Times New Roman" w:eastAsia="Times New Roman" w:hAnsi="Times New Roman" w:cs="Times New Roman"/>
          <w:color w:val="050505"/>
          <w:sz w:val="24"/>
          <w:szCs w:val="24"/>
          <w:lang w:eastAsia="bg-BG"/>
        </w:rPr>
        <w:t xml:space="preserve"> г. – </w:t>
      </w:r>
      <w:r>
        <w:rPr>
          <w:rFonts w:ascii="Times New Roman" w:eastAsia="Times New Roman" w:hAnsi="Times New Roman" w:cs="Times New Roman"/>
          <w:color w:val="050505"/>
          <w:sz w:val="24"/>
          <w:szCs w:val="24"/>
          <w:lang w:eastAsia="bg-BG"/>
        </w:rPr>
        <w:t>0</w:t>
      </w:r>
      <w:r w:rsidR="00C4629D" w:rsidRPr="00C4629D">
        <w:rPr>
          <w:rFonts w:ascii="Times New Roman" w:eastAsia="Times New Roman" w:hAnsi="Times New Roman" w:cs="Times New Roman"/>
          <w:color w:val="050505"/>
          <w:sz w:val="24"/>
          <w:szCs w:val="24"/>
          <w:lang w:eastAsia="bg-BG"/>
        </w:rPr>
        <w:t>7.04.202</w:t>
      </w:r>
      <w:r>
        <w:rPr>
          <w:rFonts w:ascii="Times New Roman" w:eastAsia="Times New Roman" w:hAnsi="Times New Roman" w:cs="Times New Roman"/>
          <w:color w:val="050505"/>
          <w:sz w:val="24"/>
          <w:szCs w:val="24"/>
          <w:lang w:eastAsia="bg-BG"/>
        </w:rPr>
        <w:t>4</w:t>
      </w:r>
      <w:r w:rsidR="00C4629D" w:rsidRPr="00C4629D">
        <w:rPr>
          <w:rFonts w:ascii="Times New Roman" w:eastAsia="Times New Roman" w:hAnsi="Times New Roman" w:cs="Times New Roman"/>
          <w:color w:val="050505"/>
          <w:sz w:val="24"/>
          <w:szCs w:val="24"/>
          <w:lang w:eastAsia="bg-BG"/>
        </w:rPr>
        <w:t xml:space="preserve"> г. вкл. – пролетна за I - XI клас</w:t>
      </w:r>
    </w:p>
    <w:p w14:paraId="7B79989F" w14:textId="77777777" w:rsidR="002526FA" w:rsidRDefault="002526FA" w:rsidP="002526FA">
      <w:pPr>
        <w:autoSpaceDE w:val="0"/>
        <w:autoSpaceDN w:val="0"/>
        <w:adjustRightInd w:val="0"/>
        <w:spacing w:after="0" w:line="240" w:lineRule="auto"/>
        <w:rPr>
          <w:rFonts w:ascii="Times New Roman" w:eastAsia="Times New Roman" w:hAnsi="Times New Roman"/>
          <w:b/>
          <w:bCs/>
          <w:color w:val="000000" w:themeColor="text1"/>
          <w:sz w:val="24"/>
          <w:szCs w:val="24"/>
          <w:lang w:eastAsia="bg-BG"/>
        </w:rPr>
      </w:pPr>
      <w:r w:rsidRPr="00FD741C">
        <w:rPr>
          <w:rFonts w:ascii="Times New Roman" w:eastAsia="Times New Roman" w:hAnsi="Times New Roman"/>
          <w:b/>
          <w:bCs/>
          <w:color w:val="000000" w:themeColor="text1"/>
          <w:sz w:val="24"/>
          <w:szCs w:val="24"/>
          <w:lang w:eastAsia="bg-BG"/>
        </w:rPr>
        <w:t>2. Неучебни дни</w:t>
      </w:r>
    </w:p>
    <w:p w14:paraId="7B014872" w14:textId="77777777" w:rsidR="007E38CE" w:rsidRDefault="007E38CE" w:rsidP="002526FA">
      <w:pPr>
        <w:autoSpaceDE w:val="0"/>
        <w:autoSpaceDN w:val="0"/>
        <w:adjustRightInd w:val="0"/>
        <w:spacing w:after="0" w:line="240" w:lineRule="auto"/>
        <w:rPr>
          <w:rFonts w:ascii="Times New Roman" w:eastAsia="Times New Roman" w:hAnsi="Times New Roman"/>
          <w:b/>
          <w:bCs/>
          <w:color w:val="000000" w:themeColor="text1"/>
          <w:sz w:val="24"/>
          <w:szCs w:val="24"/>
          <w:lang w:eastAsia="bg-BG"/>
        </w:rPr>
      </w:pPr>
    </w:p>
    <w:p w14:paraId="48645096" w14:textId="5FB21632" w:rsidR="007E38CE" w:rsidRDefault="00BA7712" w:rsidP="002526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7E38CE" w:rsidRPr="007E38CE">
        <w:rPr>
          <w:rFonts w:ascii="Times New Roman" w:hAnsi="Times New Roman" w:cs="Times New Roman"/>
          <w:sz w:val="24"/>
          <w:szCs w:val="24"/>
        </w:rPr>
        <w:t>.05.202</w:t>
      </w:r>
      <w:r>
        <w:rPr>
          <w:rFonts w:ascii="Times New Roman" w:hAnsi="Times New Roman" w:cs="Times New Roman"/>
          <w:sz w:val="24"/>
          <w:szCs w:val="24"/>
        </w:rPr>
        <w:t>5</w:t>
      </w:r>
      <w:r w:rsidR="007E38CE" w:rsidRPr="007E38CE">
        <w:rPr>
          <w:rFonts w:ascii="Times New Roman" w:hAnsi="Times New Roman" w:cs="Times New Roman"/>
          <w:sz w:val="24"/>
          <w:szCs w:val="24"/>
        </w:rPr>
        <w:t xml:space="preserve"> г. задължителен държавен зрелостен изпит по български език и литература 2</w:t>
      </w:r>
      <w:r>
        <w:rPr>
          <w:rFonts w:ascii="Times New Roman" w:hAnsi="Times New Roman" w:cs="Times New Roman"/>
          <w:sz w:val="24"/>
          <w:szCs w:val="24"/>
        </w:rPr>
        <w:t>3</w:t>
      </w:r>
      <w:r w:rsidR="007E38CE" w:rsidRPr="007E38CE">
        <w:rPr>
          <w:rFonts w:ascii="Times New Roman" w:hAnsi="Times New Roman" w:cs="Times New Roman"/>
          <w:sz w:val="24"/>
          <w:szCs w:val="24"/>
        </w:rPr>
        <w:t>.05.202</w:t>
      </w:r>
      <w:r>
        <w:rPr>
          <w:rFonts w:ascii="Times New Roman" w:hAnsi="Times New Roman" w:cs="Times New Roman"/>
          <w:sz w:val="24"/>
          <w:szCs w:val="24"/>
        </w:rPr>
        <w:t>5</w:t>
      </w:r>
      <w:r w:rsidR="007E38CE" w:rsidRPr="007E38CE">
        <w:rPr>
          <w:rFonts w:ascii="Times New Roman" w:hAnsi="Times New Roman" w:cs="Times New Roman"/>
          <w:sz w:val="24"/>
          <w:szCs w:val="24"/>
        </w:rPr>
        <w:t xml:space="preserve"> г. втори задължителен държавен зрелостен изпит и задължителен държавен изпит за придобиване на професионална квалификация</w:t>
      </w:r>
    </w:p>
    <w:p w14:paraId="49AA5487" w14:textId="77777777" w:rsidR="007E38CE"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sz w:val="24"/>
          <w:szCs w:val="24"/>
        </w:rPr>
        <w:t xml:space="preserve"> 17.06.2024 г. изпит по български език и литература от националното външно оценяване в края на VII клас </w:t>
      </w:r>
    </w:p>
    <w:p w14:paraId="3C12C8A4" w14:textId="4DA942EC" w:rsidR="00824726" w:rsidRPr="00824726"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sz w:val="24"/>
          <w:szCs w:val="24"/>
        </w:rPr>
        <w:t xml:space="preserve">19.06.2024 г. изпит по </w:t>
      </w:r>
      <w:r w:rsidR="00824726">
        <w:rPr>
          <w:rFonts w:ascii="Times New Roman" w:hAnsi="Times New Roman" w:cs="Times New Roman"/>
          <w:sz w:val="24"/>
          <w:szCs w:val="24"/>
        </w:rPr>
        <w:t xml:space="preserve">Български език и литература НВО в края на </w:t>
      </w:r>
      <w:r w:rsidR="00824726">
        <w:rPr>
          <w:rFonts w:ascii="Times New Roman" w:hAnsi="Times New Roman" w:cs="Times New Roman"/>
          <w:sz w:val="24"/>
          <w:szCs w:val="24"/>
          <w:lang w:val="en-US"/>
        </w:rPr>
        <w:t>VII</w:t>
      </w:r>
      <w:r w:rsidR="00824726">
        <w:rPr>
          <w:rFonts w:ascii="Times New Roman" w:hAnsi="Times New Roman" w:cs="Times New Roman"/>
          <w:sz w:val="24"/>
          <w:szCs w:val="24"/>
        </w:rPr>
        <w:t xml:space="preserve"> клас</w:t>
      </w:r>
    </w:p>
    <w:p w14:paraId="21750D14" w14:textId="4A026B88" w:rsidR="007E38CE" w:rsidRDefault="00824726" w:rsidP="002526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21.06.2024г.изпит по М</w:t>
      </w:r>
      <w:r w:rsidR="007E38CE" w:rsidRPr="007E38CE">
        <w:rPr>
          <w:rFonts w:ascii="Times New Roman" w:hAnsi="Times New Roman" w:cs="Times New Roman"/>
          <w:sz w:val="24"/>
          <w:szCs w:val="24"/>
        </w:rPr>
        <w:t xml:space="preserve">атематика от </w:t>
      </w:r>
      <w:r>
        <w:rPr>
          <w:rFonts w:ascii="Times New Roman" w:hAnsi="Times New Roman" w:cs="Times New Roman"/>
          <w:sz w:val="24"/>
          <w:szCs w:val="24"/>
        </w:rPr>
        <w:t xml:space="preserve">НВО </w:t>
      </w:r>
      <w:r w:rsidR="007E38CE" w:rsidRPr="007E38CE">
        <w:rPr>
          <w:rFonts w:ascii="Times New Roman" w:hAnsi="Times New Roman" w:cs="Times New Roman"/>
          <w:sz w:val="24"/>
          <w:szCs w:val="24"/>
        </w:rPr>
        <w:t xml:space="preserve"> в края на VII клас </w:t>
      </w:r>
    </w:p>
    <w:p w14:paraId="290AEFB4" w14:textId="77777777" w:rsidR="007E38CE" w:rsidRDefault="007E38CE" w:rsidP="002526FA">
      <w:pPr>
        <w:autoSpaceDE w:val="0"/>
        <w:autoSpaceDN w:val="0"/>
        <w:adjustRightInd w:val="0"/>
        <w:spacing w:after="0" w:line="240" w:lineRule="auto"/>
        <w:rPr>
          <w:rFonts w:ascii="Times New Roman" w:hAnsi="Times New Roman" w:cs="Times New Roman"/>
          <w:sz w:val="24"/>
          <w:szCs w:val="24"/>
        </w:rPr>
      </w:pPr>
    </w:p>
    <w:p w14:paraId="7B6FBF10" w14:textId="435D9EDB" w:rsidR="007E38CE"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b/>
          <w:bCs/>
          <w:sz w:val="24"/>
          <w:szCs w:val="24"/>
        </w:rPr>
        <w:t>3. Начало на втория учебен срок</w:t>
      </w:r>
      <w:r w:rsidR="00824726">
        <w:rPr>
          <w:rFonts w:ascii="Times New Roman" w:hAnsi="Times New Roman" w:cs="Times New Roman"/>
          <w:b/>
          <w:bCs/>
          <w:sz w:val="24"/>
          <w:szCs w:val="24"/>
        </w:rPr>
        <w:t>:</w:t>
      </w:r>
      <w:r w:rsidRPr="007E38CE">
        <w:rPr>
          <w:rFonts w:ascii="Times New Roman" w:hAnsi="Times New Roman" w:cs="Times New Roman"/>
          <w:sz w:val="24"/>
          <w:szCs w:val="24"/>
        </w:rPr>
        <w:t xml:space="preserve"> 06.02.202</w:t>
      </w:r>
      <w:r w:rsidR="00BA7712">
        <w:rPr>
          <w:rFonts w:ascii="Times New Roman" w:hAnsi="Times New Roman" w:cs="Times New Roman"/>
          <w:sz w:val="24"/>
          <w:szCs w:val="24"/>
        </w:rPr>
        <w:t>5</w:t>
      </w:r>
      <w:r w:rsidRPr="007E38CE">
        <w:rPr>
          <w:rFonts w:ascii="Times New Roman" w:hAnsi="Times New Roman" w:cs="Times New Roman"/>
          <w:sz w:val="24"/>
          <w:szCs w:val="24"/>
        </w:rPr>
        <w:t xml:space="preserve"> г. I – ХIІ клас </w:t>
      </w:r>
    </w:p>
    <w:p w14:paraId="40B0A4B9" w14:textId="77777777" w:rsidR="00824726"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b/>
          <w:bCs/>
          <w:sz w:val="24"/>
          <w:szCs w:val="24"/>
        </w:rPr>
        <w:t>4. Край на втория учебен срок</w:t>
      </w:r>
      <w:r w:rsidRPr="007E38CE">
        <w:rPr>
          <w:rFonts w:ascii="Times New Roman" w:hAnsi="Times New Roman" w:cs="Times New Roman"/>
          <w:sz w:val="24"/>
          <w:szCs w:val="24"/>
        </w:rPr>
        <w:t xml:space="preserve"> </w:t>
      </w:r>
      <w:r w:rsidR="00824726">
        <w:rPr>
          <w:rFonts w:ascii="Times New Roman" w:hAnsi="Times New Roman" w:cs="Times New Roman"/>
          <w:sz w:val="24"/>
          <w:szCs w:val="24"/>
        </w:rPr>
        <w:t>:</w:t>
      </w:r>
    </w:p>
    <w:p w14:paraId="26C64185" w14:textId="77777777" w:rsidR="00BA7712" w:rsidRDefault="00BA7712" w:rsidP="002526FA">
      <w:pPr>
        <w:autoSpaceDE w:val="0"/>
        <w:autoSpaceDN w:val="0"/>
        <w:adjustRightInd w:val="0"/>
        <w:spacing w:after="0" w:line="240" w:lineRule="auto"/>
        <w:rPr>
          <w:rFonts w:ascii="Times New Roman" w:hAnsi="Times New Roman" w:cs="Times New Roman"/>
          <w:sz w:val="24"/>
          <w:szCs w:val="24"/>
        </w:rPr>
      </w:pPr>
    </w:p>
    <w:p w14:paraId="4E1F515C" w14:textId="6D5C1CFC" w:rsidR="00BA7712" w:rsidRPr="0031167F" w:rsidRDefault="00BA7712" w:rsidP="00BA7712">
      <w:pPr>
        <w:spacing w:after="0" w:line="360" w:lineRule="auto"/>
        <w:ind w:left="-11"/>
        <w:jc w:val="both"/>
        <w:rPr>
          <w:rFonts w:ascii="Times New Roman" w:hAnsi="Times New Roman"/>
          <w:sz w:val="24"/>
          <w:szCs w:val="24"/>
        </w:rPr>
      </w:pPr>
      <w:r w:rsidRPr="0031167F">
        <w:rPr>
          <w:rFonts w:ascii="Times New Roman" w:hAnsi="Times New Roman"/>
          <w:sz w:val="24"/>
          <w:szCs w:val="24"/>
        </w:rPr>
        <w:t>1</w:t>
      </w:r>
      <w:r w:rsidRPr="00B56F51">
        <w:rPr>
          <w:rFonts w:ascii="Times New Roman" w:hAnsi="Times New Roman"/>
          <w:sz w:val="24"/>
          <w:szCs w:val="24"/>
          <w:lang w:val="ru-RU"/>
        </w:rPr>
        <w:t>5</w:t>
      </w:r>
      <w:r w:rsidRPr="0031167F">
        <w:rPr>
          <w:rFonts w:ascii="Times New Roman" w:hAnsi="Times New Roman"/>
          <w:sz w:val="24"/>
          <w:szCs w:val="24"/>
        </w:rPr>
        <w:t>.05.202</w:t>
      </w:r>
      <w:r>
        <w:rPr>
          <w:rFonts w:ascii="Times New Roman" w:hAnsi="Times New Roman"/>
          <w:sz w:val="24"/>
          <w:szCs w:val="24"/>
        </w:rPr>
        <w:t>5</w:t>
      </w:r>
      <w:r w:rsidRPr="0031167F">
        <w:rPr>
          <w:rFonts w:ascii="Times New Roman" w:hAnsi="Times New Roman"/>
          <w:sz w:val="24"/>
          <w:szCs w:val="24"/>
        </w:rPr>
        <w:t xml:space="preserve"> г.</w:t>
      </w:r>
      <w:r w:rsidRPr="0031167F">
        <w:rPr>
          <w:rFonts w:ascii="Times New Roman" w:hAnsi="Times New Roman"/>
          <w:sz w:val="24"/>
          <w:szCs w:val="24"/>
        </w:rPr>
        <w:tab/>
        <w:t>ХІІ клас (13 учебни седмици</w:t>
      </w:r>
      <w:r w:rsidRPr="00B56F51">
        <w:rPr>
          <w:rFonts w:ascii="Times New Roman" w:hAnsi="Times New Roman"/>
          <w:sz w:val="24"/>
          <w:szCs w:val="24"/>
          <w:lang w:val="ru-RU"/>
        </w:rPr>
        <w:t xml:space="preserve">, 65 </w:t>
      </w:r>
      <w:r>
        <w:rPr>
          <w:rFonts w:ascii="Times New Roman" w:hAnsi="Times New Roman"/>
          <w:sz w:val="24"/>
          <w:szCs w:val="24"/>
        </w:rPr>
        <w:t>учебни дни</w:t>
      </w:r>
      <w:r w:rsidRPr="0031167F">
        <w:rPr>
          <w:rFonts w:ascii="Times New Roman" w:hAnsi="Times New Roman"/>
          <w:sz w:val="24"/>
          <w:szCs w:val="24"/>
        </w:rPr>
        <w:t>)</w:t>
      </w:r>
    </w:p>
    <w:p w14:paraId="228106E6" w14:textId="1C7EC9AB" w:rsidR="00BA7712" w:rsidRPr="0031167F" w:rsidRDefault="00BA7712" w:rsidP="00BA7712">
      <w:pPr>
        <w:spacing w:after="0" w:line="360" w:lineRule="auto"/>
        <w:jc w:val="both"/>
        <w:rPr>
          <w:rFonts w:ascii="Times New Roman" w:hAnsi="Times New Roman"/>
          <w:sz w:val="24"/>
          <w:szCs w:val="24"/>
        </w:rPr>
      </w:pPr>
      <w:r>
        <w:rPr>
          <w:rFonts w:ascii="Times New Roman" w:hAnsi="Times New Roman"/>
          <w:sz w:val="24"/>
          <w:szCs w:val="24"/>
        </w:rPr>
        <w:t>02</w:t>
      </w:r>
      <w:r w:rsidRPr="0031167F">
        <w:rPr>
          <w:rFonts w:ascii="Times New Roman" w:hAnsi="Times New Roman"/>
          <w:sz w:val="24"/>
          <w:szCs w:val="24"/>
        </w:rPr>
        <w:t>.0</w:t>
      </w:r>
      <w:r>
        <w:rPr>
          <w:rFonts w:ascii="Times New Roman" w:hAnsi="Times New Roman"/>
          <w:sz w:val="24"/>
          <w:szCs w:val="24"/>
        </w:rPr>
        <w:t>6</w:t>
      </w:r>
      <w:r w:rsidRPr="0031167F">
        <w:rPr>
          <w:rFonts w:ascii="Times New Roman" w:hAnsi="Times New Roman"/>
          <w:sz w:val="24"/>
          <w:szCs w:val="24"/>
        </w:rPr>
        <w:t>.202</w:t>
      </w:r>
      <w:r>
        <w:rPr>
          <w:rFonts w:ascii="Times New Roman" w:hAnsi="Times New Roman"/>
          <w:sz w:val="24"/>
          <w:szCs w:val="24"/>
        </w:rPr>
        <w:t>5</w:t>
      </w:r>
      <w:r w:rsidRPr="0031167F">
        <w:rPr>
          <w:rFonts w:ascii="Times New Roman" w:hAnsi="Times New Roman"/>
          <w:sz w:val="24"/>
          <w:szCs w:val="24"/>
        </w:rPr>
        <w:t xml:space="preserve"> г.</w:t>
      </w:r>
      <w:r w:rsidRPr="0031167F">
        <w:rPr>
          <w:rFonts w:ascii="Times New Roman" w:hAnsi="Times New Roman"/>
          <w:sz w:val="24"/>
          <w:szCs w:val="24"/>
        </w:rPr>
        <w:tab/>
        <w:t>І – I</w:t>
      </w:r>
      <w:r w:rsidRPr="0031167F">
        <w:rPr>
          <w:rFonts w:ascii="Times New Roman" w:hAnsi="Times New Roman"/>
          <w:sz w:val="24"/>
          <w:szCs w:val="24"/>
          <w:lang w:val="en-US"/>
        </w:rPr>
        <w:t>II</w:t>
      </w:r>
      <w:r w:rsidRPr="005C5A60">
        <w:rPr>
          <w:rFonts w:ascii="Times New Roman" w:hAnsi="Times New Roman"/>
          <w:sz w:val="24"/>
          <w:szCs w:val="24"/>
          <w:lang w:val="ru-RU"/>
        </w:rPr>
        <w:t xml:space="preserve"> </w:t>
      </w:r>
      <w:r w:rsidRPr="0031167F">
        <w:rPr>
          <w:rFonts w:ascii="Times New Roman" w:hAnsi="Times New Roman"/>
          <w:sz w:val="24"/>
          <w:szCs w:val="24"/>
        </w:rPr>
        <w:t>клас (14 учебни седмици</w:t>
      </w:r>
      <w:r>
        <w:rPr>
          <w:rFonts w:ascii="Times New Roman" w:hAnsi="Times New Roman"/>
          <w:sz w:val="24"/>
          <w:szCs w:val="24"/>
        </w:rPr>
        <w:t>, 70 учебни дни)</w:t>
      </w:r>
    </w:p>
    <w:p w14:paraId="4AF25C2D" w14:textId="2413F99B" w:rsidR="00BA7712" w:rsidRPr="0031167F" w:rsidRDefault="00BA7712" w:rsidP="00BA7712">
      <w:pPr>
        <w:spacing w:after="0" w:line="360" w:lineRule="auto"/>
        <w:ind w:left="-11"/>
        <w:jc w:val="both"/>
        <w:rPr>
          <w:rFonts w:ascii="Times New Roman" w:hAnsi="Times New Roman"/>
          <w:sz w:val="24"/>
          <w:szCs w:val="24"/>
        </w:rPr>
      </w:pPr>
      <w:r w:rsidRPr="0028286F">
        <w:rPr>
          <w:rFonts w:ascii="Times New Roman" w:hAnsi="Times New Roman"/>
          <w:sz w:val="24"/>
          <w:szCs w:val="24"/>
        </w:rPr>
        <w:t>1</w:t>
      </w:r>
      <w:r>
        <w:rPr>
          <w:rFonts w:ascii="Times New Roman" w:hAnsi="Times New Roman"/>
          <w:sz w:val="24"/>
          <w:szCs w:val="24"/>
        </w:rPr>
        <w:t>6</w:t>
      </w:r>
      <w:r w:rsidRPr="0028286F">
        <w:rPr>
          <w:rFonts w:ascii="Times New Roman" w:hAnsi="Times New Roman"/>
          <w:sz w:val="24"/>
          <w:szCs w:val="24"/>
        </w:rPr>
        <w:t>.06.202</w:t>
      </w:r>
      <w:r>
        <w:rPr>
          <w:rFonts w:ascii="Times New Roman" w:hAnsi="Times New Roman"/>
          <w:sz w:val="24"/>
          <w:szCs w:val="24"/>
        </w:rPr>
        <w:t>5</w:t>
      </w:r>
      <w:r w:rsidRPr="0028286F">
        <w:rPr>
          <w:rFonts w:ascii="Times New Roman" w:hAnsi="Times New Roman"/>
          <w:sz w:val="24"/>
          <w:szCs w:val="24"/>
        </w:rPr>
        <w:t xml:space="preserve"> </w:t>
      </w:r>
      <w:r w:rsidRPr="0031167F">
        <w:rPr>
          <w:rFonts w:ascii="Times New Roman" w:hAnsi="Times New Roman"/>
          <w:sz w:val="24"/>
          <w:szCs w:val="24"/>
        </w:rPr>
        <w:t>г.</w:t>
      </w:r>
      <w:r w:rsidRPr="0031167F">
        <w:rPr>
          <w:rFonts w:ascii="Times New Roman" w:hAnsi="Times New Roman"/>
          <w:sz w:val="24"/>
          <w:szCs w:val="24"/>
        </w:rPr>
        <w:tab/>
      </w:r>
      <w:r w:rsidRPr="0031167F">
        <w:rPr>
          <w:rFonts w:ascii="Times New Roman" w:hAnsi="Times New Roman"/>
          <w:sz w:val="24"/>
          <w:szCs w:val="24"/>
          <w:lang w:val="en-US"/>
        </w:rPr>
        <w:t>I</w:t>
      </w:r>
      <w:r w:rsidRPr="0031167F">
        <w:rPr>
          <w:rFonts w:ascii="Times New Roman" w:hAnsi="Times New Roman"/>
          <w:sz w:val="24"/>
          <w:szCs w:val="24"/>
        </w:rPr>
        <w:t>V – VІ клас (16 учебни седмици</w:t>
      </w:r>
      <w:r>
        <w:rPr>
          <w:rFonts w:ascii="Times New Roman" w:hAnsi="Times New Roman"/>
          <w:sz w:val="24"/>
          <w:szCs w:val="24"/>
        </w:rPr>
        <w:t>, 80 учебни дни</w:t>
      </w:r>
      <w:r w:rsidRPr="0031167F">
        <w:rPr>
          <w:rFonts w:ascii="Times New Roman" w:hAnsi="Times New Roman"/>
          <w:sz w:val="24"/>
          <w:szCs w:val="24"/>
        </w:rPr>
        <w:t>)</w:t>
      </w:r>
    </w:p>
    <w:p w14:paraId="465CBB90" w14:textId="59B0CFD3" w:rsidR="00BA7712" w:rsidRPr="009373D3" w:rsidRDefault="00BA7712" w:rsidP="00BA7712">
      <w:pPr>
        <w:spacing w:after="0" w:line="360" w:lineRule="auto"/>
        <w:ind w:left="-11"/>
        <w:jc w:val="both"/>
        <w:rPr>
          <w:rFonts w:ascii="Times New Roman" w:hAnsi="Times New Roman"/>
          <w:sz w:val="24"/>
          <w:szCs w:val="24"/>
        </w:rPr>
      </w:pPr>
      <w:r>
        <w:rPr>
          <w:rFonts w:ascii="Times New Roman" w:hAnsi="Times New Roman"/>
          <w:sz w:val="24"/>
          <w:szCs w:val="24"/>
        </w:rPr>
        <w:t>30</w:t>
      </w:r>
      <w:r w:rsidRPr="00FB7129">
        <w:rPr>
          <w:rFonts w:ascii="Times New Roman" w:hAnsi="Times New Roman"/>
          <w:sz w:val="24"/>
          <w:szCs w:val="24"/>
        </w:rPr>
        <w:t>.06.</w:t>
      </w:r>
      <w:r>
        <w:rPr>
          <w:rFonts w:ascii="Times New Roman" w:hAnsi="Times New Roman"/>
          <w:sz w:val="24"/>
          <w:szCs w:val="24"/>
        </w:rPr>
        <w:t>2025</w:t>
      </w:r>
      <w:r w:rsidRPr="00FB7129">
        <w:rPr>
          <w:rFonts w:ascii="Times New Roman" w:hAnsi="Times New Roman"/>
          <w:sz w:val="24"/>
          <w:szCs w:val="24"/>
        </w:rPr>
        <w:t xml:space="preserve"> г.</w:t>
      </w:r>
      <w:r w:rsidRPr="00FB7129">
        <w:rPr>
          <w:rFonts w:ascii="Times New Roman" w:hAnsi="Times New Roman"/>
          <w:sz w:val="24"/>
          <w:szCs w:val="24"/>
        </w:rPr>
        <w:tab/>
        <w:t xml:space="preserve">V – VІ клас (18 учебни седмици за </w:t>
      </w:r>
      <w:r>
        <w:rPr>
          <w:rFonts w:ascii="Times New Roman" w:hAnsi="Times New Roman"/>
          <w:sz w:val="24"/>
          <w:szCs w:val="24"/>
        </w:rPr>
        <w:t>паралелки</w:t>
      </w:r>
      <w:r>
        <w:rPr>
          <w:rFonts w:ascii="Times New Roman" w:hAnsi="Times New Roman"/>
          <w:sz w:val="24"/>
          <w:szCs w:val="24"/>
        </w:rPr>
        <w:t xml:space="preserve"> </w:t>
      </w:r>
      <w:r w:rsidRPr="00FB7129">
        <w:rPr>
          <w:rFonts w:ascii="Times New Roman" w:hAnsi="Times New Roman"/>
          <w:sz w:val="24"/>
          <w:szCs w:val="24"/>
        </w:rPr>
        <w:t xml:space="preserve">в спортни </w:t>
      </w:r>
      <w:r w:rsidRPr="009373D3">
        <w:rPr>
          <w:rFonts w:ascii="Times New Roman" w:hAnsi="Times New Roman"/>
          <w:sz w:val="24"/>
          <w:szCs w:val="24"/>
        </w:rPr>
        <w:t>училища</w:t>
      </w:r>
      <w:r>
        <w:rPr>
          <w:rFonts w:ascii="Times New Roman" w:hAnsi="Times New Roman"/>
          <w:sz w:val="24"/>
          <w:szCs w:val="24"/>
        </w:rPr>
        <w:t>, 90 учебни дни</w:t>
      </w:r>
      <w:r w:rsidRPr="009373D3">
        <w:rPr>
          <w:rFonts w:ascii="Times New Roman" w:hAnsi="Times New Roman"/>
          <w:sz w:val="24"/>
          <w:szCs w:val="24"/>
        </w:rPr>
        <w:t>)</w:t>
      </w:r>
    </w:p>
    <w:p w14:paraId="66EF200B" w14:textId="77777777" w:rsidR="00BA7712" w:rsidRDefault="00BA7712" w:rsidP="00BA7712">
      <w:pPr>
        <w:spacing w:after="0" w:line="360" w:lineRule="auto"/>
        <w:ind w:left="4759" w:hanging="4770"/>
        <w:jc w:val="both"/>
        <w:rPr>
          <w:rFonts w:ascii="Times New Roman" w:hAnsi="Times New Roman"/>
          <w:sz w:val="24"/>
          <w:szCs w:val="24"/>
        </w:rPr>
      </w:pPr>
      <w:r>
        <w:rPr>
          <w:rFonts w:ascii="Times New Roman" w:hAnsi="Times New Roman"/>
          <w:sz w:val="24"/>
          <w:szCs w:val="24"/>
        </w:rPr>
        <w:t>30</w:t>
      </w:r>
      <w:r w:rsidRPr="009373D3">
        <w:rPr>
          <w:rFonts w:ascii="Times New Roman" w:hAnsi="Times New Roman"/>
          <w:sz w:val="24"/>
          <w:szCs w:val="24"/>
        </w:rPr>
        <w:t>.06.202</w:t>
      </w:r>
      <w:r>
        <w:rPr>
          <w:rFonts w:ascii="Times New Roman" w:hAnsi="Times New Roman"/>
          <w:sz w:val="24"/>
          <w:szCs w:val="24"/>
        </w:rPr>
        <w:t>5</w:t>
      </w:r>
      <w:r w:rsidRPr="009373D3">
        <w:rPr>
          <w:rFonts w:ascii="Times New Roman" w:hAnsi="Times New Roman"/>
          <w:sz w:val="24"/>
          <w:szCs w:val="24"/>
        </w:rPr>
        <w:t xml:space="preserve"> г.</w:t>
      </w:r>
      <w:r>
        <w:rPr>
          <w:rFonts w:ascii="Times New Roman" w:hAnsi="Times New Roman"/>
          <w:sz w:val="24"/>
          <w:szCs w:val="24"/>
        </w:rPr>
        <w:t xml:space="preserve"> </w:t>
      </w:r>
      <w:r w:rsidRPr="009373D3">
        <w:rPr>
          <w:rFonts w:ascii="Times New Roman" w:hAnsi="Times New Roman"/>
          <w:sz w:val="24"/>
          <w:szCs w:val="24"/>
        </w:rPr>
        <w:t>VII – ХІ клас (18 учебни седмици + 2 или 4  седмици за производстве</w:t>
      </w:r>
      <w:r>
        <w:rPr>
          <w:rFonts w:ascii="Times New Roman" w:hAnsi="Times New Roman"/>
          <w:sz w:val="24"/>
          <w:szCs w:val="24"/>
        </w:rPr>
        <w:t xml:space="preserve">на </w:t>
      </w:r>
    </w:p>
    <w:p w14:paraId="57A76CFE" w14:textId="77777777" w:rsidR="00BA7712" w:rsidRDefault="00BA7712" w:rsidP="00BA7712">
      <w:pPr>
        <w:spacing w:after="0" w:line="360" w:lineRule="auto"/>
        <w:ind w:left="4759" w:hanging="4770"/>
        <w:jc w:val="both"/>
        <w:rPr>
          <w:rFonts w:ascii="Times New Roman" w:hAnsi="Times New Roman"/>
          <w:sz w:val="24"/>
          <w:szCs w:val="24"/>
        </w:rPr>
      </w:pPr>
      <w:r w:rsidRPr="009373D3">
        <w:rPr>
          <w:rFonts w:ascii="Times New Roman" w:hAnsi="Times New Roman"/>
          <w:sz w:val="24"/>
          <w:szCs w:val="24"/>
        </w:rPr>
        <w:t>практика в периода 01.07.202</w:t>
      </w:r>
      <w:r>
        <w:rPr>
          <w:rFonts w:ascii="Times New Roman" w:hAnsi="Times New Roman"/>
          <w:sz w:val="24"/>
          <w:szCs w:val="24"/>
        </w:rPr>
        <w:t>5</w:t>
      </w:r>
      <w:r w:rsidRPr="009373D3">
        <w:rPr>
          <w:rFonts w:ascii="Times New Roman" w:hAnsi="Times New Roman"/>
          <w:sz w:val="24"/>
          <w:szCs w:val="24"/>
        </w:rPr>
        <w:t xml:space="preserve"> г. </w:t>
      </w:r>
      <w:r>
        <w:rPr>
          <w:rFonts w:ascii="Times New Roman" w:hAnsi="Times New Roman"/>
          <w:sz w:val="24"/>
          <w:szCs w:val="24"/>
        </w:rPr>
        <w:t>–</w:t>
      </w:r>
      <w:r w:rsidRPr="009373D3">
        <w:rPr>
          <w:rFonts w:ascii="Times New Roman" w:hAnsi="Times New Roman"/>
          <w:sz w:val="24"/>
          <w:szCs w:val="24"/>
        </w:rPr>
        <w:softHyphen/>
        <w:t xml:space="preserve"> 31.08.202</w:t>
      </w:r>
      <w:r>
        <w:rPr>
          <w:rFonts w:ascii="Times New Roman" w:hAnsi="Times New Roman"/>
          <w:sz w:val="24"/>
          <w:szCs w:val="24"/>
        </w:rPr>
        <w:t>5</w:t>
      </w:r>
      <w:r w:rsidRPr="009373D3">
        <w:rPr>
          <w:rFonts w:ascii="Times New Roman" w:hAnsi="Times New Roman"/>
          <w:sz w:val="24"/>
          <w:szCs w:val="24"/>
        </w:rPr>
        <w:t xml:space="preserve"> г. за паралелки с професионална </w:t>
      </w:r>
    </w:p>
    <w:p w14:paraId="57C01F2D" w14:textId="77777777" w:rsidR="00814C00" w:rsidRDefault="00BA7712" w:rsidP="00814C00">
      <w:pPr>
        <w:spacing w:after="0" w:line="360" w:lineRule="auto"/>
        <w:jc w:val="both"/>
        <w:rPr>
          <w:rStyle w:val="a8"/>
          <w:rFonts w:ascii="Times New Roman" w:hAnsi="Times New Roman"/>
          <w:b w:val="0"/>
          <w:bCs w:val="0"/>
          <w:sz w:val="24"/>
          <w:szCs w:val="24"/>
        </w:rPr>
      </w:pPr>
      <w:r w:rsidRPr="009373D3">
        <w:rPr>
          <w:rFonts w:ascii="Times New Roman" w:hAnsi="Times New Roman"/>
          <w:sz w:val="24"/>
          <w:szCs w:val="24"/>
        </w:rPr>
        <w:t xml:space="preserve">подготовка или с </w:t>
      </w:r>
      <w:proofErr w:type="spellStart"/>
      <w:r w:rsidRPr="009373D3">
        <w:rPr>
          <w:rFonts w:ascii="Times New Roman" w:hAnsi="Times New Roman"/>
          <w:sz w:val="24"/>
          <w:szCs w:val="24"/>
        </w:rPr>
        <w:t>дуална</w:t>
      </w:r>
      <w:proofErr w:type="spellEnd"/>
      <w:r w:rsidRPr="009373D3">
        <w:rPr>
          <w:rFonts w:ascii="Times New Roman" w:hAnsi="Times New Roman"/>
          <w:sz w:val="24"/>
          <w:szCs w:val="24"/>
        </w:rPr>
        <w:t xml:space="preserve"> система на обучение в Х и XI клас</w:t>
      </w:r>
      <w:r>
        <w:rPr>
          <w:rFonts w:ascii="Times New Roman" w:hAnsi="Times New Roman"/>
          <w:sz w:val="24"/>
          <w:szCs w:val="24"/>
        </w:rPr>
        <w:t>, 90 учебни дни</w:t>
      </w:r>
      <w:r w:rsidRPr="009373D3">
        <w:rPr>
          <w:rFonts w:ascii="Times New Roman" w:hAnsi="Times New Roman"/>
          <w:sz w:val="24"/>
          <w:szCs w:val="24"/>
        </w:rPr>
        <w:t>)</w:t>
      </w:r>
    </w:p>
    <w:p w14:paraId="28BC5FC8" w14:textId="41FB10CB" w:rsidR="00814C00" w:rsidRPr="00814C00" w:rsidRDefault="00F716CB" w:rsidP="00814C00">
      <w:pPr>
        <w:spacing w:after="0" w:line="360" w:lineRule="auto"/>
        <w:jc w:val="both"/>
        <w:rPr>
          <w:rFonts w:ascii="Times New Roman" w:hAnsi="Times New Roman"/>
          <w:sz w:val="24"/>
          <w:szCs w:val="24"/>
        </w:rPr>
      </w:pPr>
      <w:r>
        <w:rPr>
          <w:rFonts w:ascii="Times New Roman" w:eastAsia="Times New Roman" w:hAnsi="Times New Roman"/>
          <w:b/>
          <w:bCs/>
          <w:sz w:val="24"/>
          <w:szCs w:val="24"/>
          <w:lang w:eastAsia="bg-BG"/>
        </w:rPr>
        <w:t>Чл. 51</w:t>
      </w:r>
      <w:r w:rsidR="002526FA">
        <w:rPr>
          <w:rFonts w:ascii="Times New Roman" w:eastAsia="Times New Roman" w:hAnsi="Times New Roman"/>
          <w:b/>
          <w:bCs/>
          <w:sz w:val="24"/>
          <w:szCs w:val="24"/>
          <w:lang w:eastAsia="bg-BG"/>
        </w:rPr>
        <w:t>.</w:t>
      </w:r>
    </w:p>
    <w:p w14:paraId="5143C670" w14:textId="1A6ED3B4" w:rsidR="002526FA" w:rsidRPr="00D6039C" w:rsidRDefault="002526FA" w:rsidP="00814C00">
      <w:pPr>
        <w:autoSpaceDE w:val="0"/>
        <w:autoSpaceDN w:val="0"/>
        <w:adjustRightInd w:val="0"/>
        <w:spacing w:after="0" w:line="240" w:lineRule="auto"/>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w:t>
      </w:r>
      <w:r w:rsidR="00F716CB">
        <w:rPr>
          <w:rFonts w:ascii="Times New Roman" w:eastAsia="Times New Roman" w:hAnsi="Times New Roman"/>
          <w:bCs/>
          <w:sz w:val="24"/>
          <w:szCs w:val="24"/>
          <w:lang w:eastAsia="bg-BG"/>
        </w:rPr>
        <w:t>Общият б</w:t>
      </w:r>
      <w:r w:rsidRPr="00D6039C">
        <w:rPr>
          <w:rFonts w:ascii="Times New Roman" w:eastAsia="Times New Roman" w:hAnsi="Times New Roman"/>
          <w:bCs/>
          <w:sz w:val="24"/>
          <w:szCs w:val="24"/>
          <w:lang w:eastAsia="bg-BG"/>
        </w:rPr>
        <w:t>роят на задължителните учебни часове за една учебна с</w:t>
      </w:r>
      <w:r w:rsidR="00B45574">
        <w:rPr>
          <w:rFonts w:ascii="Times New Roman" w:eastAsia="Times New Roman" w:hAnsi="Times New Roman"/>
          <w:bCs/>
          <w:sz w:val="24"/>
          <w:szCs w:val="24"/>
          <w:lang w:eastAsia="bg-BG"/>
        </w:rPr>
        <w:t>едмица е, както следва</w:t>
      </w:r>
      <w:r w:rsidRPr="00D6039C">
        <w:rPr>
          <w:rFonts w:ascii="Times New Roman" w:eastAsia="Times New Roman" w:hAnsi="Times New Roman"/>
          <w:bCs/>
          <w:sz w:val="24"/>
          <w:szCs w:val="24"/>
          <w:lang w:eastAsia="bg-BG"/>
        </w:rPr>
        <w:t>:</w:t>
      </w:r>
    </w:p>
    <w:p w14:paraId="24D081C3" w14:textId="77777777" w:rsidR="00814C00" w:rsidRDefault="002526FA" w:rsidP="00814C00">
      <w:pPr>
        <w:spacing w:after="0" w:line="240" w:lineRule="auto"/>
        <w:rPr>
          <w:rFonts w:ascii="Times New Roman" w:eastAsia="Times New Roman" w:hAnsi="Times New Roman"/>
          <w:color w:val="000000" w:themeColor="text1"/>
          <w:sz w:val="24"/>
          <w:szCs w:val="24"/>
        </w:rPr>
      </w:pPr>
      <w:r w:rsidRPr="00AC74DC">
        <w:rPr>
          <w:rFonts w:ascii="Times New Roman" w:eastAsia="Times New Roman" w:hAnsi="Times New Roman"/>
          <w:color w:val="000000" w:themeColor="text1"/>
          <w:sz w:val="24"/>
          <w:szCs w:val="24"/>
        </w:rPr>
        <w:t>22 учебни часа в І клас</w:t>
      </w:r>
      <w:r w:rsidR="00814C00">
        <w:rPr>
          <w:rFonts w:ascii="Times New Roman" w:eastAsia="Times New Roman" w:hAnsi="Times New Roman"/>
          <w:color w:val="000000" w:themeColor="text1"/>
          <w:sz w:val="24"/>
          <w:szCs w:val="24"/>
        </w:rPr>
        <w:t xml:space="preserve">; </w:t>
      </w:r>
      <w:r w:rsidRPr="00AC74DC">
        <w:rPr>
          <w:rFonts w:ascii="Times New Roman" w:eastAsia="Times New Roman" w:hAnsi="Times New Roman"/>
          <w:color w:val="000000" w:themeColor="text1"/>
          <w:sz w:val="24"/>
          <w:szCs w:val="24"/>
        </w:rPr>
        <w:t>23 учебни часа във ІІ клас</w:t>
      </w:r>
      <w:r w:rsidR="00814C00">
        <w:rPr>
          <w:rFonts w:ascii="Times New Roman" w:eastAsia="Times New Roman" w:hAnsi="Times New Roman"/>
          <w:color w:val="000000" w:themeColor="text1"/>
          <w:sz w:val="24"/>
          <w:szCs w:val="24"/>
        </w:rPr>
        <w:t xml:space="preserve">; </w:t>
      </w:r>
      <w:r w:rsidR="00AC74DC" w:rsidRPr="00AC74DC">
        <w:rPr>
          <w:rFonts w:ascii="Times New Roman" w:eastAsia="Times New Roman" w:hAnsi="Times New Roman"/>
          <w:color w:val="000000" w:themeColor="text1"/>
          <w:sz w:val="24"/>
          <w:szCs w:val="24"/>
          <w:lang w:val="en-US"/>
        </w:rPr>
        <w:t>27</w:t>
      </w:r>
      <w:r w:rsidRPr="00AC74DC">
        <w:rPr>
          <w:rFonts w:ascii="Times New Roman" w:eastAsia="Times New Roman" w:hAnsi="Times New Roman"/>
          <w:color w:val="000000" w:themeColor="text1"/>
          <w:sz w:val="24"/>
          <w:szCs w:val="24"/>
        </w:rPr>
        <w:t xml:space="preserve"> учебни часа в ІІІ клас </w:t>
      </w:r>
      <w:r w:rsidR="00814C00">
        <w:rPr>
          <w:rFonts w:ascii="Times New Roman" w:eastAsia="Times New Roman" w:hAnsi="Times New Roman"/>
          <w:color w:val="000000" w:themeColor="text1"/>
          <w:sz w:val="24"/>
          <w:szCs w:val="24"/>
        </w:rPr>
        <w:t xml:space="preserve">; </w:t>
      </w:r>
      <w:r w:rsidR="00AC74DC" w:rsidRPr="00AC74DC">
        <w:rPr>
          <w:rFonts w:ascii="Times New Roman" w:eastAsia="Times New Roman" w:hAnsi="Times New Roman"/>
          <w:color w:val="000000" w:themeColor="text1"/>
          <w:sz w:val="24"/>
          <w:szCs w:val="24"/>
          <w:lang w:val="en-US"/>
        </w:rPr>
        <w:t xml:space="preserve">27 </w:t>
      </w:r>
      <w:r w:rsidR="00AC74DC" w:rsidRPr="00AC74DC">
        <w:rPr>
          <w:rFonts w:ascii="Times New Roman" w:eastAsia="Times New Roman" w:hAnsi="Times New Roman"/>
          <w:color w:val="000000" w:themeColor="text1"/>
          <w:sz w:val="24"/>
          <w:szCs w:val="24"/>
        </w:rPr>
        <w:t xml:space="preserve">учебни часа в </w:t>
      </w:r>
      <w:r w:rsidRPr="00AC74DC">
        <w:rPr>
          <w:rFonts w:ascii="Times New Roman" w:eastAsia="Times New Roman" w:hAnsi="Times New Roman"/>
          <w:color w:val="000000" w:themeColor="text1"/>
          <w:sz w:val="24"/>
          <w:szCs w:val="24"/>
        </w:rPr>
        <w:t>ІV клас</w:t>
      </w:r>
      <w:r w:rsidR="00814C00">
        <w:rPr>
          <w:rFonts w:ascii="Times New Roman" w:eastAsia="Times New Roman" w:hAnsi="Times New Roman"/>
          <w:color w:val="000000" w:themeColor="text1"/>
          <w:sz w:val="24"/>
          <w:szCs w:val="24"/>
        </w:rPr>
        <w:t xml:space="preserve">; </w:t>
      </w:r>
      <w:r w:rsidRPr="00AC74DC">
        <w:rPr>
          <w:rFonts w:ascii="Times New Roman" w:eastAsia="Times New Roman" w:hAnsi="Times New Roman"/>
          <w:color w:val="000000" w:themeColor="text1"/>
          <w:sz w:val="24"/>
          <w:szCs w:val="24"/>
        </w:rPr>
        <w:t>3</w:t>
      </w:r>
      <w:r w:rsidR="00C4629D" w:rsidRPr="00AC74DC">
        <w:rPr>
          <w:rFonts w:ascii="Times New Roman" w:eastAsia="Times New Roman" w:hAnsi="Times New Roman"/>
          <w:color w:val="000000" w:themeColor="text1"/>
          <w:sz w:val="24"/>
          <w:szCs w:val="24"/>
        </w:rPr>
        <w:t>2</w:t>
      </w:r>
      <w:r w:rsidRPr="00AC74DC">
        <w:rPr>
          <w:rFonts w:ascii="Times New Roman" w:eastAsia="Times New Roman" w:hAnsi="Times New Roman"/>
          <w:color w:val="000000" w:themeColor="text1"/>
          <w:sz w:val="24"/>
          <w:szCs w:val="24"/>
        </w:rPr>
        <w:t xml:space="preserve"> учебни часа в V, VІ клас</w:t>
      </w:r>
      <w:r w:rsidR="00814C00">
        <w:rPr>
          <w:rFonts w:ascii="Times New Roman" w:eastAsia="Times New Roman" w:hAnsi="Times New Roman"/>
          <w:color w:val="000000" w:themeColor="text1"/>
          <w:sz w:val="24"/>
          <w:szCs w:val="24"/>
        </w:rPr>
        <w:t xml:space="preserve">; </w:t>
      </w:r>
    </w:p>
    <w:p w14:paraId="7A1504A1" w14:textId="00826104" w:rsidR="002526FA" w:rsidRPr="00AC74DC" w:rsidRDefault="00BA7712" w:rsidP="00814C0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32</w:t>
      </w:r>
      <w:r w:rsidR="00814C00">
        <w:rPr>
          <w:rFonts w:ascii="Times New Roman" w:eastAsia="Times New Roman" w:hAnsi="Times New Roman"/>
          <w:color w:val="000000" w:themeColor="text1"/>
          <w:sz w:val="24"/>
          <w:szCs w:val="24"/>
        </w:rPr>
        <w:t xml:space="preserve"> </w:t>
      </w:r>
      <w:r w:rsidR="002526FA" w:rsidRPr="00AC74DC">
        <w:rPr>
          <w:rFonts w:ascii="Times New Roman" w:eastAsia="Times New Roman" w:hAnsi="Times New Roman"/>
          <w:color w:val="000000" w:themeColor="text1"/>
          <w:sz w:val="24"/>
          <w:szCs w:val="24"/>
        </w:rPr>
        <w:t>учебни часа в VІІ клас</w:t>
      </w:r>
    </w:p>
    <w:p w14:paraId="135F7DEA" w14:textId="2078B82A" w:rsidR="002526FA" w:rsidRPr="00AC74DC" w:rsidRDefault="002526FA" w:rsidP="002526FA">
      <w:pPr>
        <w:spacing w:after="0" w:line="240" w:lineRule="auto"/>
        <w:jc w:val="both"/>
        <w:rPr>
          <w:rFonts w:ascii="Times New Roman" w:eastAsia="Times New Roman" w:hAnsi="Times New Roman"/>
          <w:color w:val="000000" w:themeColor="text1"/>
          <w:sz w:val="24"/>
          <w:szCs w:val="24"/>
        </w:rPr>
      </w:pPr>
      <w:r w:rsidRPr="00AC74DC">
        <w:rPr>
          <w:rFonts w:ascii="Times New Roman" w:eastAsia="Times New Roman" w:hAnsi="Times New Roman"/>
          <w:color w:val="000000" w:themeColor="text1"/>
          <w:sz w:val="24"/>
          <w:szCs w:val="24"/>
        </w:rPr>
        <w:t>(2) Организацията от І и І</w:t>
      </w:r>
      <w:r w:rsidR="00B45574" w:rsidRPr="00AC74DC">
        <w:rPr>
          <w:rFonts w:ascii="Times New Roman" w:eastAsia="Times New Roman" w:hAnsi="Times New Roman"/>
          <w:color w:val="000000" w:themeColor="text1"/>
          <w:sz w:val="24"/>
          <w:szCs w:val="24"/>
        </w:rPr>
        <w:t>І клас включва до 5 учебни часа.</w:t>
      </w:r>
      <w:r w:rsidRPr="00AC74DC">
        <w:rPr>
          <w:rFonts w:ascii="Times New Roman" w:eastAsia="Times New Roman" w:hAnsi="Times New Roman"/>
          <w:color w:val="000000" w:themeColor="text1"/>
          <w:sz w:val="24"/>
          <w:szCs w:val="24"/>
        </w:rPr>
        <w:t xml:space="preserve"> </w:t>
      </w:r>
      <w:r w:rsidR="00B45574" w:rsidRPr="00AC74DC">
        <w:rPr>
          <w:rFonts w:ascii="Times New Roman" w:eastAsia="Times New Roman" w:hAnsi="Times New Roman"/>
          <w:color w:val="000000" w:themeColor="text1"/>
          <w:sz w:val="24"/>
          <w:szCs w:val="24"/>
        </w:rPr>
        <w:t>Организацията от ІІІ до VІ</w:t>
      </w:r>
      <w:r w:rsidR="00C4629D" w:rsidRPr="00AC74DC">
        <w:rPr>
          <w:rFonts w:ascii="Times New Roman" w:eastAsia="Times New Roman" w:hAnsi="Times New Roman"/>
          <w:color w:val="000000" w:themeColor="text1"/>
          <w:sz w:val="24"/>
          <w:szCs w:val="24"/>
          <w:lang w:val="en-US"/>
        </w:rPr>
        <w:t>I</w:t>
      </w:r>
      <w:r w:rsidRPr="00AC74DC">
        <w:rPr>
          <w:rFonts w:ascii="Times New Roman" w:eastAsia="Times New Roman" w:hAnsi="Times New Roman"/>
          <w:color w:val="000000" w:themeColor="text1"/>
          <w:sz w:val="24"/>
          <w:szCs w:val="24"/>
        </w:rPr>
        <w:t xml:space="preserve"> клас включва до </w:t>
      </w:r>
      <w:r w:rsidR="00C4629D" w:rsidRPr="00AC74DC">
        <w:rPr>
          <w:rFonts w:ascii="Times New Roman" w:eastAsia="Times New Roman" w:hAnsi="Times New Roman"/>
          <w:color w:val="000000" w:themeColor="text1"/>
          <w:sz w:val="24"/>
          <w:szCs w:val="24"/>
        </w:rPr>
        <w:t>7</w:t>
      </w:r>
      <w:r w:rsidRPr="00AC74DC">
        <w:rPr>
          <w:rFonts w:ascii="Times New Roman" w:eastAsia="Times New Roman" w:hAnsi="Times New Roman"/>
          <w:color w:val="000000" w:themeColor="text1"/>
          <w:sz w:val="24"/>
          <w:szCs w:val="24"/>
        </w:rPr>
        <w:t xml:space="preserve"> учебни часа</w:t>
      </w:r>
      <w:r w:rsidR="00B45574" w:rsidRPr="00AC74DC">
        <w:rPr>
          <w:rFonts w:ascii="Times New Roman" w:eastAsia="Times New Roman" w:hAnsi="Times New Roman"/>
          <w:color w:val="000000" w:themeColor="text1"/>
          <w:sz w:val="24"/>
          <w:szCs w:val="24"/>
        </w:rPr>
        <w:t xml:space="preserve">. </w:t>
      </w:r>
    </w:p>
    <w:p w14:paraId="516E435D"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(3</w:t>
      </w:r>
      <w:r w:rsidR="00B45574" w:rsidRPr="00AC74DC">
        <w:rPr>
          <w:rFonts w:ascii="Times New Roman" w:eastAsia="Times New Roman" w:hAnsi="Times New Roman"/>
          <w:bCs/>
          <w:color w:val="000000" w:themeColor="text1"/>
          <w:sz w:val="24"/>
          <w:szCs w:val="24"/>
          <w:lang w:eastAsia="bg-BG"/>
        </w:rPr>
        <w:t>) Часът на класа</w:t>
      </w:r>
      <w:r w:rsidRPr="00AC74DC">
        <w:rPr>
          <w:rFonts w:ascii="Times New Roman" w:eastAsia="Times New Roman" w:hAnsi="Times New Roman"/>
          <w:bCs/>
          <w:color w:val="000000" w:themeColor="text1"/>
          <w:sz w:val="24"/>
          <w:szCs w:val="24"/>
          <w:lang w:eastAsia="bg-BG"/>
        </w:rPr>
        <w:t xml:space="preserve"> се включва към седмичното разписание извън броя на задължителните учебни часове.</w:t>
      </w:r>
    </w:p>
    <w:p w14:paraId="0E1B19F5"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(4) Допълнителният час по </w:t>
      </w:r>
      <w:r w:rsidR="00B45574" w:rsidRPr="00AC74DC">
        <w:rPr>
          <w:rFonts w:ascii="Times New Roman" w:eastAsia="Times New Roman" w:hAnsi="Times New Roman"/>
          <w:bCs/>
          <w:color w:val="000000" w:themeColor="text1"/>
          <w:sz w:val="24"/>
          <w:szCs w:val="24"/>
          <w:lang w:eastAsia="bg-BG"/>
        </w:rPr>
        <w:t>спортни дейности</w:t>
      </w:r>
      <w:r w:rsidR="003144D5" w:rsidRPr="00AC74DC">
        <w:rPr>
          <w:rFonts w:ascii="Times New Roman" w:eastAsia="Times New Roman" w:hAnsi="Times New Roman"/>
          <w:bCs/>
          <w:color w:val="000000" w:themeColor="text1"/>
          <w:sz w:val="24"/>
          <w:szCs w:val="24"/>
          <w:lang w:eastAsia="bg-BG"/>
        </w:rPr>
        <w:t xml:space="preserve"> в І-VІІ</w:t>
      </w:r>
      <w:r w:rsidRPr="00AC74DC">
        <w:rPr>
          <w:rFonts w:ascii="Times New Roman" w:eastAsia="Times New Roman" w:hAnsi="Times New Roman"/>
          <w:bCs/>
          <w:color w:val="000000" w:themeColor="text1"/>
          <w:sz w:val="24"/>
          <w:szCs w:val="24"/>
          <w:lang w:eastAsia="bg-BG"/>
        </w:rPr>
        <w:t xml:space="preserve">  клас се провежда извън седмичното разписание.</w:t>
      </w:r>
    </w:p>
    <w:p w14:paraId="4DFC8429" w14:textId="77777777" w:rsidR="00814C00" w:rsidRDefault="00DB3E21"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
          <w:bCs/>
          <w:color w:val="000000" w:themeColor="text1"/>
          <w:sz w:val="24"/>
          <w:szCs w:val="24"/>
          <w:lang w:eastAsia="bg-BG"/>
        </w:rPr>
        <w:t>Чл. 52</w:t>
      </w:r>
      <w:r w:rsidR="002526FA" w:rsidRPr="00AC74DC">
        <w:rPr>
          <w:rFonts w:ascii="Times New Roman" w:eastAsia="Times New Roman" w:hAnsi="Times New Roman"/>
          <w:b/>
          <w:bCs/>
          <w:color w:val="000000" w:themeColor="text1"/>
          <w:sz w:val="24"/>
          <w:szCs w:val="24"/>
          <w:lang w:eastAsia="bg-BG"/>
        </w:rPr>
        <w:t>.</w:t>
      </w:r>
      <w:r w:rsidR="002526FA" w:rsidRPr="00AC74DC">
        <w:rPr>
          <w:rFonts w:ascii="Times New Roman" w:eastAsia="Times New Roman" w:hAnsi="Times New Roman"/>
          <w:bCs/>
          <w:color w:val="000000" w:themeColor="text1"/>
          <w:sz w:val="24"/>
          <w:szCs w:val="24"/>
          <w:lang w:eastAsia="bg-BG"/>
        </w:rPr>
        <w:t xml:space="preserve"> </w:t>
      </w:r>
    </w:p>
    <w:p w14:paraId="3704BB5A" w14:textId="68CD1FE5" w:rsidR="00814C00" w:rsidRPr="00814C00" w:rsidRDefault="00814C00" w:rsidP="00814C0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Pr>
          <w:rFonts w:ascii="Times New Roman" w:eastAsia="Times New Roman" w:hAnsi="Times New Roman"/>
          <w:bCs/>
          <w:color w:val="000000" w:themeColor="text1"/>
          <w:sz w:val="24"/>
          <w:szCs w:val="24"/>
          <w:lang w:eastAsia="bg-BG"/>
        </w:rPr>
        <w:t>(1)</w:t>
      </w:r>
      <w:r w:rsidR="002526FA" w:rsidRPr="00814C00">
        <w:rPr>
          <w:rFonts w:ascii="Times New Roman" w:eastAsia="Times New Roman" w:hAnsi="Times New Roman"/>
          <w:bCs/>
          <w:color w:val="000000" w:themeColor="text1"/>
          <w:sz w:val="24"/>
          <w:szCs w:val="24"/>
          <w:lang w:eastAsia="bg-BG"/>
        </w:rPr>
        <w:t>Продължителността на учебния час е</w:t>
      </w:r>
      <w:r w:rsidR="00DB3E21" w:rsidRPr="00814C00">
        <w:rPr>
          <w:rFonts w:ascii="Times New Roman" w:eastAsia="Times New Roman" w:hAnsi="Times New Roman"/>
          <w:bCs/>
          <w:color w:val="000000" w:themeColor="text1"/>
          <w:sz w:val="24"/>
          <w:szCs w:val="24"/>
          <w:lang w:eastAsia="bg-BG"/>
        </w:rPr>
        <w:t>, както следва</w:t>
      </w:r>
      <w:r w:rsidR="002526FA" w:rsidRPr="00814C00">
        <w:rPr>
          <w:rFonts w:ascii="Times New Roman" w:eastAsia="Times New Roman" w:hAnsi="Times New Roman"/>
          <w:bCs/>
          <w:color w:val="000000" w:themeColor="text1"/>
          <w:sz w:val="24"/>
          <w:szCs w:val="24"/>
          <w:lang w:eastAsia="bg-BG"/>
        </w:rPr>
        <w:t>:</w:t>
      </w:r>
    </w:p>
    <w:p w14:paraId="0C89FCAF" w14:textId="47E8EB2B"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814C00">
        <w:rPr>
          <w:rFonts w:ascii="Times New Roman" w:eastAsia="Times New Roman" w:hAnsi="Times New Roman"/>
          <w:bCs/>
          <w:color w:val="000000" w:themeColor="text1"/>
          <w:sz w:val="24"/>
          <w:szCs w:val="24"/>
          <w:lang w:eastAsia="bg-BG"/>
        </w:rPr>
        <w:t>35 мин. – І - ІІ кл.;</w:t>
      </w:r>
      <w:r w:rsidRPr="00814C00">
        <w:rPr>
          <w:rFonts w:ascii="Times New Roman" w:eastAsia="Times New Roman" w:hAnsi="Times New Roman"/>
          <w:bCs/>
          <w:color w:val="000000" w:themeColor="text1"/>
          <w:sz w:val="24"/>
          <w:szCs w:val="24"/>
          <w:lang w:eastAsia="bg-BG"/>
        </w:rPr>
        <w:tab/>
      </w:r>
      <w:r w:rsidRPr="00AC74DC">
        <w:rPr>
          <w:rFonts w:ascii="Times New Roman" w:eastAsia="Times New Roman" w:hAnsi="Times New Roman"/>
          <w:bCs/>
          <w:color w:val="000000" w:themeColor="text1"/>
          <w:sz w:val="24"/>
          <w:szCs w:val="24"/>
          <w:lang w:eastAsia="bg-BG"/>
        </w:rPr>
        <w:t xml:space="preserve">40 мин. – ІІІ - </w:t>
      </w:r>
      <w:r w:rsidR="00DB3E21" w:rsidRPr="00AC74DC">
        <w:rPr>
          <w:rFonts w:ascii="Times New Roman" w:eastAsia="Times New Roman" w:hAnsi="Times New Roman"/>
          <w:color w:val="000000" w:themeColor="text1"/>
          <w:sz w:val="24"/>
          <w:szCs w:val="24"/>
        </w:rPr>
        <w:t>VІ</w:t>
      </w:r>
      <w:r w:rsidR="00DB3E21" w:rsidRPr="00AC74DC">
        <w:rPr>
          <w:rFonts w:ascii="Times New Roman" w:eastAsia="Times New Roman" w:hAnsi="Times New Roman"/>
          <w:color w:val="000000" w:themeColor="text1"/>
          <w:sz w:val="24"/>
          <w:szCs w:val="24"/>
          <w:lang w:val="tr-TR"/>
        </w:rPr>
        <w:t>I</w:t>
      </w:r>
      <w:r w:rsidRPr="00AC74DC">
        <w:rPr>
          <w:rFonts w:ascii="Times New Roman" w:eastAsia="Times New Roman" w:hAnsi="Times New Roman"/>
          <w:bCs/>
          <w:color w:val="000000" w:themeColor="text1"/>
          <w:sz w:val="24"/>
          <w:szCs w:val="24"/>
          <w:lang w:eastAsia="bg-BG"/>
        </w:rPr>
        <w:t xml:space="preserve"> кл.;</w:t>
      </w:r>
      <w:r w:rsidRPr="00AC74DC">
        <w:rPr>
          <w:rFonts w:ascii="Times New Roman" w:eastAsia="Times New Roman" w:hAnsi="Times New Roman"/>
          <w:bCs/>
          <w:color w:val="000000" w:themeColor="text1"/>
          <w:sz w:val="24"/>
          <w:szCs w:val="24"/>
          <w:lang w:eastAsia="bg-BG"/>
        </w:rPr>
        <w:tab/>
      </w:r>
    </w:p>
    <w:p w14:paraId="24AF717C"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(2) Почивките между учебните часове са не по-малко от 10 мин. и не повече от  30 мин. – голямо междучасие.</w:t>
      </w:r>
    </w:p>
    <w:p w14:paraId="79A16674"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lastRenderedPageBreak/>
        <w:t>(3) График на учебното време</w:t>
      </w:r>
      <w:r w:rsidR="00DB3E21" w:rsidRPr="00AC74DC">
        <w:rPr>
          <w:rFonts w:ascii="Times New Roman" w:eastAsia="Times New Roman" w:hAnsi="Times New Roman"/>
          <w:bCs/>
          <w:color w:val="000000" w:themeColor="text1"/>
          <w:sz w:val="24"/>
          <w:szCs w:val="24"/>
          <w:lang w:eastAsia="bg-BG"/>
        </w:rPr>
        <w:t xml:space="preserve"> за паралелките:</w:t>
      </w:r>
      <w:r w:rsidRPr="00AC74DC">
        <w:rPr>
          <w:rFonts w:ascii="Times New Roman" w:eastAsia="Times New Roman" w:hAnsi="Times New Roman"/>
          <w:bCs/>
          <w:color w:val="000000" w:themeColor="text1"/>
          <w:sz w:val="24"/>
          <w:szCs w:val="24"/>
          <w:lang w:eastAsia="bg-BG"/>
        </w:rPr>
        <w:t xml:space="preserve"> </w:t>
      </w:r>
    </w:p>
    <w:p w14:paraId="3FE46A20"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І – ІІ клас </w:t>
      </w:r>
      <w:r w:rsidR="00DB3E21" w:rsidRPr="00AC74DC">
        <w:rPr>
          <w:rFonts w:ascii="Times New Roman" w:eastAsia="Times New Roman" w:hAnsi="Times New Roman"/>
          <w:bCs/>
          <w:color w:val="000000" w:themeColor="text1"/>
          <w:sz w:val="24"/>
          <w:szCs w:val="24"/>
          <w:lang w:eastAsia="bg-BG"/>
        </w:rPr>
        <w:t xml:space="preserve">- </w:t>
      </w:r>
      <w:r w:rsidRPr="00AC74DC">
        <w:rPr>
          <w:rFonts w:ascii="Times New Roman" w:eastAsia="Times New Roman" w:hAnsi="Times New Roman"/>
          <w:bCs/>
          <w:color w:val="000000" w:themeColor="text1"/>
          <w:sz w:val="24"/>
          <w:szCs w:val="24"/>
          <w:lang w:eastAsia="bg-BG"/>
        </w:rPr>
        <w:t>Начало – 8.00 ч.</w:t>
      </w:r>
      <w:r w:rsidR="00DB3E21" w:rsidRPr="00AC74DC">
        <w:rPr>
          <w:rFonts w:ascii="Times New Roman" w:eastAsia="Times New Roman" w:hAnsi="Times New Roman"/>
          <w:bCs/>
          <w:color w:val="000000" w:themeColor="text1"/>
          <w:sz w:val="24"/>
          <w:szCs w:val="24"/>
          <w:lang w:eastAsia="bg-BG"/>
        </w:rPr>
        <w:t xml:space="preserve">; </w:t>
      </w:r>
      <w:r w:rsidRPr="00AC74DC">
        <w:rPr>
          <w:rFonts w:ascii="Times New Roman" w:eastAsia="Times New Roman" w:hAnsi="Times New Roman"/>
          <w:bCs/>
          <w:color w:val="000000" w:themeColor="text1"/>
          <w:sz w:val="24"/>
          <w:szCs w:val="24"/>
          <w:lang w:eastAsia="bg-BG"/>
        </w:rPr>
        <w:t>Край – 12.</w:t>
      </w:r>
      <w:r w:rsidR="006B01B0" w:rsidRPr="00AC74DC">
        <w:rPr>
          <w:rFonts w:ascii="Times New Roman" w:eastAsia="Times New Roman" w:hAnsi="Times New Roman"/>
          <w:bCs/>
          <w:color w:val="000000" w:themeColor="text1"/>
          <w:sz w:val="24"/>
          <w:szCs w:val="24"/>
          <w:lang w:eastAsia="bg-BG"/>
        </w:rPr>
        <w:t>05</w:t>
      </w:r>
      <w:r w:rsidRPr="00AC74DC">
        <w:rPr>
          <w:rFonts w:ascii="Times New Roman" w:eastAsia="Times New Roman" w:hAnsi="Times New Roman"/>
          <w:bCs/>
          <w:color w:val="000000" w:themeColor="text1"/>
          <w:sz w:val="24"/>
          <w:szCs w:val="24"/>
          <w:lang w:eastAsia="bg-BG"/>
        </w:rPr>
        <w:t xml:space="preserve"> ч.</w:t>
      </w:r>
    </w:p>
    <w:p w14:paraId="38C81C60" w14:textId="72C10F07" w:rsidR="00DB3E21" w:rsidRPr="00AC74DC" w:rsidRDefault="006B01B0"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ІІІ – </w:t>
      </w:r>
      <w:r w:rsidR="002526FA" w:rsidRPr="00AC74DC">
        <w:rPr>
          <w:rFonts w:ascii="Times New Roman" w:eastAsia="Times New Roman" w:hAnsi="Times New Roman"/>
          <w:bCs/>
          <w:color w:val="000000" w:themeColor="text1"/>
          <w:sz w:val="24"/>
          <w:szCs w:val="24"/>
          <w:lang w:eastAsia="bg-BG"/>
        </w:rPr>
        <w:t>V</w:t>
      </w:r>
      <w:r w:rsidR="00627CA1" w:rsidRPr="00AC74DC">
        <w:rPr>
          <w:rFonts w:ascii="Times New Roman" w:eastAsia="Times New Roman" w:hAnsi="Times New Roman"/>
          <w:bCs/>
          <w:color w:val="000000" w:themeColor="text1"/>
          <w:sz w:val="24"/>
          <w:szCs w:val="24"/>
          <w:lang w:eastAsia="bg-BG"/>
        </w:rPr>
        <w:t xml:space="preserve"> </w:t>
      </w:r>
      <w:r w:rsidR="002526FA" w:rsidRPr="00AC74DC">
        <w:rPr>
          <w:rFonts w:ascii="Times New Roman" w:eastAsia="Times New Roman" w:hAnsi="Times New Roman"/>
          <w:bCs/>
          <w:color w:val="000000" w:themeColor="text1"/>
          <w:sz w:val="24"/>
          <w:szCs w:val="24"/>
          <w:lang w:eastAsia="bg-BG"/>
        </w:rPr>
        <w:t xml:space="preserve"> клас</w:t>
      </w:r>
      <w:r w:rsidR="00DB3E21" w:rsidRPr="00AC74DC">
        <w:rPr>
          <w:rFonts w:ascii="Times New Roman" w:eastAsia="Times New Roman" w:hAnsi="Times New Roman"/>
          <w:bCs/>
          <w:color w:val="000000" w:themeColor="text1"/>
          <w:sz w:val="24"/>
          <w:szCs w:val="24"/>
          <w:lang w:eastAsia="bg-BG"/>
        </w:rPr>
        <w:t xml:space="preserve"> -</w:t>
      </w:r>
      <w:r w:rsidR="002526FA" w:rsidRPr="00AC74DC">
        <w:rPr>
          <w:rFonts w:ascii="Times New Roman" w:eastAsia="Times New Roman" w:hAnsi="Times New Roman"/>
          <w:bCs/>
          <w:color w:val="000000" w:themeColor="text1"/>
          <w:sz w:val="24"/>
          <w:szCs w:val="24"/>
          <w:lang w:eastAsia="bg-BG"/>
        </w:rPr>
        <w:t xml:space="preserve"> Нач</w:t>
      </w:r>
      <w:r w:rsidR="00DB3E21" w:rsidRPr="00AC74DC">
        <w:rPr>
          <w:rFonts w:ascii="Times New Roman" w:eastAsia="Times New Roman" w:hAnsi="Times New Roman"/>
          <w:bCs/>
          <w:color w:val="000000" w:themeColor="text1"/>
          <w:sz w:val="24"/>
          <w:szCs w:val="24"/>
          <w:lang w:eastAsia="bg-BG"/>
        </w:rPr>
        <w:t xml:space="preserve">ало – 8.00 ч.; </w:t>
      </w:r>
      <w:r w:rsidR="002526FA" w:rsidRPr="00AC74DC">
        <w:rPr>
          <w:rFonts w:ascii="Times New Roman" w:eastAsia="Times New Roman" w:hAnsi="Times New Roman"/>
          <w:bCs/>
          <w:color w:val="000000" w:themeColor="text1"/>
          <w:sz w:val="24"/>
          <w:szCs w:val="24"/>
          <w:lang w:eastAsia="bg-BG"/>
        </w:rPr>
        <w:t>Край – 13.</w:t>
      </w:r>
      <w:r w:rsidRPr="00AC74DC">
        <w:rPr>
          <w:rFonts w:ascii="Times New Roman" w:eastAsia="Times New Roman" w:hAnsi="Times New Roman"/>
          <w:bCs/>
          <w:color w:val="000000" w:themeColor="text1"/>
          <w:sz w:val="24"/>
          <w:szCs w:val="24"/>
          <w:lang w:eastAsia="bg-BG"/>
        </w:rPr>
        <w:t>0</w:t>
      </w:r>
      <w:r w:rsidR="002526FA" w:rsidRPr="00AC74DC">
        <w:rPr>
          <w:rFonts w:ascii="Times New Roman" w:eastAsia="Times New Roman" w:hAnsi="Times New Roman"/>
          <w:bCs/>
          <w:color w:val="000000" w:themeColor="text1"/>
          <w:sz w:val="24"/>
          <w:szCs w:val="24"/>
          <w:lang w:eastAsia="bg-BG"/>
        </w:rPr>
        <w:t>0 ч</w:t>
      </w:r>
      <w:r w:rsidR="00DB3E21" w:rsidRPr="00AC74DC">
        <w:rPr>
          <w:rFonts w:ascii="Times New Roman" w:eastAsia="Times New Roman" w:hAnsi="Times New Roman"/>
          <w:bCs/>
          <w:color w:val="000000" w:themeColor="text1"/>
          <w:sz w:val="24"/>
          <w:szCs w:val="24"/>
          <w:lang w:eastAsia="bg-BG"/>
        </w:rPr>
        <w:t>.</w:t>
      </w:r>
    </w:p>
    <w:p w14:paraId="270CA6C0" w14:textId="77777777" w:rsidR="00814C00" w:rsidRDefault="00804785"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Pr>
          <w:rFonts w:ascii="Times New Roman" w:eastAsia="Times New Roman" w:hAnsi="Times New Roman"/>
          <w:color w:val="000000" w:themeColor="text1"/>
          <w:sz w:val="24"/>
          <w:szCs w:val="24"/>
          <w:lang w:val="en-US"/>
        </w:rPr>
        <w:t xml:space="preserve">VI- </w:t>
      </w:r>
      <w:r w:rsidR="00DB3E21" w:rsidRPr="00AC74DC">
        <w:rPr>
          <w:rFonts w:ascii="Times New Roman" w:eastAsia="Times New Roman" w:hAnsi="Times New Roman"/>
          <w:color w:val="000000" w:themeColor="text1"/>
          <w:sz w:val="24"/>
          <w:szCs w:val="24"/>
        </w:rPr>
        <w:t>VІ</w:t>
      </w:r>
      <w:r w:rsidR="00DB3E21" w:rsidRPr="00AC74DC">
        <w:rPr>
          <w:rFonts w:ascii="Times New Roman" w:eastAsia="Times New Roman" w:hAnsi="Times New Roman"/>
          <w:color w:val="000000" w:themeColor="text1"/>
          <w:sz w:val="24"/>
          <w:szCs w:val="24"/>
          <w:lang w:val="tr-TR"/>
        </w:rPr>
        <w:t>I</w:t>
      </w:r>
      <w:r w:rsidR="00DB3E21" w:rsidRPr="00AC74DC">
        <w:rPr>
          <w:rFonts w:ascii="Times New Roman" w:eastAsia="Times New Roman" w:hAnsi="Times New Roman"/>
          <w:bCs/>
          <w:color w:val="000000" w:themeColor="text1"/>
          <w:sz w:val="24"/>
          <w:szCs w:val="24"/>
          <w:lang w:eastAsia="bg-BG"/>
        </w:rPr>
        <w:t xml:space="preserve"> клас – Начало – 8.00 ч.; Край – 13.50 ч.</w:t>
      </w:r>
      <w:r w:rsidR="002526FA" w:rsidRPr="00AC74DC">
        <w:rPr>
          <w:rFonts w:ascii="Times New Roman" w:eastAsia="Times New Roman" w:hAnsi="Times New Roman"/>
          <w:bCs/>
          <w:color w:val="000000" w:themeColor="text1"/>
          <w:sz w:val="24"/>
          <w:szCs w:val="24"/>
          <w:lang w:eastAsia="bg-BG"/>
        </w:rPr>
        <w:tab/>
      </w:r>
      <w:r w:rsidR="002526FA" w:rsidRPr="00AC74DC">
        <w:rPr>
          <w:rFonts w:ascii="Times New Roman" w:eastAsia="Times New Roman" w:hAnsi="Times New Roman"/>
          <w:bCs/>
          <w:color w:val="000000" w:themeColor="text1"/>
          <w:sz w:val="24"/>
          <w:szCs w:val="24"/>
          <w:lang w:eastAsia="bg-BG"/>
        </w:rPr>
        <w:tab/>
        <w:t xml:space="preserve">                                   </w:t>
      </w:r>
    </w:p>
    <w:p w14:paraId="34322C7E" w14:textId="7D865F8D" w:rsidR="002526FA" w:rsidRPr="00814C00"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(4) График на</w:t>
      </w:r>
      <w:r w:rsidR="00DB3E21" w:rsidRPr="00AC74DC">
        <w:rPr>
          <w:rFonts w:ascii="Times New Roman" w:eastAsia="Times New Roman" w:hAnsi="Times New Roman"/>
          <w:bCs/>
          <w:color w:val="000000" w:themeColor="text1"/>
          <w:sz w:val="24"/>
          <w:szCs w:val="24"/>
          <w:lang w:eastAsia="bg-BG"/>
        </w:rPr>
        <w:t xml:space="preserve"> учебното време за </w:t>
      </w:r>
      <w:r w:rsidR="001C0684" w:rsidRPr="00AC74DC">
        <w:rPr>
          <w:rFonts w:ascii="Times New Roman" w:eastAsia="Times New Roman" w:hAnsi="Times New Roman"/>
          <w:bCs/>
          <w:color w:val="000000" w:themeColor="text1"/>
          <w:sz w:val="24"/>
          <w:szCs w:val="24"/>
          <w:lang w:eastAsia="bg-BG"/>
        </w:rPr>
        <w:t>ГЦОУД – 1</w:t>
      </w:r>
      <w:r w:rsidR="001C0684" w:rsidRPr="00AC74DC">
        <w:rPr>
          <w:rFonts w:ascii="Times New Roman" w:eastAsia="Times New Roman" w:hAnsi="Times New Roman"/>
          <w:bCs/>
          <w:color w:val="000000" w:themeColor="text1"/>
          <w:sz w:val="24"/>
          <w:szCs w:val="24"/>
          <w:lang w:val="en-US" w:eastAsia="bg-BG"/>
        </w:rPr>
        <w:t>1</w:t>
      </w:r>
      <w:r w:rsidRPr="00AC74DC">
        <w:rPr>
          <w:rFonts w:ascii="Times New Roman" w:eastAsia="Times New Roman" w:hAnsi="Times New Roman"/>
          <w:bCs/>
          <w:color w:val="000000" w:themeColor="text1"/>
          <w:sz w:val="24"/>
          <w:szCs w:val="24"/>
          <w:lang w:eastAsia="bg-BG"/>
        </w:rPr>
        <w:t>.</w:t>
      </w:r>
      <w:r w:rsidR="001C0684" w:rsidRPr="00AC74DC">
        <w:rPr>
          <w:rFonts w:ascii="Times New Roman" w:eastAsia="Times New Roman" w:hAnsi="Times New Roman"/>
          <w:bCs/>
          <w:color w:val="000000" w:themeColor="text1"/>
          <w:sz w:val="24"/>
          <w:szCs w:val="24"/>
          <w:lang w:val="en-US" w:eastAsia="bg-BG"/>
        </w:rPr>
        <w:t>3</w:t>
      </w:r>
      <w:r w:rsidR="006B01B0" w:rsidRPr="00AC74DC">
        <w:rPr>
          <w:rFonts w:ascii="Times New Roman" w:eastAsia="Times New Roman" w:hAnsi="Times New Roman"/>
          <w:bCs/>
          <w:color w:val="000000" w:themeColor="text1"/>
          <w:sz w:val="24"/>
          <w:szCs w:val="24"/>
          <w:lang w:eastAsia="bg-BG"/>
        </w:rPr>
        <w:t>0 - 17.</w:t>
      </w:r>
      <w:r w:rsidR="007E38CE">
        <w:rPr>
          <w:rFonts w:ascii="Times New Roman" w:eastAsia="Times New Roman" w:hAnsi="Times New Roman"/>
          <w:bCs/>
          <w:color w:val="000000" w:themeColor="text1"/>
          <w:sz w:val="24"/>
          <w:szCs w:val="24"/>
          <w:lang w:eastAsia="bg-BG"/>
        </w:rPr>
        <w:t>45</w:t>
      </w:r>
      <w:r w:rsidRPr="00AC74DC">
        <w:rPr>
          <w:rFonts w:ascii="Times New Roman" w:eastAsia="Times New Roman" w:hAnsi="Times New Roman"/>
          <w:bCs/>
          <w:color w:val="000000" w:themeColor="text1"/>
          <w:sz w:val="24"/>
          <w:szCs w:val="24"/>
          <w:lang w:eastAsia="bg-BG"/>
        </w:rPr>
        <w:t xml:space="preserve"> ч.</w:t>
      </w:r>
    </w:p>
    <w:p w14:paraId="03E19AFE" w14:textId="77777777" w:rsidR="002526FA"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7D05B1CE" w14:textId="77777777" w:rsidR="00814C00"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53</w:t>
      </w:r>
      <w:r w:rsidR="002526FA">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0103C51D" w14:textId="0D8CE2A0" w:rsidR="002526FA" w:rsidRPr="00D6039C" w:rsidRDefault="00814C0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Дейностите по самоподготовка, по организиран отдих и физическа активност и заниманията по интереси се организират в</w:t>
      </w:r>
      <w:r w:rsidR="002526FA">
        <w:rPr>
          <w:rFonts w:ascii="Times New Roman" w:eastAsia="Times New Roman" w:hAnsi="Times New Roman"/>
          <w:bCs/>
          <w:sz w:val="24"/>
          <w:szCs w:val="24"/>
          <w:lang w:eastAsia="bg-BG"/>
        </w:rPr>
        <w:t xml:space="preserve"> учебни часове с продължителнос</w:t>
      </w:r>
      <w:r w:rsidR="002526FA" w:rsidRPr="00D6039C">
        <w:rPr>
          <w:rFonts w:ascii="Times New Roman" w:eastAsia="Times New Roman" w:hAnsi="Times New Roman"/>
          <w:bCs/>
          <w:sz w:val="24"/>
          <w:szCs w:val="24"/>
          <w:lang w:eastAsia="bg-BG"/>
        </w:rPr>
        <w:t xml:space="preserve">т: </w:t>
      </w:r>
    </w:p>
    <w:p w14:paraId="08AD9DEA" w14:textId="6AE97647"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тридесет и пет </w:t>
      </w:r>
      <w:r w:rsidR="00DB3E21">
        <w:rPr>
          <w:rFonts w:ascii="Times New Roman" w:eastAsia="Times New Roman" w:hAnsi="Times New Roman"/>
          <w:bCs/>
          <w:sz w:val="24"/>
          <w:szCs w:val="24"/>
          <w:lang w:eastAsia="bg-BG"/>
        </w:rPr>
        <w:t>минути - за</w:t>
      </w:r>
      <w:r w:rsidR="002526FA" w:rsidRPr="00D6039C">
        <w:rPr>
          <w:rFonts w:ascii="Times New Roman" w:eastAsia="Times New Roman" w:hAnsi="Times New Roman"/>
          <w:bCs/>
          <w:sz w:val="24"/>
          <w:szCs w:val="24"/>
          <w:lang w:eastAsia="bg-BG"/>
        </w:rPr>
        <w:t xml:space="preserve"> I и II клас; </w:t>
      </w:r>
    </w:p>
    <w:p w14:paraId="078FCC37" w14:textId="196B7DCD"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DB3E21">
        <w:rPr>
          <w:rFonts w:ascii="Times New Roman" w:eastAsia="Times New Roman" w:hAnsi="Times New Roman"/>
          <w:bCs/>
          <w:sz w:val="24"/>
          <w:szCs w:val="24"/>
          <w:lang w:eastAsia="bg-BG"/>
        </w:rPr>
        <w:t>четиридесет минути - за</w:t>
      </w:r>
      <w:r w:rsidR="002526FA" w:rsidRPr="00D6039C">
        <w:rPr>
          <w:rFonts w:ascii="Times New Roman" w:eastAsia="Times New Roman" w:hAnsi="Times New Roman"/>
          <w:bCs/>
          <w:sz w:val="24"/>
          <w:szCs w:val="24"/>
          <w:lang w:eastAsia="bg-BG"/>
        </w:rPr>
        <w:t xml:space="preserve"> III, IV, V,</w:t>
      </w:r>
      <w:r w:rsidR="002526FA">
        <w:rPr>
          <w:rFonts w:ascii="Times New Roman" w:eastAsia="Times New Roman" w:hAnsi="Times New Roman"/>
          <w:bCs/>
          <w:sz w:val="24"/>
          <w:szCs w:val="24"/>
          <w:lang w:eastAsia="bg-BG"/>
        </w:rPr>
        <w:t xml:space="preserve"> </w:t>
      </w:r>
      <w:r w:rsidR="00D55199">
        <w:rPr>
          <w:rFonts w:ascii="Times New Roman" w:eastAsia="Times New Roman" w:hAnsi="Times New Roman"/>
          <w:bCs/>
          <w:sz w:val="24"/>
          <w:szCs w:val="24"/>
          <w:lang w:eastAsia="bg-BG"/>
        </w:rPr>
        <w:t>VI</w:t>
      </w:r>
      <w:r w:rsidR="002526FA">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 VII клас; </w:t>
      </w:r>
    </w:p>
    <w:p w14:paraId="30930E7A" w14:textId="77777777" w:rsidR="00814C00"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54</w:t>
      </w:r>
      <w:r w:rsidR="002526FA" w:rsidRPr="006F70D0">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329A0D6B" w14:textId="4B2F269F" w:rsidR="002526FA" w:rsidRPr="00D6039C" w:rsidRDefault="00814C0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За учениците от І до VII клас дейностите по самоподготовка, по организиран отдих и физическа активност и заниманията по интереси се разпределят дневно, както следва: </w:t>
      </w:r>
    </w:p>
    <w:p w14:paraId="5B01A33D" w14:textId="4BC5ECA0"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самоподготовка – 2 учебни часа; </w:t>
      </w:r>
    </w:p>
    <w:p w14:paraId="68E049CA" w14:textId="03139716"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организиран отдих и физическа активност – 2 учебни часа; </w:t>
      </w:r>
    </w:p>
    <w:p w14:paraId="7F7BBED1" w14:textId="104051F6"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заниманията по интереси – 2 учебни часа.</w:t>
      </w:r>
    </w:p>
    <w:p w14:paraId="2B1F2AEF"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 xml:space="preserve"> </w:t>
      </w:r>
      <w:r w:rsidR="00DB3E21">
        <w:rPr>
          <w:rFonts w:ascii="Times New Roman" w:eastAsia="Times New Roman" w:hAnsi="Times New Roman"/>
          <w:b/>
          <w:bCs/>
          <w:sz w:val="24"/>
          <w:szCs w:val="24"/>
          <w:lang w:eastAsia="bg-BG"/>
        </w:rPr>
        <w:t>55</w:t>
      </w:r>
      <w:r w:rsidRPr="006F70D0">
        <w:rPr>
          <w:rFonts w:ascii="Times New Roman" w:eastAsia="Times New Roman" w:hAnsi="Times New Roman"/>
          <w:b/>
          <w:bCs/>
          <w:sz w:val="24"/>
          <w:szCs w:val="24"/>
          <w:lang w:eastAsia="bg-BG"/>
        </w:rPr>
        <w:t xml:space="preserve">. </w:t>
      </w:r>
    </w:p>
    <w:p w14:paraId="49546278" w14:textId="185DE3DE" w:rsidR="002526FA" w:rsidRPr="00D6039C" w:rsidRDefault="00E8004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При целодневна организация на учебния ден, когато задължителните учебни часове се провеждат до обяд, а самоподготовката, заниманията по интереси, спорт и организиран отдих се провеждат след обяд, в последните два учебни часа не се провежда самоподготовка. </w:t>
      </w:r>
    </w:p>
    <w:p w14:paraId="1C02BA63" w14:textId="77777777" w:rsidR="00E8004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 xml:space="preserve"> </w:t>
      </w:r>
      <w:r w:rsidR="00DB3E21">
        <w:rPr>
          <w:rFonts w:ascii="Times New Roman" w:eastAsia="Times New Roman" w:hAnsi="Times New Roman"/>
          <w:b/>
          <w:bCs/>
          <w:sz w:val="24"/>
          <w:szCs w:val="24"/>
          <w:lang w:eastAsia="bg-BG"/>
        </w:rPr>
        <w:t>56</w:t>
      </w:r>
      <w:r w:rsidRPr="006F70D0">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455269E3" w14:textId="2A4E490B" w:rsidR="002526FA" w:rsidRPr="00D6039C" w:rsidRDefault="00E8004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При целодневна организация на у</w:t>
      </w:r>
      <w:r w:rsidR="002526FA">
        <w:rPr>
          <w:rFonts w:ascii="Times New Roman" w:eastAsia="Times New Roman" w:hAnsi="Times New Roman"/>
          <w:bCs/>
          <w:sz w:val="24"/>
          <w:szCs w:val="24"/>
          <w:lang w:eastAsia="bg-BG"/>
        </w:rPr>
        <w:t>чебния ден се осигуряват не по-</w:t>
      </w:r>
      <w:r w:rsidR="002526FA" w:rsidRPr="00D6039C">
        <w:rPr>
          <w:rFonts w:ascii="Times New Roman" w:eastAsia="Times New Roman" w:hAnsi="Times New Roman"/>
          <w:bCs/>
          <w:sz w:val="24"/>
          <w:szCs w:val="24"/>
          <w:lang w:eastAsia="bg-BG"/>
        </w:rPr>
        <w:t xml:space="preserve">малко от 30 мин. за обедно хранене на учениците и 30 мин. за организиран отдих преди началото на учебните занимания. </w:t>
      </w:r>
    </w:p>
    <w:p w14:paraId="0DF85654" w14:textId="77777777" w:rsidR="00E80048" w:rsidRDefault="00DB3E21" w:rsidP="002526F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Чл. 57</w:t>
      </w:r>
      <w:r w:rsidR="002526FA">
        <w:rPr>
          <w:rFonts w:ascii="Times New Roman" w:hAnsi="Times New Roman"/>
          <w:b/>
          <w:bCs/>
          <w:sz w:val="24"/>
          <w:szCs w:val="24"/>
        </w:rPr>
        <w:t>.</w:t>
      </w:r>
      <w:r w:rsidR="002526FA" w:rsidRPr="00D6039C">
        <w:rPr>
          <w:rFonts w:ascii="Times New Roman" w:hAnsi="Times New Roman"/>
          <w:b/>
          <w:bCs/>
          <w:sz w:val="24"/>
          <w:szCs w:val="24"/>
        </w:rPr>
        <w:t xml:space="preserve"> </w:t>
      </w:r>
    </w:p>
    <w:p w14:paraId="05B51092" w14:textId="1854F2EE"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(1) Учебните часове от училищния учебен план се разпределят за всяка отделна паралелка за всеки учебен ден от учебната седмица в седмично разписание. </w:t>
      </w:r>
    </w:p>
    <w:p w14:paraId="0E49621F"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(2)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 </w:t>
      </w:r>
    </w:p>
    <w:p w14:paraId="3045F1C4"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(4) В седмичното разписание извън броя на задължителните учебни часове се включва и часа на класа, както и учебният час за спортни дейности съобразно организацията на учебния ден, паралелките или групите и спортната база в училището. </w:t>
      </w:r>
    </w:p>
    <w:p w14:paraId="2BC0A352" w14:textId="77777777" w:rsidR="00E80048" w:rsidRDefault="00DB3E21" w:rsidP="002526F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Чл. 58</w:t>
      </w:r>
      <w:r w:rsidR="002526FA" w:rsidRPr="00D6039C">
        <w:rPr>
          <w:rFonts w:ascii="Times New Roman" w:hAnsi="Times New Roman"/>
          <w:b/>
          <w:bCs/>
          <w:sz w:val="24"/>
          <w:szCs w:val="24"/>
        </w:rPr>
        <w:t xml:space="preserve">. </w:t>
      </w:r>
    </w:p>
    <w:p w14:paraId="0658B004" w14:textId="0B147B08"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lastRenderedPageBreak/>
        <w:t xml:space="preserve">(1)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 </w:t>
      </w:r>
    </w:p>
    <w:p w14:paraId="13654BB1" w14:textId="32C52C57" w:rsidR="002526FA" w:rsidRPr="00D6039C" w:rsidRDefault="00E80048" w:rsidP="00E800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2526FA" w:rsidRPr="00D6039C">
        <w:rPr>
          <w:rFonts w:ascii="Times New Roman" w:eastAsia="Times New Roman" w:hAnsi="Times New Roman"/>
          <w:sz w:val="24"/>
          <w:szCs w:val="24"/>
        </w:rPr>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14:paraId="30158EA8" w14:textId="0BFEDB8C" w:rsidR="002526FA" w:rsidRPr="00D6039C" w:rsidRDefault="00E80048" w:rsidP="00E800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2526FA" w:rsidRPr="00D6039C">
        <w:rPr>
          <w:rFonts w:ascii="Times New Roman" w:hAnsi="Times New Roman"/>
          <w:sz w:val="24"/>
          <w:szCs w:val="24"/>
        </w:rPr>
        <w:t xml:space="preserve">разместване на часове във връзка с осигуряване на заместване на отсъстващи учители; </w:t>
      </w:r>
    </w:p>
    <w:p w14:paraId="460E9634" w14:textId="70C45D73" w:rsidR="002526FA" w:rsidRPr="00D6039C" w:rsidRDefault="00E80048" w:rsidP="00E800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526FA" w:rsidRPr="00D6039C">
        <w:rPr>
          <w:rFonts w:ascii="Times New Roman" w:hAnsi="Times New Roman"/>
          <w:sz w:val="24"/>
          <w:szCs w:val="24"/>
        </w:rPr>
        <w:t xml:space="preserve">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w:t>
      </w:r>
    </w:p>
    <w:p w14:paraId="38A51432"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 (2)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 </w:t>
      </w:r>
    </w:p>
    <w:p w14:paraId="57EB412C" w14:textId="77777777" w:rsidR="00E8004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5</w:t>
      </w:r>
      <w:r w:rsidR="00D92823">
        <w:rPr>
          <w:rFonts w:ascii="Times New Roman" w:eastAsia="Times New Roman" w:hAnsi="Times New Roman"/>
          <w:b/>
          <w:bCs/>
          <w:sz w:val="24"/>
          <w:szCs w:val="24"/>
          <w:lang w:eastAsia="bg-BG"/>
        </w:rPr>
        <w:t>9.</w:t>
      </w:r>
      <w:r w:rsidRPr="00D6039C">
        <w:rPr>
          <w:rFonts w:ascii="Times New Roman" w:eastAsia="Times New Roman" w:hAnsi="Times New Roman"/>
          <w:bCs/>
          <w:sz w:val="24"/>
          <w:szCs w:val="24"/>
          <w:lang w:eastAsia="bg-BG"/>
        </w:rPr>
        <w:t xml:space="preserve"> </w:t>
      </w:r>
    </w:p>
    <w:p w14:paraId="30048AB2" w14:textId="384205F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В училище се организира дежурен екип от учители, </w:t>
      </w:r>
      <w:r>
        <w:rPr>
          <w:rFonts w:ascii="Times New Roman" w:eastAsia="Times New Roman" w:hAnsi="Times New Roman"/>
          <w:bCs/>
          <w:sz w:val="24"/>
          <w:szCs w:val="24"/>
          <w:lang w:eastAsia="bg-BG"/>
        </w:rPr>
        <w:t>учители</w:t>
      </w:r>
      <w:r w:rsidR="00D92823">
        <w:rPr>
          <w:rFonts w:ascii="Times New Roman" w:eastAsia="Times New Roman" w:hAnsi="Times New Roman"/>
          <w:bCs/>
          <w:sz w:val="24"/>
          <w:szCs w:val="24"/>
          <w:lang w:eastAsia="bg-BG"/>
        </w:rPr>
        <w:t xml:space="preserve"> в</w:t>
      </w:r>
      <w:r>
        <w:rPr>
          <w:rFonts w:ascii="Times New Roman" w:eastAsia="Times New Roman" w:hAnsi="Times New Roman"/>
          <w:bCs/>
          <w:sz w:val="24"/>
          <w:szCs w:val="24"/>
          <w:lang w:eastAsia="bg-BG"/>
        </w:rPr>
        <w:t xml:space="preserve"> ГЦОУД,</w:t>
      </w:r>
      <w:r w:rsidR="00627CA1">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ученици и</w:t>
      </w:r>
      <w:r w:rsidR="00627CA1">
        <w:rPr>
          <w:rFonts w:ascii="Times New Roman" w:eastAsia="Times New Roman" w:hAnsi="Times New Roman"/>
          <w:bCs/>
          <w:sz w:val="24"/>
          <w:szCs w:val="24"/>
          <w:lang w:eastAsia="bg-BG"/>
        </w:rPr>
        <w:t xml:space="preserve"> помощен персонал</w:t>
      </w:r>
      <w:r>
        <w:rPr>
          <w:rFonts w:ascii="Times New Roman" w:eastAsia="Times New Roman" w:hAnsi="Times New Roman"/>
          <w:bCs/>
          <w:sz w:val="24"/>
          <w:szCs w:val="24"/>
          <w:lang w:eastAsia="bg-BG"/>
        </w:rPr>
        <w:t>, кои</w:t>
      </w:r>
      <w:r w:rsidRPr="00D6039C">
        <w:rPr>
          <w:rFonts w:ascii="Times New Roman" w:eastAsia="Times New Roman" w:hAnsi="Times New Roman"/>
          <w:bCs/>
          <w:sz w:val="24"/>
          <w:szCs w:val="24"/>
          <w:lang w:eastAsia="bg-BG"/>
        </w:rPr>
        <w:t>то след</w:t>
      </w:r>
      <w:r>
        <w:rPr>
          <w:rFonts w:ascii="Times New Roman" w:eastAsia="Times New Roman" w:hAnsi="Times New Roman"/>
          <w:bCs/>
          <w:sz w:val="24"/>
          <w:szCs w:val="24"/>
          <w:lang w:eastAsia="bg-BG"/>
        </w:rPr>
        <w:t>ят</w:t>
      </w:r>
      <w:r w:rsidRPr="00D6039C">
        <w:rPr>
          <w:rFonts w:ascii="Times New Roman" w:eastAsia="Times New Roman" w:hAnsi="Times New Roman"/>
          <w:bCs/>
          <w:sz w:val="24"/>
          <w:szCs w:val="24"/>
          <w:lang w:eastAsia="bg-BG"/>
        </w:rPr>
        <w:t xml:space="preserve"> за реда и дисциплината в училище и на двора.</w:t>
      </w:r>
    </w:p>
    <w:p w14:paraId="3949A1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Дежурят ученици от V до VІI клас.</w:t>
      </w:r>
    </w:p>
    <w:p w14:paraId="58D539EA" w14:textId="77777777" w:rsidR="002526FA" w:rsidRPr="00D6039C" w:rsidRDefault="00D92823"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На </w:t>
      </w:r>
      <w:r w:rsidR="002526FA" w:rsidRPr="00D6039C">
        <w:rPr>
          <w:rFonts w:ascii="Times New Roman" w:eastAsia="Times New Roman" w:hAnsi="Times New Roman"/>
          <w:bCs/>
          <w:sz w:val="24"/>
          <w:szCs w:val="24"/>
          <w:lang w:eastAsia="bg-BG"/>
        </w:rPr>
        <w:t>входа стоят по 2-ма ученика от 7.40 ч. до 8.00 ч. и по време на голямото междучасие.</w:t>
      </w:r>
    </w:p>
    <w:p w14:paraId="071BB0C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Учениците от дежурния клас стоят на посочените им от главния дежурен учител места.</w:t>
      </w:r>
    </w:p>
    <w:p w14:paraId="4C59BC4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Дежурните ученици по паралелки са задължени да:</w:t>
      </w:r>
    </w:p>
    <w:p w14:paraId="2998BE8B" w14:textId="0D1C7F24"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не напускат класните стаи през голямото междучасие;</w:t>
      </w:r>
    </w:p>
    <w:p w14:paraId="63D2B0A9" w14:textId="38F12B08"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проветряват и следят за чистотата в тях;</w:t>
      </w:r>
    </w:p>
    <w:p w14:paraId="24D03F41" w14:textId="5A7C2333"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контролират пр</w:t>
      </w:r>
      <w:r w:rsidR="002526FA">
        <w:rPr>
          <w:rFonts w:ascii="Times New Roman" w:eastAsia="Times New Roman" w:hAnsi="Times New Roman"/>
          <w:bCs/>
          <w:sz w:val="24"/>
          <w:szCs w:val="24"/>
          <w:lang w:eastAsia="bg-BG"/>
        </w:rPr>
        <w:t>и</w:t>
      </w:r>
      <w:r w:rsidR="002526FA" w:rsidRPr="00D6039C">
        <w:rPr>
          <w:rFonts w:ascii="Times New Roman" w:eastAsia="Times New Roman" w:hAnsi="Times New Roman"/>
          <w:bCs/>
          <w:sz w:val="24"/>
          <w:szCs w:val="24"/>
          <w:lang w:eastAsia="bg-BG"/>
        </w:rPr>
        <w:t>движването по коридорите и хигиената.</w:t>
      </w:r>
    </w:p>
    <w:p w14:paraId="64175DC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Дежурните учители имат следните задължения:</w:t>
      </w:r>
    </w:p>
    <w:p w14:paraId="6F749757" w14:textId="49E87052"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дежурят по установения ред и спазват графика;</w:t>
      </w:r>
    </w:p>
    <w:p w14:paraId="66DEE9D3" w14:textId="61EA8AAD"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посрещат учениците 15 мин. преди започване на учебните занятия;</w:t>
      </w:r>
    </w:p>
    <w:p w14:paraId="10BD425C" w14:textId="386FFC32"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да следят за реда и дисциплината в междучасията и информират за нарушенията класните ръководители и не допускат ученици със закуски в класните стаи;</w:t>
      </w:r>
    </w:p>
    <w:p w14:paraId="47A77CD1" w14:textId="7848C2B8"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следят за опазване на МТБ;</w:t>
      </w:r>
    </w:p>
    <w:p w14:paraId="7F6C3D02" w14:textId="666E064B"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дежурните учители  съобщават в канцеларията при отсъствие на учител;</w:t>
      </w:r>
    </w:p>
    <w:p w14:paraId="766D62D2" w14:textId="28390116"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дежурните учители докладват на Директора за нарушения и нанесени щети.</w:t>
      </w:r>
    </w:p>
    <w:p w14:paraId="5D74FE1C"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 xml:space="preserve">(7) Учителите </w:t>
      </w:r>
      <w:r w:rsidR="00D92823">
        <w:rPr>
          <w:rFonts w:ascii="Times New Roman" w:eastAsia="Times New Roman" w:hAnsi="Times New Roman"/>
          <w:bCs/>
          <w:color w:val="000000" w:themeColor="text1"/>
          <w:sz w:val="24"/>
          <w:szCs w:val="24"/>
          <w:lang w:eastAsia="bg-BG"/>
        </w:rPr>
        <w:t>в</w:t>
      </w:r>
      <w:r w:rsidRPr="00FD741C">
        <w:rPr>
          <w:rFonts w:ascii="Times New Roman" w:eastAsia="Times New Roman" w:hAnsi="Times New Roman"/>
          <w:bCs/>
          <w:color w:val="000000" w:themeColor="text1"/>
          <w:sz w:val="24"/>
          <w:szCs w:val="24"/>
          <w:lang w:eastAsia="bg-BG"/>
        </w:rPr>
        <w:t xml:space="preserve"> ГЦОУД  се включват в дежурството  </w:t>
      </w:r>
      <w:r w:rsidR="00627CA1" w:rsidRPr="00FD741C">
        <w:rPr>
          <w:rFonts w:ascii="Times New Roman" w:eastAsia="Times New Roman" w:hAnsi="Times New Roman"/>
          <w:bCs/>
          <w:color w:val="000000" w:themeColor="text1"/>
          <w:sz w:val="24"/>
          <w:szCs w:val="24"/>
          <w:lang w:eastAsia="bg-BG"/>
        </w:rPr>
        <w:t xml:space="preserve">след приключване на последния учебен час на съответния клас  </w:t>
      </w:r>
      <w:r w:rsidRPr="00FD741C">
        <w:rPr>
          <w:rFonts w:ascii="Times New Roman" w:eastAsia="Times New Roman" w:hAnsi="Times New Roman"/>
          <w:bCs/>
          <w:color w:val="000000" w:themeColor="text1"/>
          <w:sz w:val="24"/>
          <w:szCs w:val="24"/>
          <w:lang w:eastAsia="bg-BG"/>
        </w:rPr>
        <w:t xml:space="preserve">до </w:t>
      </w:r>
      <w:r w:rsidR="00627CA1" w:rsidRPr="00FD741C">
        <w:rPr>
          <w:rFonts w:ascii="Times New Roman" w:eastAsia="Times New Roman" w:hAnsi="Times New Roman"/>
          <w:bCs/>
          <w:color w:val="000000" w:themeColor="text1"/>
          <w:sz w:val="24"/>
          <w:szCs w:val="24"/>
          <w:lang w:eastAsia="bg-BG"/>
        </w:rPr>
        <w:t xml:space="preserve"> </w:t>
      </w:r>
      <w:r w:rsidR="00D92823">
        <w:rPr>
          <w:rFonts w:ascii="Times New Roman" w:eastAsia="Times New Roman" w:hAnsi="Times New Roman"/>
          <w:bCs/>
          <w:color w:val="000000" w:themeColor="text1"/>
          <w:sz w:val="24"/>
          <w:szCs w:val="24"/>
          <w:lang w:eastAsia="bg-BG"/>
        </w:rPr>
        <w:t xml:space="preserve">приключване на </w:t>
      </w:r>
      <w:r w:rsidRPr="00FD741C">
        <w:rPr>
          <w:rFonts w:ascii="Times New Roman" w:eastAsia="Times New Roman" w:hAnsi="Times New Roman"/>
          <w:bCs/>
          <w:color w:val="000000" w:themeColor="text1"/>
          <w:sz w:val="24"/>
          <w:szCs w:val="24"/>
          <w:lang w:eastAsia="bg-BG"/>
        </w:rPr>
        <w:t>занятията</w:t>
      </w:r>
      <w:r w:rsidR="00FD741C">
        <w:rPr>
          <w:rFonts w:ascii="Times New Roman" w:eastAsia="Times New Roman" w:hAnsi="Times New Roman"/>
          <w:bCs/>
          <w:color w:val="000000" w:themeColor="text1"/>
          <w:sz w:val="24"/>
          <w:szCs w:val="24"/>
          <w:lang w:val="en-US" w:eastAsia="bg-BG"/>
        </w:rPr>
        <w:t>,</w:t>
      </w:r>
      <w:r w:rsidR="00D55199">
        <w:rPr>
          <w:rFonts w:ascii="Times New Roman" w:eastAsia="Times New Roman" w:hAnsi="Times New Roman"/>
          <w:bCs/>
          <w:color w:val="000000" w:themeColor="text1"/>
          <w:sz w:val="24"/>
          <w:szCs w:val="24"/>
          <w:lang w:eastAsia="bg-BG"/>
        </w:rPr>
        <w:t xml:space="preserve"> </w:t>
      </w:r>
      <w:r w:rsidR="00FD741C">
        <w:rPr>
          <w:rFonts w:ascii="Times New Roman" w:eastAsia="Times New Roman" w:hAnsi="Times New Roman"/>
          <w:bCs/>
          <w:color w:val="000000" w:themeColor="text1"/>
          <w:sz w:val="24"/>
          <w:szCs w:val="24"/>
          <w:lang w:eastAsia="bg-BG"/>
        </w:rPr>
        <w:t>със заповед на директора за дежурство и организация на учебния ден</w:t>
      </w:r>
    </w:p>
    <w:p w14:paraId="6C4560B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(8) Дежурството на</w:t>
      </w:r>
      <w:r>
        <w:rPr>
          <w:rFonts w:ascii="Times New Roman" w:eastAsia="Times New Roman" w:hAnsi="Times New Roman"/>
          <w:bCs/>
          <w:sz w:val="24"/>
          <w:szCs w:val="24"/>
          <w:lang w:eastAsia="bg-BG"/>
        </w:rPr>
        <w:t xml:space="preserve"> Учителите</w:t>
      </w:r>
      <w:r w:rsidR="00D92823">
        <w:rPr>
          <w:rFonts w:ascii="Times New Roman" w:eastAsia="Times New Roman" w:hAnsi="Times New Roman"/>
          <w:bCs/>
          <w:sz w:val="24"/>
          <w:szCs w:val="24"/>
          <w:lang w:eastAsia="bg-BG"/>
        </w:rPr>
        <w:t xml:space="preserve"> в</w:t>
      </w:r>
      <w:r>
        <w:rPr>
          <w:rFonts w:ascii="Times New Roman" w:eastAsia="Times New Roman" w:hAnsi="Times New Roman"/>
          <w:bCs/>
          <w:sz w:val="24"/>
          <w:szCs w:val="24"/>
          <w:lang w:eastAsia="bg-BG"/>
        </w:rPr>
        <w:t xml:space="preserve"> ГЦОУД</w:t>
      </w:r>
      <w:r w:rsidRPr="00D6039C">
        <w:rPr>
          <w:rFonts w:ascii="Times New Roman" w:eastAsia="Times New Roman" w:hAnsi="Times New Roman"/>
          <w:bCs/>
          <w:sz w:val="24"/>
          <w:szCs w:val="24"/>
          <w:lang w:eastAsia="bg-BG"/>
        </w:rPr>
        <w:t xml:space="preserve"> се извършва съгласно утвърден график</w:t>
      </w:r>
      <w:r w:rsidR="00627CA1">
        <w:rPr>
          <w:rFonts w:ascii="Times New Roman" w:eastAsia="Times New Roman" w:hAnsi="Times New Roman"/>
          <w:bCs/>
          <w:sz w:val="24"/>
          <w:szCs w:val="24"/>
          <w:lang w:eastAsia="bg-BG"/>
        </w:rPr>
        <w:t xml:space="preserve"> от директора на училището.</w:t>
      </w:r>
    </w:p>
    <w:p w14:paraId="3C9B756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32F43AF3" w14:textId="77777777" w:rsidR="002526FA" w:rsidRPr="00A56FCC" w:rsidRDefault="002526FA" w:rsidP="002526FA">
      <w:pPr>
        <w:autoSpaceDE w:val="0"/>
        <w:autoSpaceDN w:val="0"/>
        <w:adjustRightInd w:val="0"/>
        <w:spacing w:after="0" w:line="240" w:lineRule="auto"/>
        <w:jc w:val="center"/>
        <w:rPr>
          <w:rFonts w:ascii="Times New Roman" w:eastAsia="Times New Roman" w:hAnsi="Times New Roman"/>
          <w:bCs/>
          <w:sz w:val="24"/>
          <w:szCs w:val="24"/>
          <w:lang w:val="en-US" w:eastAsia="bg-BG"/>
        </w:rPr>
      </w:pPr>
      <w:r w:rsidRPr="00D6039C">
        <w:rPr>
          <w:rFonts w:ascii="Times New Roman" w:eastAsia="Times New Roman" w:hAnsi="Times New Roman"/>
          <w:b/>
          <w:bCs/>
          <w:sz w:val="24"/>
          <w:szCs w:val="24"/>
          <w:lang w:eastAsia="bg-BG"/>
        </w:rPr>
        <w:t>РАЗДЕЛ І</w:t>
      </w:r>
      <w:r>
        <w:rPr>
          <w:rFonts w:ascii="Times New Roman" w:eastAsia="Times New Roman" w:hAnsi="Times New Roman"/>
          <w:b/>
          <w:bCs/>
          <w:sz w:val="24"/>
          <w:szCs w:val="24"/>
          <w:lang w:val="en-US" w:eastAsia="bg-BG"/>
        </w:rPr>
        <w:t>II</w:t>
      </w:r>
    </w:p>
    <w:p w14:paraId="5E865524"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Съдържание на училищното обучение</w:t>
      </w:r>
    </w:p>
    <w:p w14:paraId="627D3040" w14:textId="77777777" w:rsidR="002526FA" w:rsidRPr="00D6039C" w:rsidRDefault="002526FA" w:rsidP="002526FA">
      <w:pPr>
        <w:autoSpaceDE w:val="0"/>
        <w:autoSpaceDN w:val="0"/>
        <w:adjustRightInd w:val="0"/>
        <w:spacing w:after="0" w:line="240" w:lineRule="auto"/>
        <w:rPr>
          <w:rFonts w:ascii="Times New Roman" w:eastAsia="Times New Roman" w:hAnsi="Times New Roman"/>
          <w:sz w:val="24"/>
          <w:szCs w:val="24"/>
          <w:lang w:eastAsia="bg-BG"/>
        </w:rPr>
      </w:pPr>
    </w:p>
    <w:p w14:paraId="3D5AAA52"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D92823">
        <w:rPr>
          <w:rFonts w:ascii="Times New Roman" w:eastAsia="Times New Roman" w:hAnsi="Times New Roman"/>
          <w:b/>
          <w:bCs/>
          <w:sz w:val="24"/>
          <w:szCs w:val="24"/>
          <w:lang w:eastAsia="bg-BG"/>
        </w:rPr>
        <w:t xml:space="preserve"> 60</w:t>
      </w:r>
      <w:r w:rsidRPr="00A56FCC">
        <w:rPr>
          <w:rFonts w:ascii="Times New Roman" w:eastAsia="Times New Roman" w:hAnsi="Times New Roman"/>
          <w:b/>
          <w:bCs/>
          <w:sz w:val="24"/>
          <w:szCs w:val="24"/>
          <w:lang w:val="ru-RU" w:eastAsia="bg-BG"/>
        </w:rPr>
        <w:t>.</w:t>
      </w:r>
      <w:r w:rsidRPr="00D6039C">
        <w:rPr>
          <w:rFonts w:ascii="Times New Roman" w:eastAsia="Times New Roman" w:hAnsi="Times New Roman"/>
          <w:b/>
          <w:bCs/>
          <w:sz w:val="24"/>
          <w:szCs w:val="24"/>
          <w:lang w:eastAsia="bg-BG"/>
        </w:rPr>
        <w:t xml:space="preserve"> </w:t>
      </w:r>
    </w:p>
    <w:p w14:paraId="77B0EFD9" w14:textId="6E99D215"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 xml:space="preserve">Учебното съдържание в училищното обучение се определя от ЗПУО и от стандарта за общообразователната подготовка на учениците от І до VІІ клас. </w:t>
      </w:r>
    </w:p>
    <w:p w14:paraId="2021838D"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D92823">
        <w:rPr>
          <w:rFonts w:ascii="Times New Roman" w:eastAsia="Times New Roman" w:hAnsi="Times New Roman"/>
          <w:b/>
          <w:sz w:val="24"/>
          <w:szCs w:val="24"/>
          <w:lang w:eastAsia="bg-BG"/>
        </w:rPr>
        <w:t>61</w:t>
      </w:r>
      <w:r w:rsidRPr="00A56FCC">
        <w:rPr>
          <w:rFonts w:ascii="Times New Roman" w:eastAsia="Times New Roman" w:hAnsi="Times New Roman"/>
          <w:b/>
          <w:sz w:val="24"/>
          <w:szCs w:val="24"/>
          <w:lang w:val="ru-RU" w:eastAsia="bg-BG"/>
        </w:rPr>
        <w:t>.</w:t>
      </w:r>
      <w:r w:rsidRPr="00D6039C">
        <w:rPr>
          <w:rFonts w:ascii="Times New Roman" w:eastAsia="Times New Roman" w:hAnsi="Times New Roman"/>
          <w:sz w:val="24"/>
          <w:szCs w:val="24"/>
          <w:lang w:eastAsia="bg-BG"/>
        </w:rPr>
        <w:t xml:space="preserve"> </w:t>
      </w:r>
    </w:p>
    <w:p w14:paraId="59EE478D" w14:textId="5A44E56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Официалният език в системата на училищното образование е българският.</w:t>
      </w:r>
    </w:p>
    <w:p w14:paraId="253BBF7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На  учениците в системата на  училищното образование се осигуряват условия за усвояване на български книжовен език.</w:t>
      </w:r>
    </w:p>
    <w:p w14:paraId="002D30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Усвояването на българския книжовен език е задължително за всички  ученици, които се обучават в системата на  училищното образование.</w:t>
      </w:r>
    </w:p>
    <w:p w14:paraId="60B8790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w:t>
      </w:r>
      <w:r w:rsidR="00D92823">
        <w:rPr>
          <w:rFonts w:ascii="Times New Roman" w:eastAsia="Times New Roman" w:hAnsi="Times New Roman"/>
          <w:sz w:val="24"/>
          <w:szCs w:val="24"/>
          <w:lang w:eastAsia="bg-BG"/>
        </w:rPr>
        <w:t>Н</w:t>
      </w:r>
      <w:r w:rsidRPr="00D6039C">
        <w:rPr>
          <w:rFonts w:ascii="Times New Roman" w:eastAsia="Times New Roman" w:hAnsi="Times New Roman"/>
          <w:sz w:val="24"/>
          <w:szCs w:val="24"/>
          <w:lang w:eastAsia="bg-BG"/>
        </w:rPr>
        <w:t>а постъпилите в училището ученици в задължителна училищна възраст, независимо от тяхното гражданството, се осигурява безплатно обучение по български език при условия и по ред, определени в държавния образователен стандарт за усвояването на българския книжовен език и в държавния образователен стандарт за финансирането на институциите.</w:t>
      </w:r>
    </w:p>
    <w:p w14:paraId="20090813" w14:textId="13B50809"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учениците, за които българският език не е майчин, се създават допълнителни условия за усвояването му с цел подпомагане на образователната интеграция при условия и по ред, определени в държавния образователен стандарт за усвояването на българския книжовен език.</w:t>
      </w:r>
    </w:p>
    <w:p w14:paraId="32B98F23"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D92823">
        <w:rPr>
          <w:rFonts w:ascii="Times New Roman" w:eastAsia="Times New Roman" w:hAnsi="Times New Roman"/>
          <w:b/>
          <w:sz w:val="24"/>
          <w:szCs w:val="24"/>
          <w:lang w:eastAsia="bg-BG"/>
        </w:rPr>
        <w:t>2</w:t>
      </w:r>
      <w:r>
        <w:rPr>
          <w:rFonts w:ascii="Times New Roman" w:eastAsia="Times New Roman" w:hAnsi="Times New Roman"/>
          <w:b/>
          <w:sz w:val="24"/>
          <w:szCs w:val="24"/>
          <w:lang w:val="en-US" w:eastAsia="bg-BG"/>
        </w:rPr>
        <w:t>.</w:t>
      </w:r>
    </w:p>
    <w:p w14:paraId="158777AE" w14:textId="40C0779D"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8A478E">
        <w:rPr>
          <w:rFonts w:ascii="Times New Roman" w:eastAsia="Times New Roman" w:hAnsi="Times New Roman"/>
          <w:sz w:val="24"/>
          <w:szCs w:val="24"/>
          <w:lang w:eastAsia="bg-BG"/>
        </w:rPr>
        <w:t>(1)</w:t>
      </w:r>
      <w:r w:rsidRPr="00D6039C">
        <w:rPr>
          <w:rFonts w:ascii="Times New Roman" w:eastAsia="Times New Roman" w:hAnsi="Times New Roman"/>
          <w:sz w:val="24"/>
          <w:szCs w:val="24"/>
          <w:lang w:eastAsia="bg-BG"/>
        </w:rPr>
        <w:t xml:space="preserve"> </w:t>
      </w:r>
      <w:r w:rsidR="007E2B64" w:rsidRPr="007E2B64">
        <w:rPr>
          <w:rFonts w:ascii="Times New Roman" w:eastAsia="Times New Roman" w:hAnsi="Times New Roman"/>
          <w:sz w:val="24"/>
          <w:szCs w:val="24"/>
          <w:lang w:eastAsia="bg-BG"/>
        </w:rPr>
        <w:t>Училищният учебен план се приема с решение на педагогическия съвет и след съгласуване с обществения съвет към училището при условията и по реда на чл. 269, ал. 2 и 3 от ЗПУО се утвърждава от директора на училището</w:t>
      </w:r>
      <w:r w:rsidR="007E2B64">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Учебният план разпределя учебното време между учебните предмети или модули за придобиване на училищната подготовка.</w:t>
      </w:r>
    </w:p>
    <w:p w14:paraId="0906F93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00D92823">
        <w:rPr>
          <w:rFonts w:ascii="Times New Roman" w:eastAsia="Times New Roman" w:hAnsi="Times New Roman"/>
          <w:sz w:val="24"/>
          <w:szCs w:val="24"/>
          <w:lang w:eastAsia="bg-BG"/>
        </w:rPr>
        <w:t xml:space="preserve">Структурата на учебния план </w:t>
      </w:r>
      <w:r w:rsidRPr="00D6039C">
        <w:rPr>
          <w:rFonts w:ascii="Times New Roman" w:eastAsia="Times New Roman" w:hAnsi="Times New Roman"/>
          <w:sz w:val="24"/>
          <w:szCs w:val="24"/>
          <w:lang w:eastAsia="bg-BG"/>
        </w:rPr>
        <w:t>обхваща три раздела:</w:t>
      </w:r>
    </w:p>
    <w:p w14:paraId="6B93BD39" w14:textId="1E87048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раздел А – задължителни учебни часове;</w:t>
      </w:r>
    </w:p>
    <w:p w14:paraId="1DCF126B" w14:textId="6001554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раздел Б – избираеми учебни часове;</w:t>
      </w:r>
    </w:p>
    <w:p w14:paraId="2C025D20" w14:textId="41DB41D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раздел В – факултативни учебни часове.</w:t>
      </w:r>
    </w:p>
    <w:p w14:paraId="71BB6EB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задължителните учебни часове се осъществява обучение за придобиване на общообразователна</w:t>
      </w:r>
      <w:r w:rsidRPr="00A56FCC">
        <w:rPr>
          <w:rFonts w:ascii="Times New Roman" w:eastAsia="Times New Roman" w:hAnsi="Times New Roman"/>
          <w:sz w:val="24"/>
          <w:szCs w:val="24"/>
          <w:lang w:val="ru-RU" w:eastAsia="bg-BG"/>
        </w:rPr>
        <w:t xml:space="preserve"> </w:t>
      </w:r>
      <w:r>
        <w:rPr>
          <w:rFonts w:ascii="Times New Roman" w:eastAsia="Times New Roman" w:hAnsi="Times New Roman"/>
          <w:sz w:val="24"/>
          <w:szCs w:val="24"/>
          <w:lang w:eastAsia="bg-BG"/>
        </w:rPr>
        <w:t>подготовка</w:t>
      </w:r>
      <w:r w:rsidRPr="00D6039C">
        <w:rPr>
          <w:rFonts w:ascii="Times New Roman" w:eastAsia="Times New Roman" w:hAnsi="Times New Roman"/>
          <w:sz w:val="24"/>
          <w:szCs w:val="24"/>
          <w:lang w:eastAsia="bg-BG"/>
        </w:rPr>
        <w:t xml:space="preserve">  в съответствие с държавния образователен стандарт</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чрез учебните предмети, предвидени за изучаване в съответния клас.</w:t>
      </w:r>
    </w:p>
    <w:p w14:paraId="3E923C8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избираемите учебни часове се осъществява обучение за придобиване на разширена подготовка. В избираемите учебни часове на учебния план може да се осъществява обучение за придобиване на:</w:t>
      </w:r>
    </w:p>
    <w:p w14:paraId="0B28610F" w14:textId="51F6A83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разширена подготовка по общообразователни учебни предмети, включени в раздел А;</w:t>
      </w:r>
    </w:p>
    <w:p w14:paraId="27202C68" w14:textId="77BF7AC9"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разширена подготовка по общообразователни учебни предмети, които не се изучават в раздел А в съответния клас, но се изучават в процеса на училищно обучение;</w:t>
      </w:r>
    </w:p>
    <w:p w14:paraId="18544EDA" w14:textId="4A3DD86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специализирана подготовка;</w:t>
      </w:r>
    </w:p>
    <w:p w14:paraId="7561B617" w14:textId="6321F9C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4.</w:t>
      </w:r>
      <w:r w:rsidR="002526FA" w:rsidRPr="00D6039C">
        <w:rPr>
          <w:rFonts w:ascii="Times New Roman" w:eastAsia="Times New Roman" w:hAnsi="Times New Roman"/>
          <w:sz w:val="24"/>
          <w:szCs w:val="24"/>
          <w:lang w:eastAsia="bg-BG"/>
        </w:rPr>
        <w:t>подготовка по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w:t>
      </w:r>
    </w:p>
    <w:p w14:paraId="409399B3" w14:textId="2978BE1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Във факултативните учебни часове се придобива допълнителна подготовка чрез обучение по предмети, модули и/или дейности, които училището може да предложи според възможностите си и отговарящи на интересите на учениците и подкрепящи развитието на заложбите им, и може да се извършва обучение по майчин език, религия, хореография и по чужд език, различен от посочените в държавния образователен стандарт за общообразователна подготовка и в държавния образователен стандарт за профилирана подготовка. Във факултативните учебни часове се осъществява обучение за придобиване на допълнителна подготовка.</w:t>
      </w:r>
    </w:p>
    <w:p w14:paraId="6A373B82"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6</w:t>
      </w:r>
      <w:r w:rsidR="00D92823">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797C3FEA" w14:textId="1821F81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Училището въз основа на съответния рамков или типов учебен план разра</w:t>
      </w:r>
      <w:r w:rsidR="00D92823">
        <w:rPr>
          <w:rFonts w:ascii="Times New Roman" w:eastAsia="Times New Roman" w:hAnsi="Times New Roman"/>
          <w:sz w:val="24"/>
          <w:szCs w:val="24"/>
          <w:lang w:eastAsia="bg-BG"/>
        </w:rPr>
        <w:t>ботва училищен учебен план</w:t>
      </w:r>
      <w:r w:rsidRPr="00D6039C">
        <w:rPr>
          <w:rFonts w:ascii="Times New Roman" w:eastAsia="Times New Roman" w:hAnsi="Times New Roman"/>
          <w:sz w:val="24"/>
          <w:szCs w:val="24"/>
          <w:lang w:eastAsia="bg-BG"/>
        </w:rPr>
        <w:t xml:space="preserve"> съобразно интересите на учениците и възможностите си.</w:t>
      </w:r>
    </w:p>
    <w:p w14:paraId="2EACF6A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Училищният учебен план съдържа седмичния брой часове по учебни предмети.</w:t>
      </w:r>
    </w:p>
    <w:p w14:paraId="3C80690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14:paraId="2549CF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Училищният учебен план се приема от педагогическия съвет и се утвърждава със заповед на директора, като не може да се променя през учебната година.</w:t>
      </w:r>
    </w:p>
    <w:p w14:paraId="743E8780"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D92823">
        <w:rPr>
          <w:rFonts w:ascii="Times New Roman" w:eastAsia="Times New Roman" w:hAnsi="Times New Roman"/>
          <w:b/>
          <w:sz w:val="24"/>
          <w:szCs w:val="24"/>
          <w:lang w:eastAsia="bg-BG"/>
        </w:rPr>
        <w:t>4</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1BB08759" w14:textId="63F2CA0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Въз основа на училищния учебен план се разработва индивидуален учебен план за учениците в индивидуална форма на обучение, както и при необходимост за:</w:t>
      </w:r>
    </w:p>
    <w:p w14:paraId="5E452BF6" w14:textId="60F4683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учениците със специални образователни потребности, които се обучават в дневна, вечерна, и комбинирана на обучение;</w:t>
      </w:r>
    </w:p>
    <w:p w14:paraId="1EB452E9" w14:textId="4FE1472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учениците с изявени дарби, които се обучават в комбинирана или дистанционна форма  на обучение.</w:t>
      </w:r>
    </w:p>
    <w:p w14:paraId="06DD869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w:t>
      </w:r>
    </w:p>
    <w:p w14:paraId="34626305"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7E2B64">
        <w:rPr>
          <w:rFonts w:ascii="Times New Roman" w:eastAsia="Times New Roman" w:hAnsi="Times New Roman"/>
          <w:b/>
          <w:sz w:val="24"/>
          <w:szCs w:val="24"/>
          <w:lang w:eastAsia="bg-BG"/>
        </w:rPr>
        <w:t>5</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7B822A4B" w14:textId="10735A7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За учениците, които се обучават по индивидуални учебни планове, се утвърждават индивидуални учебни програми въз основа на учебните програми</w:t>
      </w:r>
      <w:r>
        <w:rPr>
          <w:rFonts w:ascii="Times New Roman" w:eastAsia="Times New Roman" w:hAnsi="Times New Roman"/>
          <w:sz w:val="24"/>
          <w:szCs w:val="24"/>
          <w:lang w:eastAsia="bg-BG"/>
        </w:rPr>
        <w:t>.</w:t>
      </w:r>
    </w:p>
    <w:p w14:paraId="4B9D89B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Индивидуалните учебни програми се утвърждават от директора по предложение на екипа за подкрепа за личностно развитие.</w:t>
      </w:r>
    </w:p>
    <w:p w14:paraId="75B8FEBB"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Структурата, условията и редът за утвърждаване на индивидуалните учебни програми се определят с държавния образователен станда</w:t>
      </w:r>
      <w:r w:rsidR="000955E7">
        <w:rPr>
          <w:rFonts w:ascii="Times New Roman" w:eastAsia="Times New Roman" w:hAnsi="Times New Roman"/>
          <w:sz w:val="24"/>
          <w:szCs w:val="24"/>
          <w:lang w:eastAsia="bg-BG"/>
        </w:rPr>
        <w:t>рт за приобщаващото образование</w:t>
      </w:r>
    </w:p>
    <w:p w14:paraId="1251CF2B" w14:textId="77777777" w:rsidR="00E80048" w:rsidRPr="00D6039C" w:rsidRDefault="00E80048" w:rsidP="002526FA">
      <w:pPr>
        <w:autoSpaceDE w:val="0"/>
        <w:autoSpaceDN w:val="0"/>
        <w:adjustRightInd w:val="0"/>
        <w:spacing w:after="0" w:line="240" w:lineRule="auto"/>
        <w:jc w:val="both"/>
        <w:rPr>
          <w:rFonts w:ascii="Times New Roman" w:eastAsia="Times New Roman" w:hAnsi="Times New Roman"/>
          <w:sz w:val="24"/>
          <w:szCs w:val="24"/>
          <w:lang w:eastAsia="bg-BG"/>
        </w:rPr>
      </w:pPr>
    </w:p>
    <w:p w14:paraId="5511303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РАЗДЕЛ </w:t>
      </w:r>
      <w:r>
        <w:rPr>
          <w:rFonts w:ascii="Times New Roman" w:eastAsia="Times New Roman" w:hAnsi="Times New Roman"/>
          <w:b/>
          <w:bCs/>
          <w:sz w:val="24"/>
          <w:szCs w:val="24"/>
          <w:lang w:val="en-US" w:eastAsia="bg-BG"/>
        </w:rPr>
        <w:t>I</w:t>
      </w:r>
      <w:r w:rsidRPr="00D6039C">
        <w:rPr>
          <w:rFonts w:ascii="Times New Roman" w:eastAsia="Times New Roman" w:hAnsi="Times New Roman"/>
          <w:b/>
          <w:bCs/>
          <w:sz w:val="24"/>
          <w:szCs w:val="24"/>
          <w:lang w:eastAsia="bg-BG"/>
        </w:rPr>
        <w:t>V</w:t>
      </w:r>
    </w:p>
    <w:p w14:paraId="0F727CC7"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Форми на проверка и оценка</w:t>
      </w:r>
    </w:p>
    <w:p w14:paraId="3629A1E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p>
    <w:p w14:paraId="0149ABFE"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6</w:t>
      </w:r>
      <w:r w:rsidR="007E2B64">
        <w:rPr>
          <w:rFonts w:ascii="Times New Roman" w:eastAsia="Times New Roman" w:hAnsi="Times New Roman"/>
          <w:b/>
          <w:sz w:val="24"/>
          <w:szCs w:val="24"/>
          <w:lang w:eastAsia="bg-BG"/>
        </w:rPr>
        <w:t>6</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7634086E" w14:textId="0C8E4D63" w:rsidR="002526FA" w:rsidRPr="00D6039C" w:rsidRDefault="00E80048"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Условията и редът за осъществяване на проверката и оценката на знанията и уменията на учениците се определят съгласно стандарта за оценяване на резултатите от обучението на учениците, за общообразователната подготовка, за учебния план, за приобщаващото образование, утвърдени със съответните Наредби.</w:t>
      </w:r>
    </w:p>
    <w:p w14:paraId="672D848D"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7</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4534600B" w14:textId="4A3B7CBF" w:rsidR="002526FA" w:rsidRPr="00D6039C"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(1) </w:t>
      </w:r>
      <w:r w:rsidRPr="00D6039C">
        <w:rPr>
          <w:rFonts w:ascii="Times New Roman" w:eastAsia="Times New Roman" w:hAnsi="Times New Roman"/>
          <w:sz w:val="24"/>
          <w:szCs w:val="24"/>
          <w:lang w:eastAsia="bg-BG"/>
        </w:rPr>
        <w:t>Оценяване се извършва:</w:t>
      </w:r>
    </w:p>
    <w:p w14:paraId="0555580C" w14:textId="1BBA406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в процеса на обучение;</w:t>
      </w:r>
    </w:p>
    <w:p w14:paraId="361F73DD" w14:textId="25B0D6B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 края на клас или на етап от степен на образование;</w:t>
      </w:r>
    </w:p>
    <w:p w14:paraId="6FACC544" w14:textId="56EB698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при завършване на степен на образование.</w:t>
      </w:r>
    </w:p>
    <w:p w14:paraId="35FA69B9"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8</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5218B5B1" w14:textId="203BECD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Оценяването се извършва чрез текущи изпитвания и изпити.</w:t>
      </w:r>
    </w:p>
    <w:p w14:paraId="18FF280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w:t>
      </w:r>
    </w:p>
    <w:p w14:paraId="0FAFA7D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Оценката е показател за степента, в която компетентностите, постигнати от</w:t>
      </w:r>
      <w:r w:rsidRPr="006A044C">
        <w:rPr>
          <w:rFonts w:ascii="Times New Roman" w:eastAsia="Times New Roman" w:hAnsi="Times New Roman"/>
          <w:sz w:val="24"/>
          <w:szCs w:val="24"/>
          <w:lang w:val="ru-RU" w:eastAsia="bg-BG"/>
        </w:rPr>
        <w:t xml:space="preserve"> </w:t>
      </w:r>
      <w:r w:rsidRPr="00D6039C">
        <w:rPr>
          <w:rFonts w:ascii="Times New Roman" w:eastAsia="Times New Roman" w:hAnsi="Times New Roman"/>
          <w:sz w:val="24"/>
          <w:szCs w:val="24"/>
          <w:lang w:eastAsia="bg-BG"/>
        </w:rPr>
        <w:t>учениците в резултат на обучението, съответстват на определените с държавния образователен стандарт за общ</w:t>
      </w:r>
      <w:r>
        <w:rPr>
          <w:rFonts w:ascii="Times New Roman" w:eastAsia="Times New Roman" w:hAnsi="Times New Roman"/>
          <w:sz w:val="24"/>
          <w:szCs w:val="24"/>
          <w:lang w:eastAsia="bg-BG"/>
        </w:rPr>
        <w:t xml:space="preserve">ообразователната подготовка </w:t>
      </w:r>
      <w:r w:rsidRPr="00D6039C">
        <w:rPr>
          <w:rFonts w:ascii="Times New Roman" w:eastAsia="Times New Roman" w:hAnsi="Times New Roman"/>
          <w:sz w:val="24"/>
          <w:szCs w:val="24"/>
          <w:lang w:eastAsia="bg-BG"/>
        </w:rPr>
        <w:t>и/или с учебната програма по съответния учебен предмет или модул за съответния клас.</w:t>
      </w:r>
    </w:p>
    <w:p w14:paraId="60C7341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14:paraId="5525D3F5"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(5) </w:t>
      </w:r>
      <w:r w:rsidRPr="00FD741C">
        <w:rPr>
          <w:rFonts w:ascii="Times New Roman" w:eastAsia="Times New Roman" w:hAnsi="Times New Roman"/>
          <w:sz w:val="24"/>
          <w:szCs w:val="24"/>
          <w:lang w:eastAsia="bg-BG"/>
        </w:rPr>
        <w:t>Не се поставят оценки по учебните предмети, модули или дейности, предвидени за изучаване във факултативните часове от училищния учебен план.</w:t>
      </w:r>
    </w:p>
    <w:p w14:paraId="27413F0A" w14:textId="77777777" w:rsidR="002526FA" w:rsidRPr="0078286E"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78286E">
        <w:rPr>
          <w:rFonts w:ascii="Times New Roman" w:eastAsia="Times New Roman" w:hAnsi="Times New Roman"/>
          <w:b/>
          <w:sz w:val="24"/>
          <w:szCs w:val="24"/>
          <w:lang w:eastAsia="bg-BG"/>
        </w:rPr>
        <w:t>(6) Изпитите са:</w:t>
      </w:r>
    </w:p>
    <w:p w14:paraId="0D1C1EBB" w14:textId="1366DC93"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приравнителни;</w:t>
      </w:r>
    </w:p>
    <w:p w14:paraId="0AD392FA" w14:textId="6E96D76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 определяне на срочна или на годишна оценка по учебен предмет;</w:t>
      </w:r>
    </w:p>
    <w:p w14:paraId="71BA2648" w14:textId="4CD105C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промяна на оценката;</w:t>
      </w:r>
    </w:p>
    <w:p w14:paraId="0D5B9178" w14:textId="5C58B99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за установяване степента на постигане на компетентностите, определени в учебната програма по учебен предмет за определен клас;</w:t>
      </w:r>
    </w:p>
    <w:p w14:paraId="0CE85F12" w14:textId="55B2AA0B" w:rsidR="002526FA" w:rsidRPr="00433401"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за установяване степента на постигане на компетентностите, определени с държавния образователен стандарт за общообразователната подготовка.</w:t>
      </w:r>
    </w:p>
    <w:p w14:paraId="1FAC828B"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9</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4993EB0A" w14:textId="42325325"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6A044C">
        <w:rPr>
          <w:rFonts w:ascii="Times New Roman" w:eastAsia="Times New Roman" w:hAnsi="Times New Roman"/>
          <w:sz w:val="24"/>
          <w:szCs w:val="24"/>
          <w:lang w:eastAsia="bg-BG"/>
        </w:rPr>
        <w:t>(1)</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В зависимост от оценяващия оценяването може да е:</w:t>
      </w:r>
    </w:p>
    <w:p w14:paraId="4AACACA2" w14:textId="29D6139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sidRPr="00D6039C">
        <w:rPr>
          <w:rFonts w:ascii="Times New Roman" w:eastAsia="Times New Roman" w:hAnsi="Times New Roman"/>
          <w:sz w:val="24"/>
          <w:szCs w:val="24"/>
          <w:lang w:eastAsia="bg-BG"/>
        </w:rPr>
        <w:t>вътрешно – когато оценката се поставя от обучаващия учител;</w:t>
      </w:r>
    </w:p>
    <w:p w14:paraId="5D67A010" w14:textId="77F66F8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външно – когато оценката се поставя от комисия или от лице, различно от обучаващия учител.</w:t>
      </w:r>
    </w:p>
    <w:p w14:paraId="6B745E2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зависимост от организацията и обхвата си оценяването в процеса на училищното обучение може да е:</w:t>
      </w:r>
    </w:p>
    <w:p w14:paraId="6A4CDDED" w14:textId="3685A733"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национално – обхваща ученици от един клас в цялата страна;</w:t>
      </w:r>
    </w:p>
    <w:p w14:paraId="21EAAC55" w14:textId="0DC70BF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регионално – обхваща ученици от един клас в рамките на една или няколко области;</w:t>
      </w:r>
    </w:p>
    <w:p w14:paraId="42E20D8C" w14:textId="7E3DF99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училищно – обхваща ученици от един клас в рамките на отделно училище;</w:t>
      </w:r>
    </w:p>
    <w:p w14:paraId="752E9770" w14:textId="437E4CB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групово – обхваща част или всички ученици от една или повече паралелки;</w:t>
      </w:r>
    </w:p>
    <w:p w14:paraId="17748CE4" w14:textId="735E9D6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индивидуално – за отделен ученик.</w:t>
      </w:r>
    </w:p>
    <w:p w14:paraId="6D4DBB3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края на ІV и VІI</w:t>
      </w:r>
      <w:r w:rsidRPr="006A044C">
        <w:rPr>
          <w:rFonts w:ascii="Times New Roman" w:eastAsia="Times New Roman" w:hAnsi="Times New Roman"/>
          <w:sz w:val="24"/>
          <w:szCs w:val="24"/>
          <w:lang w:val="ru-RU" w:eastAsia="bg-BG"/>
        </w:rPr>
        <w:t xml:space="preserve"> </w:t>
      </w:r>
      <w:r w:rsidRPr="00D6039C">
        <w:rPr>
          <w:rFonts w:ascii="Times New Roman" w:eastAsia="Times New Roman" w:hAnsi="Times New Roman"/>
          <w:sz w:val="24"/>
          <w:szCs w:val="24"/>
          <w:lang w:eastAsia="bg-BG"/>
        </w:rPr>
        <w:t>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14:paraId="5A13927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Форматът на националното външно оценяване по ал. 3,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w:t>
      </w:r>
    </w:p>
    <w:p w14:paraId="3BE660F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Въз основа на установените резултати от изпитванията и изпитите се поставя оценка.</w:t>
      </w:r>
    </w:p>
    <w:p w14:paraId="1022514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Оценката е показател за степента, в която са постигнати компетентностите, определени в държавния образователен стандарт за общообразователна подготовка и/или в учебната програма по съответния учебен предмет или модул за съответния клас.</w:t>
      </w:r>
    </w:p>
    <w:p w14:paraId="0F95B69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В зависимост от функцията си поставената оценка може да бъде:</w:t>
      </w:r>
    </w:p>
    <w:p w14:paraId="7D8A7A7F" w14:textId="625E87B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Текуща оценка – установява степента на постигане на конкретните учебни цели и осигурява информация за резултатите от обучението на ученика;</w:t>
      </w:r>
    </w:p>
    <w:p w14:paraId="448A4A74" w14:textId="54889AC8" w:rsidR="002526FA" w:rsidRPr="006A044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Срочна оценка – поставя се в края на учебния срок и има обобщаващ</w:t>
      </w:r>
      <w:r w:rsidR="002526FA" w:rsidRPr="006A044C">
        <w:rPr>
          <w:rFonts w:ascii="Times New Roman" w:eastAsia="Times New Roman" w:hAnsi="Times New Roman"/>
          <w:sz w:val="24"/>
          <w:szCs w:val="24"/>
          <w:lang w:val="ru-RU" w:eastAsia="bg-BG"/>
        </w:rPr>
        <w:t xml:space="preserve"> </w:t>
      </w:r>
      <w:r w:rsidR="002526FA" w:rsidRPr="006A044C">
        <w:rPr>
          <w:rFonts w:ascii="Times New Roman" w:eastAsia="Times New Roman" w:hAnsi="Times New Roman"/>
          <w:sz w:val="24"/>
          <w:szCs w:val="24"/>
          <w:lang w:eastAsia="bg-BG"/>
        </w:rPr>
        <w:t>характер за резултатите от обучението на ученика по учебния предмет и/или модул през съответния срок;</w:t>
      </w:r>
    </w:p>
    <w:p w14:paraId="085728C6" w14:textId="77A141B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Годишна оценка – поставя се в края на учебната година и има обобщаващ характер за резултатите от обучението на ученика по учебния предмет и/или модул през годината;</w:t>
      </w:r>
    </w:p>
    <w:p w14:paraId="12C3E53C" w14:textId="63461F5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Окончателна оценка – формира се в края на етап от степента на образование и има обобщаващ характер за резултатите от обучението на ученика по даден учебен предмет и/или модул през съответния етап. Окончателна е и оценката, която се поставя след полагане на изпит, в случаите когато тя не е слаб (2).</w:t>
      </w:r>
    </w:p>
    <w:p w14:paraId="552323D7"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0B05DE">
        <w:rPr>
          <w:rFonts w:ascii="Times New Roman" w:eastAsia="Times New Roman" w:hAnsi="Times New Roman"/>
          <w:b/>
          <w:sz w:val="24"/>
          <w:szCs w:val="24"/>
          <w:lang w:eastAsia="bg-BG"/>
        </w:rPr>
        <w:t>Чл. 70</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003DF635" w14:textId="142E73F4"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Текущите изпитвания се осъществяват ритмично и системно през първия и през втория учебен срок.</w:t>
      </w:r>
    </w:p>
    <w:p w14:paraId="641B06B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w:t>
      </w:r>
    </w:p>
    <w:p w14:paraId="7BDCEAC0" w14:textId="728C52F8"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Текущото изпитване по ал. 2 има диагностична функция с цел установяване на дефицитите и предприемане на мерки за</w:t>
      </w:r>
      <w:r w:rsidR="00E80048">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преодоляването им.</w:t>
      </w:r>
    </w:p>
    <w:p w14:paraId="6526BB4A"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(4)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за установяване на изходното ниво на учениците.</w:t>
      </w:r>
    </w:p>
    <w:p w14:paraId="15B3ED5A" w14:textId="77777777" w:rsid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0B05DE">
        <w:rPr>
          <w:rFonts w:ascii="Times New Roman" w:eastAsia="Times New Roman" w:hAnsi="Times New Roman"/>
          <w:b/>
          <w:sz w:val="24"/>
          <w:szCs w:val="24"/>
          <w:lang w:eastAsia="bg-BG"/>
        </w:rPr>
        <w:t>71</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19EBE352" w14:textId="4022E4E5"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14:paraId="097C87AD" w14:textId="097F13F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две текущи изпитвания по учебни предмети или модули, изучавани по училищен учебен план с до два учебни часа седмично;</w:t>
      </w:r>
    </w:p>
    <w:p w14:paraId="096DA4E2" w14:textId="4C9D312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три текущи изпитвания по учебни предмети или модули, изучавани по училищен учебен план с 2,5 – 3,5 учебни часа седмично;</w:t>
      </w:r>
    </w:p>
    <w:p w14:paraId="4E5B2BF2" w14:textId="71A72B7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четири текущи изпитвания по учебни предмети или модули, изучавани по училищен учебен план с 4 и повече учебни часа седмично.</w:t>
      </w:r>
    </w:p>
    <w:p w14:paraId="1AB1C573"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минималния задължителен брой текущи изпитвания по ал. 1 не се вклю</w:t>
      </w:r>
      <w:r w:rsidR="00CF33C0">
        <w:rPr>
          <w:rFonts w:ascii="Times New Roman" w:eastAsia="Times New Roman" w:hAnsi="Times New Roman"/>
          <w:sz w:val="24"/>
          <w:szCs w:val="24"/>
          <w:lang w:eastAsia="bg-BG"/>
        </w:rPr>
        <w:t>чва текущото изпитване по чл. 70, ал. 2</w:t>
      </w:r>
      <w:r w:rsidRPr="00D6039C">
        <w:rPr>
          <w:rFonts w:ascii="Times New Roman" w:eastAsia="Times New Roman" w:hAnsi="Times New Roman"/>
          <w:sz w:val="24"/>
          <w:szCs w:val="24"/>
          <w:lang w:eastAsia="bg-BG"/>
        </w:rPr>
        <w:t>.</w:t>
      </w:r>
    </w:p>
    <w:p w14:paraId="22DD6073" w14:textId="77777777" w:rsidR="00E80048" w:rsidRDefault="002526FA" w:rsidP="00E80048">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DD08BA">
        <w:rPr>
          <w:rFonts w:ascii="Times New Roman" w:eastAsia="Times New Roman" w:hAnsi="Times New Roman"/>
          <w:b/>
          <w:bCs/>
          <w:sz w:val="24"/>
          <w:szCs w:val="24"/>
          <w:lang w:eastAsia="bg-BG"/>
        </w:rPr>
        <w:t>2</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30F07AC9" w14:textId="353A911A"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Според формата текущите изпитвания са устни, писмени и практически, а според обхвата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индивидуални и групови.</w:t>
      </w:r>
    </w:p>
    <w:p w14:paraId="14A338BB"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След установяване на постигнатите резултати при текущите изпитвания на учениците се поставят текущи оценки.</w:t>
      </w:r>
    </w:p>
    <w:p w14:paraId="54C40AE4"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текущите устни изпитвания оценяващият е длъжен да аргументира устно оценката си пред ученика, а при текущите писмени изпитвания – писмено.</w:t>
      </w:r>
    </w:p>
    <w:p w14:paraId="56A21C77" w14:textId="77777777" w:rsidR="00E80048" w:rsidRDefault="002526FA" w:rsidP="00E80048">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DD08BA">
        <w:rPr>
          <w:rFonts w:ascii="Times New Roman" w:eastAsia="Times New Roman" w:hAnsi="Times New Roman"/>
          <w:b/>
          <w:bCs/>
          <w:sz w:val="24"/>
          <w:szCs w:val="24"/>
          <w:lang w:eastAsia="bg-BG"/>
        </w:rPr>
        <w:t>3</w:t>
      </w:r>
      <w:r>
        <w:rPr>
          <w:rFonts w:ascii="Times New Roman" w:eastAsia="Times New Roman" w:hAnsi="Times New Roman"/>
          <w:b/>
          <w:bCs/>
          <w:sz w:val="24"/>
          <w:szCs w:val="24"/>
          <w:lang w:val="en-US" w:eastAsia="bg-BG"/>
        </w:rPr>
        <w:t xml:space="preserve">. </w:t>
      </w:r>
    </w:p>
    <w:p w14:paraId="7FE2A610" w14:textId="21C9D2A1"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 индивидуалните устни изпитвания ученикът дава устни решения и отговори на индивидуално поставени задачи или въпроси.</w:t>
      </w:r>
    </w:p>
    <w:p w14:paraId="3509C0D4"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52375929"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1C0628FF" w14:textId="77777777" w:rsid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7</w:t>
      </w:r>
      <w:r w:rsidR="00CF33C0">
        <w:rPr>
          <w:rFonts w:ascii="Times New Roman" w:eastAsia="Times New Roman" w:hAnsi="Times New Roman"/>
          <w:b/>
          <w:sz w:val="24"/>
          <w:szCs w:val="24"/>
          <w:lang w:eastAsia="bg-BG"/>
        </w:rPr>
        <w:t>4</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3064530F" w14:textId="242AE0FE"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 груповите устни изпитвания всеки ученик дава устни решения и отговори на групово поставени задачи или въпроси.</w:t>
      </w:r>
    </w:p>
    <w:p w14:paraId="13D34623"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При груповите писмени изпитвания всеки ученик дава писмени решения и отговори на групово поставени задачи или въпроси.</w:t>
      </w:r>
    </w:p>
    <w:p w14:paraId="2B365E78"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5FD2EC72"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При груповите изпитвания се поставя текуща оценка индивидуално за всеки ученик. </w:t>
      </w:r>
    </w:p>
    <w:p w14:paraId="39C5BCDD"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Времето за писмените и практическите изпитвания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може да бъде удължено по преценка на оценяващия учител.</w:t>
      </w:r>
    </w:p>
    <w:p w14:paraId="21B4A26E"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5</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71EB2FE4" w14:textId="0C57DC8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w:t>
      </w:r>
      <w:r w:rsidR="00433401">
        <w:rPr>
          <w:rFonts w:ascii="Times New Roman" w:eastAsia="Times New Roman" w:hAnsi="Times New Roman"/>
          <w:sz w:val="24"/>
          <w:szCs w:val="24"/>
          <w:lang w:val="en-US" w:eastAsia="bg-BG"/>
        </w:rPr>
        <w:t xml:space="preserve"> </w:t>
      </w:r>
      <w:r w:rsidRPr="00D6039C">
        <w:rPr>
          <w:rFonts w:ascii="Times New Roman" w:eastAsia="Times New Roman" w:hAnsi="Times New Roman"/>
          <w:sz w:val="24"/>
          <w:szCs w:val="24"/>
          <w:lang w:eastAsia="bg-BG"/>
        </w:rPr>
        <w:t>(раздел) от учебното съдържание по учебния предмет.</w:t>
      </w:r>
    </w:p>
    <w:p w14:paraId="6699343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(2) Контролната работа се провежда за не повече от един учебен час.</w:t>
      </w:r>
    </w:p>
    <w:p w14:paraId="1E74FB8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14:paraId="7C71E496"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6</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08E1F97B" w14:textId="29C818F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Класната работа е групово писмено изпитване, при което се оценяват постигнатите резултати от учениците по учебния предмет в края на учебния срок.</w:t>
      </w:r>
    </w:p>
    <w:p w14:paraId="602CA731" w14:textId="77777777" w:rsidR="002526FA" w:rsidRPr="00433401" w:rsidRDefault="002526FA" w:rsidP="00433401">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Класна р</w:t>
      </w:r>
      <w:r w:rsidR="00433401">
        <w:rPr>
          <w:rFonts w:ascii="Times New Roman" w:eastAsia="Times New Roman" w:hAnsi="Times New Roman"/>
          <w:sz w:val="24"/>
          <w:szCs w:val="24"/>
          <w:lang w:eastAsia="bg-BG"/>
        </w:rPr>
        <w:t>абота се провежда по</w:t>
      </w:r>
      <w:r w:rsidR="00433401">
        <w:rPr>
          <w:rFonts w:ascii="Times New Roman" w:eastAsia="Times New Roman" w:hAnsi="Times New Roman"/>
          <w:sz w:val="24"/>
          <w:szCs w:val="24"/>
          <w:lang w:val="en-US" w:eastAsia="bg-BG"/>
        </w:rPr>
        <w:t xml:space="preserve"> </w:t>
      </w:r>
      <w:r w:rsidR="00433401">
        <w:rPr>
          <w:rFonts w:ascii="Times New Roman" w:eastAsia="Times New Roman" w:hAnsi="Times New Roman"/>
          <w:sz w:val="24"/>
          <w:szCs w:val="24"/>
          <w:lang w:eastAsia="bg-BG"/>
        </w:rPr>
        <w:t>б</w:t>
      </w:r>
      <w:r w:rsidRPr="00D6039C">
        <w:rPr>
          <w:rFonts w:ascii="Times New Roman" w:eastAsia="Times New Roman" w:hAnsi="Times New Roman"/>
          <w:sz w:val="24"/>
          <w:szCs w:val="24"/>
          <w:lang w:eastAsia="bg-BG"/>
        </w:rPr>
        <w:t xml:space="preserve">ългарски език и литература и по математика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в прогимн</w:t>
      </w:r>
      <w:r w:rsidR="00433401">
        <w:rPr>
          <w:rFonts w:ascii="Times New Roman" w:eastAsia="Times New Roman" w:hAnsi="Times New Roman"/>
          <w:sz w:val="24"/>
          <w:szCs w:val="24"/>
          <w:lang w:eastAsia="bg-BG"/>
        </w:rPr>
        <w:t>азиалния етап</w:t>
      </w:r>
      <w:r w:rsidR="00433401">
        <w:rPr>
          <w:rFonts w:ascii="Times New Roman" w:eastAsia="Times New Roman" w:hAnsi="Times New Roman"/>
          <w:sz w:val="24"/>
          <w:szCs w:val="24"/>
          <w:lang w:val="en-US" w:eastAsia="bg-BG"/>
        </w:rPr>
        <w:t>.</w:t>
      </w:r>
    </w:p>
    <w:p w14:paraId="2C16F5E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Класната работа по математика се провежда за един учебен час.</w:t>
      </w:r>
    </w:p>
    <w:p w14:paraId="07E405A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Класната работа по български език и литература  се провежда в два слети часа.</w:t>
      </w:r>
    </w:p>
    <w:p w14:paraId="51BA42C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Времето за провеждане на класната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14:paraId="2079C4C3"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7</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71A13F22" w14:textId="385B452E"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Контролните и класните работи се коригират и рецензират от преподаващия учител и се връщат на учениците за запознаване с резултатите и за подпис от родителя.</w:t>
      </w:r>
    </w:p>
    <w:p w14:paraId="51FFEFF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Оценяващият анализира и обобщава резултатите от контролните и класните работи, като в срок до една седмица след провеждането им уведомява учениците за направените изводи.</w:t>
      </w:r>
    </w:p>
    <w:p w14:paraId="62A4BC4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Контролните и класните работи се съхраняват от учителя до края на учебната година.</w:t>
      </w:r>
    </w:p>
    <w:p w14:paraId="574B0B53"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8</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64D8C850" w14:textId="7A7E3884"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D6039C">
        <w:rPr>
          <w:rFonts w:ascii="Times New Roman" w:eastAsia="Times New Roman" w:hAnsi="Times New Roman"/>
          <w:sz w:val="24"/>
          <w:szCs w:val="24"/>
          <w:lang w:eastAsia="bg-BG"/>
        </w:rPr>
        <w:t xml:space="preserve">(1) </w:t>
      </w:r>
      <w:r w:rsidRPr="00FD741C">
        <w:rPr>
          <w:rFonts w:ascii="Times New Roman" w:eastAsia="Times New Roman" w:hAnsi="Times New Roman"/>
          <w:color w:val="000000" w:themeColor="text1"/>
          <w:sz w:val="24"/>
          <w:szCs w:val="24"/>
          <w:lang w:eastAsia="bg-BG"/>
        </w:rPr>
        <w:t>Контролните и класните работи се провеждат по график при спазване на следните изисквания:</w:t>
      </w:r>
    </w:p>
    <w:p w14:paraId="6B8985F1"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1. за една и съща паралелка може да се провежда не повече от една класна или една контролна работа в един учебен ден;</w:t>
      </w:r>
    </w:p>
    <w:p w14:paraId="15E46970"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2. за една и съща паралелка в една учебна седмица не могат да се провеждат повече от две класни работи;</w:t>
      </w:r>
    </w:p>
    <w:p w14:paraId="76AD9CF7"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3. не се провеждат класни работи в последната седмица от учебния срок.</w:t>
      </w:r>
    </w:p>
    <w:p w14:paraId="7D6BA12B"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14:paraId="2512EF2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(3) За графика по ал. 1 учителите по съответния учебен предмет информират учениците, а класните ръководители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родителите.</w:t>
      </w:r>
    </w:p>
    <w:p w14:paraId="5BF2368C"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9</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626C65E1" w14:textId="74FE543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Срочната оценка се оформя от учителя, като се отчитат компетентностите на ученика върху учебното съдържание по съответния учебен предмет или модул, изучаван през учебния срок за придобиване на общообразователната и разширена подготовка и при вземане на предвид на текущите оценки.</w:t>
      </w:r>
    </w:p>
    <w:p w14:paraId="738D5EF9" w14:textId="77777777" w:rsidR="002526FA" w:rsidRPr="002172CD"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w:t>
      </w:r>
      <w:r w:rsidRPr="00D6039C">
        <w:rPr>
          <w:rFonts w:ascii="Times New Roman" w:eastAsia="Times New Roman" w:hAnsi="Times New Roman"/>
          <w:sz w:val="24"/>
          <w:szCs w:val="24"/>
          <w:lang w:eastAsia="bg-BG"/>
        </w:rPr>
        <w:t xml:space="preserve"> </w:t>
      </w:r>
      <w:r w:rsidR="00CF33C0" w:rsidRPr="00CF33C0">
        <w:rPr>
          <w:rFonts w:ascii="Times New Roman" w:eastAsia="Times New Roman" w:hAnsi="Times New Roman"/>
          <w:sz w:val="24"/>
          <w:szCs w:val="24"/>
          <w:lang w:eastAsia="bg-BG"/>
        </w:rPr>
        <w:t>По учебните предмети, изучавани в I - III клас не се формира срочна оценка.</w:t>
      </w:r>
    </w:p>
    <w:p w14:paraId="1181686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2172CD">
        <w:rPr>
          <w:rFonts w:ascii="Times New Roman" w:eastAsia="Times New Roman" w:hAnsi="Times New Roman"/>
          <w:sz w:val="24"/>
          <w:szCs w:val="24"/>
          <w:lang w:eastAsia="bg-BG"/>
        </w:rPr>
        <w:lastRenderedPageBreak/>
        <w:t>(3) Не се формира срочна оценка и при обучение по индивидуални учебни програми на ученици със специални образователни потребности по учебните предмети, по</w:t>
      </w:r>
      <w:r w:rsidRPr="002172CD">
        <w:rPr>
          <w:rFonts w:ascii="Times New Roman" w:eastAsia="Times New Roman" w:hAnsi="Times New Roman"/>
          <w:sz w:val="24"/>
          <w:szCs w:val="24"/>
          <w:lang w:val="ru-RU" w:eastAsia="bg-BG"/>
        </w:rPr>
        <w:t xml:space="preserve"> </w:t>
      </w:r>
      <w:r w:rsidRPr="002172CD">
        <w:rPr>
          <w:rFonts w:ascii="Times New Roman" w:eastAsia="Times New Roman" w:hAnsi="Times New Roman"/>
          <w:sz w:val="24"/>
          <w:szCs w:val="24"/>
          <w:lang w:eastAsia="bg-BG"/>
        </w:rPr>
        <w:t>които оценяването е с качествените оценки</w:t>
      </w:r>
      <w:r w:rsidRPr="00D6039C">
        <w:rPr>
          <w:rFonts w:ascii="Times New Roman" w:eastAsia="Times New Roman" w:hAnsi="Times New Roman"/>
          <w:sz w:val="24"/>
          <w:szCs w:val="24"/>
          <w:lang w:eastAsia="bg-BG"/>
        </w:rPr>
        <w:t>.</w:t>
      </w:r>
    </w:p>
    <w:p w14:paraId="2C8FDBB7" w14:textId="77777777" w:rsidR="002526FA" w:rsidRPr="0086520B"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За учениците в начален етап, получили  оценка, която показва сериозни пропуски и необходимост от подкрепа,  се организира </w:t>
      </w:r>
      <w:r w:rsidRPr="0086520B">
        <w:rPr>
          <w:rFonts w:ascii="Times New Roman" w:eastAsia="Times New Roman" w:hAnsi="Times New Roman"/>
          <w:sz w:val="24"/>
          <w:szCs w:val="24"/>
          <w:lang w:eastAsia="bg-BG"/>
        </w:rPr>
        <w:t>допълнително обучение по чл. 178, ал. 1, т. 2 от ЗПУО по график, утвърден от директора на училището.</w:t>
      </w:r>
    </w:p>
    <w:p w14:paraId="25ECC53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Срочна оценка не се поставя без наличието на минималния брой текущи изпитвания по чл. 12, ал. 1 от ЗПУО . В този случай ученикът полага изпит за определяне на срочна оценка по даден предмет.</w:t>
      </w:r>
    </w:p>
    <w:p w14:paraId="0756784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39. В този случай срещу учебния предмет в учил</w:t>
      </w:r>
      <w:r>
        <w:rPr>
          <w:rFonts w:ascii="Times New Roman" w:eastAsia="Times New Roman" w:hAnsi="Times New Roman"/>
          <w:sz w:val="24"/>
          <w:szCs w:val="24"/>
          <w:lang w:eastAsia="bg-BG"/>
        </w:rPr>
        <w:t>ищната документация се записва „освободен“</w:t>
      </w:r>
      <w:r w:rsidRPr="00D6039C">
        <w:rPr>
          <w:rFonts w:ascii="Times New Roman" w:eastAsia="Times New Roman" w:hAnsi="Times New Roman"/>
          <w:sz w:val="24"/>
          <w:szCs w:val="24"/>
          <w:lang w:eastAsia="bg-BG"/>
        </w:rPr>
        <w:t>.</w:t>
      </w:r>
    </w:p>
    <w:p w14:paraId="1B50A5C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Срочната оценка се оформя не по-рано от една учебна седмица и не по-късно от два учебни дни преди приключване на съответния учебен срок.</w:t>
      </w:r>
    </w:p>
    <w:p w14:paraId="483C16FA" w14:textId="77777777" w:rsidR="00E80048" w:rsidRDefault="00A755A1"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80</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FF41A9A" w14:textId="76236DE6"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разширената, подготовка, и при вземане предвид на срочните оценки.</w:t>
      </w:r>
    </w:p>
    <w:p w14:paraId="52AD944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14:paraId="681F790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w:t>
      </w:r>
    </w:p>
    <w:p w14:paraId="1A731C0C" w14:textId="3AE59EB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4</w:t>
      </w:r>
      <w:r w:rsidRPr="00D6039C">
        <w:rPr>
          <w:rFonts w:ascii="Times New Roman" w:eastAsia="Times New Roman" w:hAnsi="Times New Roman"/>
          <w:sz w:val="24"/>
          <w:szCs w:val="24"/>
          <w:lang w:eastAsia="bg-BG"/>
        </w:rPr>
        <w:t>) За резултатите от обучението:</w:t>
      </w:r>
    </w:p>
    <w:p w14:paraId="4D07C0AA" w14:textId="77777777"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1. в I клас по всички учебни предмети се формира обща годишна оценка с качествен показател; </w:t>
      </w:r>
    </w:p>
    <w:p w14:paraId="3D771E76" w14:textId="77777777"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2. във II и в III клас </w:t>
      </w:r>
      <w:r w:rsidRPr="0086520B">
        <w:rPr>
          <w:rFonts w:ascii="Times New Roman" w:eastAsia="Times New Roman" w:hAnsi="Times New Roman"/>
          <w:sz w:val="24"/>
          <w:szCs w:val="24"/>
          <w:lang w:eastAsia="bg-BG"/>
        </w:rPr>
        <w:t>по всеки учебен предмет</w:t>
      </w:r>
      <w:r w:rsidRPr="00A755A1">
        <w:rPr>
          <w:rFonts w:ascii="Times New Roman" w:eastAsia="Times New Roman" w:hAnsi="Times New Roman"/>
          <w:sz w:val="24"/>
          <w:szCs w:val="24"/>
          <w:lang w:eastAsia="bg-BG"/>
        </w:rPr>
        <w:t xml:space="preserve"> се формира годишна оценка с качествен показател; </w:t>
      </w:r>
    </w:p>
    <w:p w14:paraId="1A1A7F31" w14:textId="77777777" w:rsidR="00E80048"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3. от IV до </w:t>
      </w:r>
      <w:r>
        <w:rPr>
          <w:rFonts w:ascii="Times New Roman" w:eastAsia="Times New Roman" w:hAnsi="Times New Roman"/>
          <w:sz w:val="24"/>
          <w:szCs w:val="24"/>
          <w:lang w:val="tr-TR" w:eastAsia="bg-BG"/>
        </w:rPr>
        <w:t>V</w:t>
      </w:r>
      <w:r w:rsidRPr="00A755A1">
        <w:rPr>
          <w:rFonts w:ascii="Times New Roman" w:eastAsia="Times New Roman" w:hAnsi="Times New Roman"/>
          <w:sz w:val="24"/>
          <w:szCs w:val="24"/>
          <w:lang w:eastAsia="bg-BG"/>
        </w:rPr>
        <w:t xml:space="preserve">II клас по всеки учебен предмет или модул се формира годишна оценка с качествен и количествен показател. </w:t>
      </w:r>
    </w:p>
    <w:p w14:paraId="13D3DF27" w14:textId="1CB6AD4E" w:rsidR="002526FA" w:rsidRPr="00D6039C" w:rsidRDefault="002526FA"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5</w:t>
      </w:r>
      <w:r w:rsidRPr="00D6039C">
        <w:rPr>
          <w:rFonts w:ascii="Times New Roman" w:eastAsia="Times New Roman" w:hAnsi="Times New Roman"/>
          <w:sz w:val="24"/>
          <w:szCs w:val="24"/>
          <w:lang w:eastAsia="bg-BG"/>
        </w:rPr>
        <w:t>) Годишна оценка не се поставя без наличието на мини</w:t>
      </w:r>
      <w:r w:rsidR="00B523DD">
        <w:rPr>
          <w:rFonts w:ascii="Times New Roman" w:eastAsia="Times New Roman" w:hAnsi="Times New Roman"/>
          <w:sz w:val="24"/>
          <w:szCs w:val="24"/>
          <w:lang w:eastAsia="bg-BG"/>
        </w:rPr>
        <w:t>малния брой текущи изпитвания</w:t>
      </w:r>
      <w:r w:rsidRPr="00D6039C">
        <w:rPr>
          <w:rFonts w:ascii="Times New Roman" w:eastAsia="Times New Roman" w:hAnsi="Times New Roman"/>
          <w:sz w:val="24"/>
          <w:szCs w:val="24"/>
          <w:lang w:eastAsia="bg-BG"/>
        </w:rPr>
        <w:t xml:space="preserve"> за втория учебен срок. В този случай ученикът полага изпит за определяне на срочна оценка.</w:t>
      </w:r>
    </w:p>
    <w:p w14:paraId="422492FD" w14:textId="0DB2CB4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6</w:t>
      </w:r>
      <w:r w:rsidRPr="00D6039C">
        <w:rPr>
          <w:rFonts w:ascii="Times New Roman" w:eastAsia="Times New Roman" w:hAnsi="Times New Roman"/>
          <w:sz w:val="24"/>
          <w:szCs w:val="24"/>
          <w:lang w:eastAsia="bg-BG"/>
        </w:rPr>
        <w:t>) Не се поставя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В този случай срещу учебния предмет в учил</w:t>
      </w:r>
      <w:r>
        <w:rPr>
          <w:rFonts w:ascii="Times New Roman" w:eastAsia="Times New Roman" w:hAnsi="Times New Roman"/>
          <w:sz w:val="24"/>
          <w:szCs w:val="24"/>
          <w:lang w:eastAsia="bg-BG"/>
        </w:rPr>
        <w:t>ищната документация се записва „освободен“</w:t>
      </w:r>
      <w:r w:rsidRPr="00D6039C">
        <w:rPr>
          <w:rFonts w:ascii="Times New Roman" w:eastAsia="Times New Roman" w:hAnsi="Times New Roman"/>
          <w:sz w:val="24"/>
          <w:szCs w:val="24"/>
          <w:lang w:eastAsia="bg-BG"/>
        </w:rPr>
        <w:t>.</w:t>
      </w:r>
    </w:p>
    <w:p w14:paraId="1027DA1E" w14:textId="189FD311"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7</w:t>
      </w:r>
      <w:r w:rsidRPr="00D6039C">
        <w:rPr>
          <w:rFonts w:ascii="Times New Roman" w:eastAsia="Times New Roman" w:hAnsi="Times New Roman"/>
          <w:sz w:val="24"/>
          <w:szCs w:val="24"/>
          <w:lang w:eastAsia="bg-BG"/>
        </w:rPr>
        <w:t>) Годишната оценка по учебния предмет физическо възпитание и спорт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w:t>
      </w:r>
    </w:p>
    <w:p w14:paraId="63E75B15" w14:textId="769D8BB2"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val="tr-TR"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8</w:t>
      </w:r>
      <w:r w:rsidRPr="00D6039C">
        <w:rPr>
          <w:rFonts w:ascii="Times New Roman" w:eastAsia="Times New Roman" w:hAnsi="Times New Roman"/>
          <w:sz w:val="24"/>
          <w:szCs w:val="24"/>
          <w:lang w:eastAsia="bg-BG"/>
        </w:rPr>
        <w:t>) 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получени в приемащото училище.</w:t>
      </w:r>
    </w:p>
    <w:p w14:paraId="01A1BEB6" w14:textId="77777777" w:rsidR="00E8004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 8</w:t>
      </w:r>
      <w:r w:rsidRPr="008A478E">
        <w:rPr>
          <w:rFonts w:ascii="Times New Roman" w:eastAsia="Times New Roman" w:hAnsi="Times New Roman"/>
          <w:b/>
          <w:sz w:val="24"/>
          <w:szCs w:val="24"/>
          <w:lang w:val="tr-TR" w:eastAsia="bg-BG"/>
        </w:rPr>
        <w:t>1</w:t>
      </w:r>
      <w:r w:rsidRPr="008A478E">
        <w:rPr>
          <w:rFonts w:ascii="Times New Roman" w:eastAsia="Times New Roman" w:hAnsi="Times New Roman"/>
          <w:b/>
          <w:sz w:val="24"/>
          <w:szCs w:val="24"/>
          <w:lang w:eastAsia="bg-BG"/>
        </w:rPr>
        <w:t>.</w:t>
      </w:r>
      <w:r w:rsidRPr="00A80FA8">
        <w:rPr>
          <w:rFonts w:ascii="Times New Roman" w:eastAsia="Times New Roman" w:hAnsi="Times New Roman"/>
          <w:sz w:val="24"/>
          <w:szCs w:val="24"/>
          <w:lang w:eastAsia="bg-BG"/>
        </w:rPr>
        <w:t xml:space="preserve"> </w:t>
      </w:r>
    </w:p>
    <w:p w14:paraId="3D9E1895" w14:textId="15052679"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lastRenderedPageBreak/>
        <w:t>(1) Учителят лично вписва поставените от него оценки в съответната задължителна училищна документация</w:t>
      </w:r>
      <w:r>
        <w:rPr>
          <w:rFonts w:ascii="Times New Roman" w:eastAsia="Times New Roman" w:hAnsi="Times New Roman"/>
          <w:sz w:val="24"/>
          <w:szCs w:val="24"/>
          <w:lang w:eastAsia="bg-BG"/>
        </w:rPr>
        <w:t xml:space="preserve"> и електронен дневник</w:t>
      </w:r>
      <w:r w:rsidRPr="00A80FA8">
        <w:rPr>
          <w:rFonts w:ascii="Times New Roman" w:eastAsia="Times New Roman" w:hAnsi="Times New Roman"/>
          <w:sz w:val="24"/>
          <w:szCs w:val="24"/>
          <w:lang w:eastAsia="bg-BG"/>
        </w:rPr>
        <w:t xml:space="preserve">. </w:t>
      </w:r>
    </w:p>
    <w:p w14:paraId="7521F1CE"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(2) Сроковете за вписване на оценките в документацията по ал. 1 са: </w:t>
      </w:r>
    </w:p>
    <w:p w14:paraId="32465855"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1. в деня на изпитването - за текущите оценки от устните и от практическите изпитвания; </w:t>
      </w:r>
    </w:p>
    <w:p w14:paraId="4FB78F51"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2. до една седмица след провеждане на изпитването - за текущите оценки от писмените изпитвания; </w:t>
      </w:r>
    </w:p>
    <w:p w14:paraId="5001F97B" w14:textId="77777777" w:rsidR="00A80FA8" w:rsidRPr="00A80FA8" w:rsidRDefault="00A80FA8"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3. в деня на оформянето им - за срочните и за годишните оценки. </w:t>
      </w:r>
    </w:p>
    <w:p w14:paraId="5A56623A"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A80FA8">
        <w:rPr>
          <w:rFonts w:ascii="Times New Roman" w:eastAsia="Times New Roman" w:hAnsi="Times New Roman"/>
          <w:b/>
          <w:bCs/>
          <w:sz w:val="24"/>
          <w:szCs w:val="24"/>
          <w:lang w:val="tr-TR" w:eastAsia="bg-BG"/>
        </w:rPr>
        <w:t>8</w:t>
      </w:r>
      <w:r w:rsidR="00A80FA8">
        <w:rPr>
          <w:rFonts w:ascii="Times New Roman" w:eastAsia="Times New Roman" w:hAnsi="Times New Roman"/>
          <w:b/>
          <w:bCs/>
          <w:sz w:val="24"/>
          <w:szCs w:val="24"/>
          <w:lang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76CCC277" w14:textId="351DFBE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Окончателна оценка се поставя при:</w:t>
      </w:r>
    </w:p>
    <w:p w14:paraId="284D46D1" w14:textId="79D7DBB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завършване на начален етап на основно образование;</w:t>
      </w:r>
    </w:p>
    <w:p w14:paraId="37A295DF" w14:textId="0AB1489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завършване на прогимназиален етап на основно образование;</w:t>
      </w:r>
    </w:p>
    <w:p w14:paraId="735C4C9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Окончателните оценки по ал. 2 не може да се променят.</w:t>
      </w:r>
    </w:p>
    <w:p w14:paraId="36F3797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Окончателните оценки се записват в съответните документи за завършен етап и за придобита степен на образование.</w:t>
      </w:r>
    </w:p>
    <w:p w14:paraId="118D0FFE"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8</w:t>
      </w:r>
      <w:r w:rsidR="00A80FA8">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74B03E0" w14:textId="037E7223" w:rsidR="00E80048" w:rsidRPr="00E80048"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E80048">
        <w:rPr>
          <w:rFonts w:ascii="Times New Roman" w:eastAsia="Times New Roman" w:hAnsi="Times New Roman"/>
          <w:sz w:val="24"/>
          <w:szCs w:val="24"/>
          <w:lang w:eastAsia="bg-BG"/>
        </w:rPr>
        <w:t>Оценката съдържа качествен и количествен показател</w:t>
      </w:r>
      <w:r w:rsidRPr="00E80048">
        <w:rPr>
          <w:rFonts w:ascii="Times New Roman" w:eastAsia="Times New Roman" w:hAnsi="Times New Roman"/>
          <w:sz w:val="24"/>
          <w:szCs w:val="24"/>
          <w:lang w:eastAsia="bg-BG"/>
        </w:rPr>
        <w:t>:</w:t>
      </w:r>
    </w:p>
    <w:p w14:paraId="358711F6" w14:textId="078C955F" w:rsidR="002526FA" w:rsidRP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E80048">
        <w:rPr>
          <w:rFonts w:ascii="Times New Roman" w:eastAsia="Times New Roman" w:hAnsi="Times New Roman"/>
          <w:sz w:val="24"/>
          <w:szCs w:val="24"/>
          <w:lang w:eastAsia="bg-BG"/>
        </w:rPr>
        <w:t>Оценките, които може да се поставят, са отличен (6), много добър (5), добър (4), среден (3), слаб (2).</w:t>
      </w:r>
    </w:p>
    <w:p w14:paraId="19C8D46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Качественият показател, който определя степента на постигане на очакваните резултати от обучението, е:</w:t>
      </w:r>
    </w:p>
    <w:p w14:paraId="48891237" w14:textId="43077DA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1.</w:t>
      </w:r>
      <w:r w:rsidR="002526FA" w:rsidRPr="0095685F">
        <w:rPr>
          <w:rFonts w:ascii="Times New Roman" w:eastAsia="Times New Roman" w:hAnsi="Times New Roman"/>
          <w:b/>
          <w:bCs/>
          <w:sz w:val="24"/>
          <w:szCs w:val="24"/>
          <w:lang w:eastAsia="bg-BG"/>
        </w:rPr>
        <w:t>Отличен</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напълно очакваните резултати от учебните програми. В знанията няма пропуски. Усвоени са всички нови понятия и ученикът ги използва успешно. Притежава необходимите компетентностите и може да ги прилага самостоятелно при решаване на учебни задачи в различни ситуации. Действията му са целенасочени и водят до краен резултат.</w:t>
      </w:r>
    </w:p>
    <w:p w14:paraId="4D8C948F" w14:textId="2612F5D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2.</w:t>
      </w:r>
      <w:r w:rsidR="002526FA" w:rsidRPr="0095685F">
        <w:rPr>
          <w:rFonts w:ascii="Times New Roman" w:eastAsia="Times New Roman" w:hAnsi="Times New Roman"/>
          <w:b/>
          <w:bCs/>
          <w:sz w:val="24"/>
          <w:szCs w:val="24"/>
          <w:lang w:eastAsia="bg-BG"/>
        </w:rPr>
        <w:t>Много добър</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с малки изключения очакваните резултати от учебните програми. В знанията има незначителни пропуски, които не са съществени. Усвоени са новите понятия и повечето от тях се използват правилно. Демонстрира придобитите компетентности при решаване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14:paraId="252BFDDB" w14:textId="009C612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3.</w:t>
      </w:r>
      <w:r w:rsidR="002526FA" w:rsidRPr="0095685F">
        <w:rPr>
          <w:rFonts w:ascii="Times New Roman" w:eastAsia="Times New Roman" w:hAnsi="Times New Roman"/>
          <w:b/>
          <w:bCs/>
          <w:sz w:val="24"/>
          <w:szCs w:val="24"/>
          <w:lang w:eastAsia="bg-BG"/>
        </w:rPr>
        <w:t>Добър</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преобладаващата част от очакваните резултати от учебните програми. Демонстрира добри знания и умения на познавателно равнище разбиране, успешно се правя познати ситуации, но се нуждае от помощ при прилагането на знанията и уменията си в непознати ситуации. В знанията има някои пропуски. Усвоени са преобладаващата част от новите понятия. Действията му съдържат неточности, но в рамките на изученото водят до краен резултат.</w:t>
      </w:r>
    </w:p>
    <w:p w14:paraId="23B66E1C" w14:textId="05A0264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4.</w:t>
      </w:r>
      <w:r w:rsidR="002526FA" w:rsidRPr="0095685F">
        <w:rPr>
          <w:rFonts w:ascii="Times New Roman" w:eastAsia="Times New Roman" w:hAnsi="Times New Roman"/>
          <w:b/>
          <w:bCs/>
          <w:sz w:val="24"/>
          <w:szCs w:val="24"/>
          <w:lang w:eastAsia="bg-BG"/>
        </w:rPr>
        <w:t>Среден</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само основните очаквани резултати от учебните програми. В знанията си ученикът има сериозни пропуски. Усвоени са само някои от новите понятия. Притежава малка част от компетентностите в съответствие с учебната програма. Може да ги прилага с пропуски и грешки в задоволителна степен в твърде ограничен кръг алгоритмизирани и изучавани в клас ситуации. Действията му съдържат недостатъци и рядко водят до краен резултат.</w:t>
      </w:r>
    </w:p>
    <w:p w14:paraId="28AB00D0" w14:textId="7050A439"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lastRenderedPageBreak/>
        <w:t>5.</w:t>
      </w:r>
      <w:r w:rsidR="002526FA" w:rsidRPr="0095685F">
        <w:rPr>
          <w:rFonts w:ascii="Times New Roman" w:eastAsia="Times New Roman" w:hAnsi="Times New Roman"/>
          <w:b/>
          <w:bCs/>
          <w:sz w:val="24"/>
          <w:szCs w:val="24"/>
          <w:lang w:eastAsia="bg-BG"/>
        </w:rPr>
        <w:t>Слаб</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среден“.</w:t>
      </w:r>
    </w:p>
    <w:p w14:paraId="434B00D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случаите, когато количественият показател не се определя като цяло число, качественият показател се определя, както следва:</w:t>
      </w:r>
    </w:p>
    <w:p w14:paraId="2F6BB9FB" w14:textId="45D2BF48"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за количествен показател от 2,00 до 2,99 се определя качествен показател слаб;</w:t>
      </w:r>
    </w:p>
    <w:p w14:paraId="52CA9A6A" w14:textId="5EA45FB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 количествен показател от 3,00 до 3,49 се определя качествен показател среден;</w:t>
      </w:r>
    </w:p>
    <w:p w14:paraId="4192B23E" w14:textId="3013B7C8"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количествен показател от 3,50 до 4,49 се определя качествен показател добър;</w:t>
      </w:r>
    </w:p>
    <w:p w14:paraId="546BA811" w14:textId="38B80A11"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за количествен показател от 4,50 до 5,49 се определя качествен показател много</w:t>
      </w:r>
      <w:r>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добър;</w:t>
      </w:r>
    </w:p>
    <w:p w14:paraId="411B75E2" w14:textId="1826C20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за количествен показател от 5,50 до 6,00 се определя качествен показател отличен.</w:t>
      </w:r>
    </w:p>
    <w:p w14:paraId="5586338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Когато се използват други количествени показатели, те се приравняват към оценките по ал.1.</w:t>
      </w:r>
    </w:p>
    <w:p w14:paraId="1874508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Оценките от националното външно оценяване в края на IV</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и VІІ клас, се изразяват само с количествени показатели – в брой точки, без да се приравняват към оценките по ал. 1.</w:t>
      </w:r>
    </w:p>
    <w:p w14:paraId="414266F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(6)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постига изискванията</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справя се</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среща затруднения</w:t>
      </w:r>
      <w:r>
        <w:rPr>
          <w:rFonts w:ascii="Times New Roman" w:eastAsia="Times New Roman" w:hAnsi="Times New Roman"/>
          <w:sz w:val="24"/>
          <w:szCs w:val="24"/>
          <w:lang w:eastAsia="bg-BG"/>
        </w:rPr>
        <w:t>“.</w:t>
      </w:r>
    </w:p>
    <w:p w14:paraId="2B7511B6" w14:textId="77777777" w:rsidR="002526FA" w:rsidRPr="000955E7" w:rsidRDefault="002526FA" w:rsidP="000955E7">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Когато се установи, че учениците по ал. 6 са постигнали изискванията на учебната програма по учебен предмет от училищния учебен план, се поставя оценка по ал. 1 и по този учебен предмет и обучението по индивидуална учебна програма по този у</w:t>
      </w:r>
      <w:r w:rsidR="000955E7">
        <w:rPr>
          <w:rFonts w:ascii="Times New Roman" w:eastAsia="Times New Roman" w:hAnsi="Times New Roman"/>
          <w:sz w:val="24"/>
          <w:szCs w:val="24"/>
          <w:lang w:eastAsia="bg-BG"/>
        </w:rPr>
        <w:t>чебен предмет се преустановява</w:t>
      </w:r>
    </w:p>
    <w:p w14:paraId="45352FE2"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247AD6DB"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РАЗДЕЛ V</w:t>
      </w:r>
    </w:p>
    <w:p w14:paraId="17915CAA"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Завършване на клас</w:t>
      </w:r>
    </w:p>
    <w:p w14:paraId="7818DE71"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8</w:t>
      </w:r>
      <w:r w:rsidR="00A80FA8">
        <w:rPr>
          <w:rFonts w:ascii="Times New Roman" w:eastAsia="Times New Roman" w:hAnsi="Times New Roman"/>
          <w:b/>
          <w:bCs/>
          <w:sz w:val="24"/>
          <w:szCs w:val="24"/>
          <w:lang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sz w:val="24"/>
          <w:szCs w:val="24"/>
          <w:lang w:eastAsia="bg-BG"/>
        </w:rPr>
        <w:t xml:space="preserve"> </w:t>
      </w:r>
    </w:p>
    <w:p w14:paraId="3E9C95B6" w14:textId="21EF6596"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Ученикът завършва класа,</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ако по учебните предмети от задължителната и задължително</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избираемата подготовка има годишна оценка най-малко среден (3). </w:t>
      </w:r>
    </w:p>
    <w:p w14:paraId="18284A8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(2)Ученици,</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които имат годишна оценка слаб (2)</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по учебни предмети от задължителните или избираемите часове,</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полагат поправителни изпити по тях,</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но на не повече от две редовни поправителни сесии през учебната година.</w:t>
      </w:r>
    </w:p>
    <w:p w14:paraId="2D13D06F"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8</w:t>
      </w:r>
      <w:r w:rsidR="00A80FA8">
        <w:rPr>
          <w:rFonts w:ascii="Times New Roman" w:eastAsia="Times New Roman" w:hAnsi="Times New Roman"/>
          <w:b/>
          <w:bCs/>
          <w:sz w:val="24"/>
          <w:szCs w:val="24"/>
          <w:lang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5CC0B81F" w14:textId="6D1A82AB"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Поправителни изпити не се полагат от учениците, които се обучават в класовете от I до IV клас в дневна, индивидуална, самостоятелна или комбинирана форма на обучение и възрастта им е съответна за този клас или я надхвърля, но не с повече от три години.</w:t>
      </w:r>
    </w:p>
    <w:p w14:paraId="6864603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Учениците по ал. 1, чиято възраст надхвърля с повече от три години съответната за този клас възраст,  полагат поправителни изпити.</w:t>
      </w:r>
    </w:p>
    <w:p w14:paraId="6DCD025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За учениците по ал. 1, които се обучават в дневна, индивидуална или комбинирана форма и не са усвоили компетентностите, заложени в учебната програма за I, за II,  за III  или за IV клас, се организира допълнително обучение по време на лятната ваканция при условия и по ред, определени в държавния образователен стандарт за приобщаващото образование.</w:t>
      </w:r>
    </w:p>
    <w:p w14:paraId="6CDF98F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(4) Поправителните изпити се полагат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14:paraId="58FB77E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Поправителните изпити се организират в редовни и в допълнителни сесии.</w:t>
      </w:r>
    </w:p>
    <w:p w14:paraId="423463E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14:paraId="6EE8DC6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Учениците, които по здравословни причини, удостоверени с медицински документ, не са се явили на поправителни изпити на редовните сесии, могат да се явят на допълнителна поправителна сесия по ред, определен със заповед на директора на училището, но не по-късно от 10 октомври.</w:t>
      </w:r>
    </w:p>
    <w:p w14:paraId="093B8559"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6</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65CF6B8" w14:textId="6C3004F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Ученик със специални образователни потребности не повтаря класа. </w:t>
      </w:r>
    </w:p>
    <w:p w14:paraId="6771E8C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За обучението на ученик със специални образователни потребности, който има годишна оценка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слаб (2)</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14:paraId="3EA3F4B2"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7</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17FCF956" w14:textId="75B1F841"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4C026A">
        <w:rPr>
          <w:rFonts w:ascii="Times New Roman" w:eastAsia="Times New Roman" w:hAnsi="Times New Roman"/>
          <w:b/>
          <w:sz w:val="24"/>
          <w:szCs w:val="24"/>
          <w:lang w:eastAsia="bg-BG"/>
        </w:rPr>
        <w:t>За ученици, застрашени от отпадане</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училището с помощта на регионалния инспекторат по образованието и съвместно с общината,</w:t>
      </w:r>
      <w:r w:rsidR="002526FA">
        <w:rPr>
          <w:rFonts w:ascii="Times New Roman" w:eastAsia="Times New Roman" w:hAnsi="Times New Roman"/>
          <w:sz w:val="24"/>
          <w:szCs w:val="24"/>
          <w:lang w:eastAsia="bg-BG"/>
        </w:rPr>
        <w:t xml:space="preserve"> училищното </w:t>
      </w:r>
      <w:r w:rsidR="002526FA" w:rsidRPr="00D6039C">
        <w:rPr>
          <w:rFonts w:ascii="Times New Roman" w:eastAsia="Times New Roman" w:hAnsi="Times New Roman"/>
          <w:sz w:val="24"/>
          <w:szCs w:val="24"/>
          <w:lang w:eastAsia="bg-BG"/>
        </w:rPr>
        <w:t xml:space="preserve">настоятелство и други органи и организации, </w:t>
      </w:r>
      <w:r w:rsidR="002526FA" w:rsidRPr="004C026A">
        <w:rPr>
          <w:rFonts w:ascii="Times New Roman" w:eastAsia="Times New Roman" w:hAnsi="Times New Roman"/>
          <w:b/>
          <w:sz w:val="24"/>
          <w:szCs w:val="24"/>
          <w:lang w:eastAsia="bg-BG"/>
        </w:rPr>
        <w:t>създава допълнителни образователни възможности</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като организира и провежда: </w:t>
      </w:r>
    </w:p>
    <w:p w14:paraId="5EF60B31" w14:textId="26732EB5"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 xml:space="preserve">индивидуални програми за </w:t>
      </w:r>
      <w:proofErr w:type="spellStart"/>
      <w:r w:rsidR="002526FA" w:rsidRPr="00D6039C">
        <w:rPr>
          <w:rFonts w:ascii="Times New Roman" w:eastAsia="Times New Roman" w:hAnsi="Times New Roman"/>
          <w:sz w:val="24"/>
          <w:szCs w:val="24"/>
          <w:lang w:eastAsia="bg-BG"/>
        </w:rPr>
        <w:t>психолого</w:t>
      </w:r>
      <w:proofErr w:type="spellEnd"/>
      <w:r w:rsidR="002526FA" w:rsidRPr="00D6039C">
        <w:rPr>
          <w:rFonts w:ascii="Times New Roman" w:eastAsia="Times New Roman" w:hAnsi="Times New Roman"/>
          <w:sz w:val="24"/>
          <w:szCs w:val="24"/>
          <w:lang w:eastAsia="bg-BG"/>
        </w:rPr>
        <w:t xml:space="preserve">-педагогическо въздействие на ученика; </w:t>
      </w:r>
    </w:p>
    <w:p w14:paraId="2018446C" w14:textId="70D964D9"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допълнителна работа с учениците по време учебните занятия и през ваканциите; </w:t>
      </w:r>
    </w:p>
    <w:p w14:paraId="5E05B31B" w14:textId="703DF26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извънкласни и извънучилищни дейности,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съобразени с образователните потребности и с интересите на ученика;</w:t>
      </w:r>
    </w:p>
    <w:p w14:paraId="4180B3EE"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8</w:t>
      </w:r>
      <w:r w:rsidR="001052F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1BB504C7" w14:textId="36BBD472"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sz w:val="24"/>
          <w:szCs w:val="24"/>
          <w:lang w:eastAsia="bg-BG"/>
        </w:rPr>
        <w:t>За ученици</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sz w:val="24"/>
          <w:szCs w:val="24"/>
          <w:lang w:eastAsia="bg-BG"/>
        </w:rPr>
        <w:t xml:space="preserve">които постъпват в І клас без удостоверение за завършена подготвителна група или подготвителен клас, както и за ученици, за които в удостоверението за завършена подготвителна група или подготвителен клас е посочено, че нямат училищна готовност, училището с помощта на регионалния инспекторат по образованието и съвместно с общината, училищното настоятелство и други органи и организации, организира и провежда подходящи форми за допълнителна работа през началния етап на основното образование, включително допълнително обучение за усвояване на книжовния български език. </w:t>
      </w:r>
    </w:p>
    <w:p w14:paraId="35333FFF"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9</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A850456" w14:textId="6559BC62"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w:t>
      </w:r>
    </w:p>
    <w:p w14:paraId="276C3FE6" w14:textId="77777777" w:rsidR="00820C1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sz w:val="24"/>
          <w:szCs w:val="24"/>
          <w:lang w:val="en-US" w:eastAsia="bg-BG"/>
        </w:rPr>
        <w:t>90</w:t>
      </w:r>
      <w:r>
        <w:rPr>
          <w:rFonts w:ascii="Times New Roman" w:eastAsia="Times New Roman" w:hAnsi="Times New Roman"/>
          <w:b/>
          <w:sz w:val="24"/>
          <w:szCs w:val="24"/>
          <w:lang w:eastAsia="bg-BG"/>
        </w:rPr>
        <w:t xml:space="preserve">. </w:t>
      </w:r>
    </w:p>
    <w:p w14:paraId="2C041A01" w14:textId="04AB3DD9"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Условията и редът за завършване на определен клас и определен етап от степента на образование и за преминаване в следващ клас или етап от степента на образование се определят най-късно до началото на съответната учебна година на съответния клас или етап.</w:t>
      </w:r>
    </w:p>
    <w:p w14:paraId="34666C22" w14:textId="77777777" w:rsidR="009255BD" w:rsidRDefault="009255BD" w:rsidP="002526FA">
      <w:pPr>
        <w:autoSpaceDE w:val="0"/>
        <w:autoSpaceDN w:val="0"/>
        <w:adjustRightInd w:val="0"/>
        <w:spacing w:after="0" w:line="240" w:lineRule="auto"/>
        <w:jc w:val="center"/>
        <w:rPr>
          <w:rFonts w:ascii="Times New Roman" w:hAnsi="Times New Roman"/>
          <w:b/>
          <w:bCs/>
          <w:sz w:val="24"/>
          <w:szCs w:val="24"/>
          <w:lang w:val="en-US" w:eastAsia="bg-BG"/>
        </w:rPr>
      </w:pPr>
    </w:p>
    <w:p w14:paraId="584F3109"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Pr>
          <w:rFonts w:ascii="Times New Roman" w:hAnsi="Times New Roman"/>
          <w:b/>
          <w:bCs/>
          <w:sz w:val="24"/>
          <w:szCs w:val="24"/>
          <w:lang w:eastAsia="bg-BG"/>
        </w:rPr>
        <w:t>РАЗДЕЛ VІ</w:t>
      </w:r>
    </w:p>
    <w:p w14:paraId="71191A8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hAnsi="Times New Roman"/>
          <w:b/>
          <w:bCs/>
          <w:sz w:val="24"/>
          <w:szCs w:val="24"/>
          <w:lang w:eastAsia="bg-BG"/>
        </w:rPr>
        <w:t>ИНФОРМАЦИЯ И ДОКУМЕНТИ</w:t>
      </w:r>
    </w:p>
    <w:p w14:paraId="6B1CB63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p>
    <w:p w14:paraId="4CCD28CA" w14:textId="77777777" w:rsidR="00820C1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w:t>
      </w:r>
      <w:r w:rsidR="001052F5">
        <w:rPr>
          <w:rFonts w:ascii="Times New Roman" w:eastAsia="Times New Roman" w:hAnsi="Times New Roman"/>
          <w:b/>
          <w:sz w:val="24"/>
          <w:szCs w:val="24"/>
          <w:lang w:val="en-US" w:eastAsia="bg-BG"/>
        </w:rPr>
        <w:t>91</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47865256" w14:textId="5D7475D1"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Документите в системата на предучилищното и училищното образование се създават, обработват и съхраняват при спазване на държавния образователен стандарт за информацията и документите.</w:t>
      </w:r>
    </w:p>
    <w:p w14:paraId="2F1AE4DC" w14:textId="77777777" w:rsidR="00820C10" w:rsidRDefault="001052F5"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w:t>
      </w:r>
      <w:r>
        <w:rPr>
          <w:rFonts w:ascii="Times New Roman" w:eastAsia="Times New Roman" w:hAnsi="Times New Roman"/>
          <w:b/>
          <w:sz w:val="24"/>
          <w:szCs w:val="24"/>
          <w:lang w:val="en-US" w:eastAsia="bg-BG"/>
        </w:rPr>
        <w:t xml:space="preserve"> 92</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071193AC" w14:textId="57D8B169"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Министерството на образованието и науката организира воденето на национална електронна информационна система за предучилищното и училищното образование.</w:t>
      </w:r>
    </w:p>
    <w:p w14:paraId="485AEC9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Воденето на националната електронна информационна система по ал. 1 се извършва при условия и по ред, определени с държавния образователен стандарт за информацията и документите.</w:t>
      </w:r>
    </w:p>
    <w:p w14:paraId="36692800"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9</w:t>
      </w:r>
      <w:r w:rsidR="001052F5">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3329AFE" w14:textId="0D35B0F7"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Събирането, обработването, използването и съхраняването на информацията в училището се извършва чрез националната електронната информационна система за предучилищното и училищно образование НЕИСПУО</w:t>
      </w:r>
    </w:p>
    <w:p w14:paraId="31B87328"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770E914" w14:textId="5FD2B6B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Първичното събиране и обработване на информацията за модулите се осъществява в училището.</w:t>
      </w:r>
    </w:p>
    <w:p w14:paraId="31AA5FD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Информацията се подава към НЕИСПУО, подписана с електронен подпис от директора на училището, по график за съответната учебна година, утвърден от министъра на образованието и науката.</w:t>
      </w:r>
    </w:p>
    <w:p w14:paraId="6AAB6C4C" w14:textId="77777777" w:rsidR="009C477B"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p>
    <w:p w14:paraId="702B57BA" w14:textId="4D669AF1" w:rsidR="002526FA" w:rsidRPr="002172C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w:t>
      </w:r>
      <w:r w:rsidRPr="002172CD">
        <w:rPr>
          <w:rFonts w:ascii="Times New Roman" w:eastAsia="Times New Roman" w:hAnsi="Times New Roman"/>
          <w:bCs/>
          <w:sz w:val="24"/>
          <w:szCs w:val="24"/>
          <w:lang w:eastAsia="bg-BG"/>
        </w:rPr>
        <w:t>След приключване на учебната година, в училището се архивира информацията за дейността за съответната учебна година и се съхранява на електронен носител.</w:t>
      </w:r>
    </w:p>
    <w:p w14:paraId="49D1633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Училището  съхранява информацията по ал. 1 при спазване на посочените срокове в Приложение № 2 от ДОС за информацията и документите, при което се прилага съответно Наредбата за вътрешния оборот на електронни документи и документи на хартиен носител в администрациите.</w:t>
      </w:r>
    </w:p>
    <w:p w14:paraId="6BE1C6B4"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0D9384A" w14:textId="1C6EBEAC"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Информацията в НЕИСПУО се събира, съхранява и ползва от длъжностни лица, определени със заповед на директора на училището. </w:t>
      </w:r>
    </w:p>
    <w:p w14:paraId="05AB59EC"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8511E8A" w14:textId="5F95820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Списък-образец </w:t>
      </w:r>
      <w:r w:rsidRPr="00D6039C">
        <w:rPr>
          <w:rFonts w:ascii="Times New Roman" w:eastAsia="Times New Roman" w:hAnsi="Times New Roman"/>
          <w:bCs/>
          <w:sz w:val="24"/>
          <w:szCs w:val="24"/>
          <w:lang w:eastAsia="bg-BG"/>
        </w:rPr>
        <w:t>се изготвя и утвърждава от директора след съгласуване с началника на регионалното управление на образованието (РУО)</w:t>
      </w:r>
      <w:r>
        <w:rPr>
          <w:rFonts w:ascii="Times New Roman" w:eastAsia="Times New Roman" w:hAnsi="Times New Roman"/>
          <w:bCs/>
          <w:sz w:val="24"/>
          <w:szCs w:val="24"/>
          <w:lang w:eastAsia="bg-BG"/>
        </w:rPr>
        <w:t>.</w:t>
      </w:r>
      <w:r w:rsidRPr="00D6039C">
        <w:rPr>
          <w:rFonts w:ascii="Times New Roman" w:eastAsia="Times New Roman" w:hAnsi="Times New Roman"/>
          <w:bCs/>
          <w:sz w:val="24"/>
          <w:szCs w:val="24"/>
          <w:lang w:eastAsia="bg-BG"/>
        </w:rPr>
        <w:t xml:space="preserve"> </w:t>
      </w:r>
    </w:p>
    <w:p w14:paraId="4B0D5BB1" w14:textId="19A5741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Всяка промяна в Списък-образеца, свързана с вида на училището, извършваната дейност, броя на паралелките/групите</w:t>
      </w:r>
      <w:r>
        <w:rPr>
          <w:rFonts w:ascii="Times New Roman" w:eastAsia="Times New Roman" w:hAnsi="Times New Roman"/>
          <w:bCs/>
          <w:sz w:val="24"/>
          <w:szCs w:val="24"/>
          <w:lang w:eastAsia="bg-BG"/>
        </w:rPr>
        <w:t xml:space="preserve">, или с промени в персонала се </w:t>
      </w:r>
      <w:r w:rsidRPr="00D6039C">
        <w:rPr>
          <w:rFonts w:ascii="Times New Roman" w:eastAsia="Times New Roman" w:hAnsi="Times New Roman"/>
          <w:bCs/>
          <w:sz w:val="24"/>
          <w:szCs w:val="24"/>
          <w:lang w:eastAsia="bg-BG"/>
        </w:rPr>
        <w:t xml:space="preserve">утвърждава от директора </w:t>
      </w:r>
      <w:r w:rsidR="0086520B">
        <w:rPr>
          <w:rFonts w:ascii="Times New Roman" w:eastAsia="Times New Roman" w:hAnsi="Times New Roman"/>
          <w:bCs/>
          <w:sz w:val="24"/>
          <w:szCs w:val="24"/>
          <w:lang w:val="en-US" w:eastAsia="bg-BG"/>
        </w:rPr>
        <w:t>.</w:t>
      </w:r>
      <w:r w:rsidRPr="00D6039C">
        <w:rPr>
          <w:rFonts w:ascii="Times New Roman" w:eastAsia="Times New Roman" w:hAnsi="Times New Roman"/>
          <w:bCs/>
          <w:sz w:val="24"/>
          <w:szCs w:val="24"/>
          <w:lang w:eastAsia="bg-BG"/>
        </w:rPr>
        <w:t xml:space="preserve"> </w:t>
      </w:r>
    </w:p>
    <w:p w14:paraId="5A83662F" w14:textId="77777777" w:rsidR="002526FA" w:rsidRPr="002172C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 xml:space="preserve"> (3) </w:t>
      </w:r>
      <w:r w:rsidRPr="002172CD">
        <w:rPr>
          <w:rFonts w:ascii="Times New Roman" w:eastAsia="Times New Roman" w:hAnsi="Times New Roman"/>
          <w:bCs/>
          <w:sz w:val="24"/>
          <w:szCs w:val="24"/>
          <w:lang w:eastAsia="bg-BG"/>
        </w:rPr>
        <w:t>Данните за Списък-образеца или за промени в него се подават по електронен път към НЕИСПУО с подпис на директора и счетоводителя.</w:t>
      </w:r>
    </w:p>
    <w:p w14:paraId="7DF4092A" w14:textId="77777777" w:rsidR="002526FA" w:rsidRPr="0086520B" w:rsidRDefault="002526FA" w:rsidP="002526FA">
      <w:pPr>
        <w:autoSpaceDE w:val="0"/>
        <w:autoSpaceDN w:val="0"/>
        <w:adjustRightInd w:val="0"/>
        <w:spacing w:after="0" w:line="240" w:lineRule="auto"/>
        <w:jc w:val="both"/>
        <w:rPr>
          <w:rFonts w:ascii="Times New Roman" w:eastAsia="Times New Roman" w:hAnsi="Times New Roman"/>
          <w:bCs/>
          <w:sz w:val="24"/>
          <w:szCs w:val="24"/>
          <w:lang w:val="en-US" w:eastAsia="bg-BG"/>
        </w:rPr>
      </w:pPr>
      <w:r w:rsidRPr="002172CD">
        <w:rPr>
          <w:rFonts w:ascii="Times New Roman" w:eastAsia="Times New Roman" w:hAnsi="Times New Roman"/>
          <w:bCs/>
          <w:sz w:val="24"/>
          <w:szCs w:val="24"/>
          <w:lang w:eastAsia="bg-BG"/>
        </w:rPr>
        <w:t xml:space="preserve">(4) Данните за всяка промяна се подава от директора към НЕИСПУО </w:t>
      </w:r>
      <w:r w:rsidR="0086520B">
        <w:rPr>
          <w:rFonts w:ascii="Times New Roman" w:eastAsia="Times New Roman" w:hAnsi="Times New Roman"/>
          <w:bCs/>
          <w:sz w:val="24"/>
          <w:szCs w:val="24"/>
          <w:lang w:val="en-US" w:eastAsia="bg-BG"/>
        </w:rPr>
        <w:t>.</w:t>
      </w:r>
    </w:p>
    <w:p w14:paraId="161086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След утвърждаване на данните в Списък-образеца, от НЕИСПУО се генерира Удостоверение за подадените данни, което се съхранява в институцията в срок от 5 години.</w:t>
      </w:r>
    </w:p>
    <w:p w14:paraId="1654310C"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FBE235" w14:textId="6FB26A78" w:rsidR="002526FA" w:rsidRPr="0078286E" w:rsidRDefault="00820C10" w:rsidP="002526FA">
      <w:pPr>
        <w:autoSpaceDE w:val="0"/>
        <w:autoSpaceDN w:val="0"/>
        <w:adjustRightInd w:val="0"/>
        <w:spacing w:after="0" w:line="240" w:lineRule="auto"/>
        <w:jc w:val="both"/>
        <w:rPr>
          <w:rFonts w:ascii="Times New Roman" w:eastAsia="Times New Roman" w:hAnsi="Times New Roman"/>
          <w:bCs/>
          <w:color w:val="FF0000"/>
          <w:sz w:val="24"/>
          <w:szCs w:val="24"/>
          <w:lang w:eastAsia="bg-BG"/>
        </w:rPr>
      </w:pPr>
      <w:r>
        <w:rPr>
          <w:rFonts w:ascii="Times New Roman" w:eastAsia="Times New Roman" w:hAnsi="Times New Roman"/>
          <w:bCs/>
          <w:sz w:val="24"/>
          <w:szCs w:val="24"/>
          <w:lang w:eastAsia="bg-BG"/>
        </w:rPr>
        <w:t>(1)</w:t>
      </w:r>
      <w:r w:rsidR="002526FA" w:rsidRPr="00A2477F">
        <w:rPr>
          <w:rFonts w:ascii="Times New Roman" w:eastAsia="Times New Roman" w:hAnsi="Times New Roman"/>
          <w:bCs/>
          <w:color w:val="000000" w:themeColor="text1"/>
          <w:sz w:val="24"/>
          <w:szCs w:val="24"/>
          <w:lang w:eastAsia="bg-BG"/>
        </w:rPr>
        <w:t>Информацията за децата и учениците се отразява в лични образователни дела в модул „Деца и ученици“ от НЕИСПУО.</w:t>
      </w:r>
      <w:r w:rsidR="002526FA" w:rsidRPr="0078286E">
        <w:rPr>
          <w:rFonts w:ascii="Times New Roman" w:eastAsia="Times New Roman" w:hAnsi="Times New Roman"/>
          <w:bCs/>
          <w:color w:val="FF0000"/>
          <w:sz w:val="24"/>
          <w:szCs w:val="24"/>
          <w:lang w:eastAsia="bg-BG"/>
        </w:rPr>
        <w:t xml:space="preserve"> </w:t>
      </w:r>
    </w:p>
    <w:p w14:paraId="0BA1DF5A"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421B643" w14:textId="2AAB6080"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ЛОД се създава при постъпване на детето или ученика в системата на задължителното предучилищно и учи</w:t>
      </w:r>
      <w:r>
        <w:rPr>
          <w:rFonts w:ascii="Times New Roman" w:eastAsia="Times New Roman" w:hAnsi="Times New Roman"/>
          <w:bCs/>
          <w:sz w:val="24"/>
          <w:szCs w:val="24"/>
          <w:lang w:eastAsia="bg-BG"/>
        </w:rPr>
        <w:t xml:space="preserve">лищно образование и се води до </w:t>
      </w:r>
      <w:r w:rsidR="00E83C30">
        <w:rPr>
          <w:rFonts w:ascii="Times New Roman" w:eastAsia="Times New Roman" w:hAnsi="Times New Roman"/>
          <w:bCs/>
          <w:sz w:val="24"/>
          <w:szCs w:val="24"/>
          <w:lang w:eastAsia="bg-BG"/>
        </w:rPr>
        <w:t xml:space="preserve">завършване на </w:t>
      </w:r>
      <w:r w:rsidRPr="00D6039C">
        <w:rPr>
          <w:rFonts w:ascii="Times New Roman" w:eastAsia="Times New Roman" w:hAnsi="Times New Roman"/>
          <w:bCs/>
          <w:sz w:val="24"/>
          <w:szCs w:val="24"/>
          <w:lang w:eastAsia="bg-BG"/>
        </w:rPr>
        <w:t xml:space="preserve"> образование или</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отписване от училище.</w:t>
      </w:r>
    </w:p>
    <w:p w14:paraId="7C5A0C37" w14:textId="77777777" w:rsidR="002526FA" w:rsidRPr="00A2477F"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D6039C">
        <w:rPr>
          <w:rFonts w:ascii="Times New Roman" w:eastAsia="Times New Roman" w:hAnsi="Times New Roman"/>
          <w:bCs/>
          <w:sz w:val="24"/>
          <w:szCs w:val="24"/>
          <w:lang w:eastAsia="bg-BG"/>
        </w:rPr>
        <w:t xml:space="preserve">(2) </w:t>
      </w:r>
      <w:r w:rsidRPr="00A2477F">
        <w:rPr>
          <w:rFonts w:ascii="Times New Roman" w:eastAsia="Times New Roman" w:hAnsi="Times New Roman"/>
          <w:bCs/>
          <w:color w:val="000000" w:themeColor="text1"/>
          <w:sz w:val="24"/>
          <w:szCs w:val="24"/>
          <w:lang w:eastAsia="bg-BG"/>
        </w:rPr>
        <w:t>Личното образователно дело се съхранява в НЕИСПУО и достъп до него се предоставя на училището, в което се обучава детето или ученикът, през съответната учебна година.</w:t>
      </w:r>
    </w:p>
    <w:p w14:paraId="25939F0E" w14:textId="77777777" w:rsidR="002526FA" w:rsidRPr="00A2477F"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2477F">
        <w:rPr>
          <w:rFonts w:ascii="Times New Roman" w:eastAsia="Times New Roman" w:hAnsi="Times New Roman"/>
          <w:bCs/>
          <w:color w:val="000000" w:themeColor="text1"/>
          <w:sz w:val="24"/>
          <w:szCs w:val="24"/>
          <w:lang w:eastAsia="bg-BG"/>
        </w:rPr>
        <w:t>(3) При преместване на дете или ученик по време на учебната година, достъпът по ал. 2 се предоставя в 10-дневен срок от датата на постъпване в приемащата институция.</w:t>
      </w:r>
    </w:p>
    <w:p w14:paraId="5B63914D"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B49A657" w14:textId="1B1294C7"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Директорът на училището организира и контролира воденето на ЛОД за всяко дете/ученик, като осигурява:</w:t>
      </w:r>
    </w:p>
    <w:p w14:paraId="437F31AB" w14:textId="301206C5"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попълване на данните за всяка учебна година съобразно графика по чл. 9, ал. 2;</w:t>
      </w:r>
    </w:p>
    <w:p w14:paraId="2514C70E" w14:textId="76EE26CC" w:rsidR="002526FA" w:rsidRPr="00820C10"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приключване на работата по електронната партида в 10-дневен срок след</w:t>
      </w:r>
      <w:r>
        <w:rPr>
          <w:rFonts w:ascii="Times New Roman" w:eastAsia="Times New Roman" w:hAnsi="Times New Roman"/>
          <w:bCs/>
          <w:sz w:val="24"/>
          <w:szCs w:val="24"/>
          <w:lang w:eastAsia="bg-BG"/>
        </w:rPr>
        <w:t xml:space="preserve"> </w:t>
      </w:r>
      <w:r w:rsidR="002526FA" w:rsidRPr="00A2477F">
        <w:rPr>
          <w:rFonts w:ascii="Times New Roman" w:eastAsia="Times New Roman" w:hAnsi="Times New Roman"/>
          <w:bCs/>
          <w:color w:val="000000" w:themeColor="text1"/>
          <w:sz w:val="24"/>
          <w:szCs w:val="24"/>
          <w:lang w:eastAsia="bg-BG"/>
        </w:rPr>
        <w:t>преместване, завършване или отписване на детето/ученика и удостоверява с електронен подпис коректността на въведените данни за периода, в който детето/ученикът се е обучавал в съответната институция;</w:t>
      </w:r>
    </w:p>
    <w:p w14:paraId="29253370" w14:textId="7F26E8DB"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разпечатване на ЛОД на хартиен носител, в съответствие с изискванията по чл. 40;</w:t>
      </w:r>
    </w:p>
    <w:p w14:paraId="13331C61" w14:textId="6FF97061"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съхраняване на ЛОД на електронен и на хартиен носител в институцията със срок не по-малък от 75 години.</w:t>
      </w:r>
    </w:p>
    <w:p w14:paraId="68FA3DE0"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101</w:t>
      </w:r>
      <w:r>
        <w:rPr>
          <w:rFonts w:ascii="Times New Roman" w:eastAsia="Times New Roman" w:hAnsi="Times New Roman"/>
          <w:b/>
          <w:bCs/>
          <w:sz w:val="24"/>
          <w:szCs w:val="24"/>
          <w:lang w:eastAsia="bg-BG"/>
        </w:rPr>
        <w:t>.</w:t>
      </w:r>
    </w:p>
    <w:p w14:paraId="2AD4786A" w14:textId="67E2516B"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Директорът определя постоянно действаща експертна комисия (ПДЕК) със заповед, съгласно чл. 42 от Закона за Националния архивен фонд.</w:t>
      </w:r>
    </w:p>
    <w:p w14:paraId="54716220"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341C3B0F" w14:textId="3C4063E6"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Със заповед на директора се определя за всеки вид документ:</w:t>
      </w:r>
    </w:p>
    <w:p w14:paraId="3A1287A7" w14:textId="3405D2BD"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длъжностното лице, което изготвя/води документа;</w:t>
      </w:r>
    </w:p>
    <w:p w14:paraId="73EAE1A7" w14:textId="65C35A7E"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мястото на съхранение на документа до приключването му;</w:t>
      </w:r>
    </w:p>
    <w:p w14:paraId="14DFACDF" w14:textId="7434EFB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редът за предаване, съхраняване и използване в архива на училището след приключване на документа.</w:t>
      </w:r>
    </w:p>
    <w:p w14:paraId="07B19178" w14:textId="77777777" w:rsidR="009C477B" w:rsidRDefault="009C477B"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573EF256" w14:textId="77777777" w:rsidR="009C477B" w:rsidRDefault="009C477B"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7023ABA5" w14:textId="42266D61" w:rsidR="009C477B"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Чл. 10</w:t>
      </w:r>
      <w:r w:rsidR="001052F5">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63F79B62" w14:textId="4E92C886" w:rsidR="002526FA" w:rsidRPr="009C477B" w:rsidRDefault="00B24ACF"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Документите, които се попълват по образец в електронен вид, се разпечатват, като длъжностните лица, определени да ги водят и директорът подписват края на всяка страница и се полага печатът на институцията. Страниците се номерират, прошнуроват и подпечатват.</w:t>
      </w:r>
    </w:p>
    <w:p w14:paraId="19C2A124"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D10FD88" w14:textId="696318F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Книгите и дневниците  се прошнуроват. Когато книгата (дневникът) не е номерирана фабрично, тя се номерира на ръка със син химикал в горния десен ъгъл на листа.</w:t>
      </w:r>
    </w:p>
    <w:p w14:paraId="7FDB18B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На титулната страница на книгите се отбелязват датите на тяхното започване и приключване.</w:t>
      </w:r>
    </w:p>
    <w:p w14:paraId="134FAA7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Номерацията на заповедите, решенията, протоколите, регистрираните документи и др. в книгите започва с № 1 в началото на всяка учебна година.</w:t>
      </w:r>
    </w:p>
    <w:p w14:paraId="724BD22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Срокът за съхранение на книгите и дневниците се отчита от датата на приключването им.</w:t>
      </w:r>
    </w:p>
    <w:p w14:paraId="61CAE99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Документите на групата/паралелката се водят от учителите, преподаващи в групата/ паралелката, и се заверяват с подпис на директора и с печата на училището.</w:t>
      </w:r>
    </w:p>
    <w:p w14:paraId="2C64DE11"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070B075" w14:textId="5AACA5E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попълване на протоколите, дневниците и книгите след вписване на последните данни празните редове/страници се унищожават със знак „Z“.</w:t>
      </w:r>
    </w:p>
    <w:p w14:paraId="3E2E477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Протоколите за изпитите се номерират по реда на предаването им за съхранение в класьор за съответната изпитна сесия.</w:t>
      </w:r>
    </w:p>
    <w:p w14:paraId="2B696394"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1078FE65" w14:textId="34A7FB8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Всички документи, без посочените в чл. 44, ал. 1 могат да се попълват на ръка със син химикал. Не се допуска изтриване или коригиране с коректор на фабрично отпечатани или вписани с химикал текстове и цифри. Допуснати грешки при попълване на документите се коригират с червен химикал.</w:t>
      </w:r>
    </w:p>
    <w:p w14:paraId="0CC431D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отстраняване на допусната грешка в документите по ал. 1 длъжностното лице, допуснало грешката, с червен химикал задрасква с една хоризонтална черта сгрешения текст (оценка), като вписва в близост верния текст (оценка), фамилията си и полага подписа си, под който се подписва директорът и се полага печата на училището.</w:t>
      </w:r>
    </w:p>
    <w:p w14:paraId="688FAB11"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p>
    <w:p w14:paraId="5DB829EB" w14:textId="6AA2A4C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Свидетелствата, удостоверенията и техните дубликати се попълват на компютър, а в </w:t>
      </w:r>
      <w:r>
        <w:rPr>
          <w:rFonts w:ascii="Times New Roman" w:eastAsia="Times New Roman" w:hAnsi="Times New Roman"/>
          <w:bCs/>
          <w:sz w:val="24"/>
          <w:szCs w:val="24"/>
          <w:lang w:eastAsia="bg-BG"/>
        </w:rPr>
        <w:t>не</w:t>
      </w:r>
      <w:r w:rsidRPr="00D6039C">
        <w:rPr>
          <w:rFonts w:ascii="Times New Roman" w:eastAsia="Times New Roman" w:hAnsi="Times New Roman"/>
          <w:bCs/>
          <w:sz w:val="24"/>
          <w:szCs w:val="24"/>
          <w:lang w:eastAsia="bg-BG"/>
        </w:rPr>
        <w:t>попълнените редове се отпечатват тирета. Те се попълват без използване на съкращения, подписват се със син химикал и се удостоверяват със син печат.</w:t>
      </w:r>
    </w:p>
    <w:p w14:paraId="7D2CF40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документите по ал. 1 не се извършват поправки, не се ползва коректор и не се прави изтриване на фабрично отпечатани и попълнени на компютър текстове и цифри.</w:t>
      </w:r>
    </w:p>
    <w:p w14:paraId="409AEB0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Всички удостоверения, свидетелства и дипломи и техните приложения и дубликати се издават на бланка-оригинал.</w:t>
      </w:r>
    </w:p>
    <w:p w14:paraId="1237BC8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Дубликат на документ, за който няма специален образец, се издава върху бланка на оригиналния, като в горния десен ъгъл на първа страница се отпечатва с главни букви „дубликат“.</w:t>
      </w:r>
    </w:p>
    <w:p w14:paraId="7F4804A4" w14:textId="7C98854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(5) Документи с фабрична номерация се унищожават по реда на чл. 53 в случай, че са дефектни, сгрешени при попълването им или станали негодни за ползване.</w:t>
      </w:r>
    </w:p>
    <w:p w14:paraId="08E70EF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Документите извън посочените в ал. 1, които се издават на децата или учениците, за да удостоверят факти с правно значение за тях, се попълват на компютър.</w:t>
      </w:r>
    </w:p>
    <w:p w14:paraId="2BF5CABA"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Чл.10</w:t>
      </w:r>
      <w:r w:rsidR="00B74D7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 xml:space="preserve">. </w:t>
      </w:r>
    </w:p>
    <w:p w14:paraId="233648FD" w14:textId="4DF64FA0"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Училището води следните документи</w:t>
      </w:r>
      <w:r w:rsidR="00804785">
        <w:rPr>
          <w:rFonts w:ascii="Times New Roman" w:eastAsia="Times New Roman" w:hAnsi="Times New Roman"/>
          <w:bCs/>
          <w:sz w:val="24"/>
          <w:szCs w:val="24"/>
          <w:lang w:val="en-US" w:eastAsia="bg-BG"/>
        </w:rPr>
        <w:t xml:space="preserve"> </w:t>
      </w:r>
      <w:r w:rsidR="00804785">
        <w:rPr>
          <w:rFonts w:ascii="Times New Roman" w:eastAsia="Times New Roman" w:hAnsi="Times New Roman"/>
          <w:bCs/>
          <w:sz w:val="24"/>
          <w:szCs w:val="24"/>
          <w:lang w:eastAsia="bg-BG"/>
        </w:rPr>
        <w:t xml:space="preserve"> в електронен или на хартиен носител</w:t>
      </w:r>
      <w:r w:rsidR="002526FA" w:rsidRPr="00D6039C">
        <w:rPr>
          <w:rFonts w:ascii="Times New Roman" w:eastAsia="Times New Roman" w:hAnsi="Times New Roman"/>
          <w:bCs/>
          <w:sz w:val="24"/>
          <w:szCs w:val="24"/>
          <w:lang w:eastAsia="bg-BG"/>
        </w:rPr>
        <w:t>:</w:t>
      </w:r>
    </w:p>
    <w:p w14:paraId="749AE647" w14:textId="2082CC54"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решенията на ПС</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протоколи от заседанията;</w:t>
      </w:r>
    </w:p>
    <w:p w14:paraId="75811FDC" w14:textId="59F0FD74"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 xml:space="preserve">нига  за регистриране заповедите на директора </w:t>
      </w:r>
      <w:r w:rsidR="00804785">
        <w:rPr>
          <w:rFonts w:ascii="Times New Roman" w:eastAsia="Times New Roman" w:hAnsi="Times New Roman"/>
          <w:bCs/>
          <w:sz w:val="24"/>
          <w:szCs w:val="24"/>
          <w:lang w:eastAsia="bg-BG"/>
        </w:rPr>
        <w:t xml:space="preserve">/електронен/ </w:t>
      </w:r>
      <w:r w:rsidRPr="00D6039C">
        <w:rPr>
          <w:rFonts w:ascii="Times New Roman" w:eastAsia="Times New Roman" w:hAnsi="Times New Roman"/>
          <w:bCs/>
          <w:sz w:val="24"/>
          <w:szCs w:val="24"/>
          <w:lang w:eastAsia="bg-BG"/>
        </w:rPr>
        <w:t>и оригиналните заповеди;</w:t>
      </w:r>
    </w:p>
    <w:p w14:paraId="75B034AD" w14:textId="472A9EDB"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к</w:t>
      </w:r>
      <w:r>
        <w:rPr>
          <w:rFonts w:ascii="Times New Roman" w:eastAsia="Times New Roman" w:hAnsi="Times New Roman"/>
          <w:bCs/>
          <w:sz w:val="24"/>
          <w:szCs w:val="24"/>
          <w:lang w:eastAsia="bg-BG"/>
        </w:rPr>
        <w:t>онтролната дейност на директора/</w:t>
      </w:r>
      <w:r w:rsidRPr="00D6039C">
        <w:rPr>
          <w:rFonts w:ascii="Times New Roman" w:eastAsia="Times New Roman" w:hAnsi="Times New Roman"/>
          <w:bCs/>
          <w:sz w:val="24"/>
          <w:szCs w:val="24"/>
          <w:lang w:eastAsia="bg-BG"/>
        </w:rPr>
        <w:t xml:space="preserve">зам. </w:t>
      </w:r>
      <w:r w:rsidR="00804785" w:rsidRPr="00D6039C">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иректора</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констативни протоколи от направените проверки;</w:t>
      </w:r>
    </w:p>
    <w:p w14:paraId="03E1D77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на проверките на контролните органи на МОН</w:t>
      </w:r>
    </w:p>
    <w:p w14:paraId="0A14E65A" w14:textId="251CB582"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невник за входяща и изходяща кореспонденция</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класьори с кореспонденцията;</w:t>
      </w:r>
    </w:p>
    <w:p w14:paraId="5ED5BB8C"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на даренията и класьор със свидетелства за даренията;</w:t>
      </w:r>
    </w:p>
    <w:p w14:paraId="4888D42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С</w:t>
      </w:r>
      <w:r w:rsidRPr="00D6039C">
        <w:rPr>
          <w:rFonts w:ascii="Times New Roman" w:eastAsia="Times New Roman" w:hAnsi="Times New Roman"/>
          <w:bCs/>
          <w:sz w:val="24"/>
          <w:szCs w:val="24"/>
          <w:lang w:eastAsia="bg-BG"/>
        </w:rPr>
        <w:t>видетелство за дарение</w:t>
      </w:r>
      <w:r>
        <w:rPr>
          <w:rFonts w:ascii="Times New Roman" w:eastAsia="Times New Roman" w:hAnsi="Times New Roman"/>
          <w:bCs/>
          <w:sz w:val="24"/>
          <w:szCs w:val="24"/>
          <w:lang w:eastAsia="bg-BG"/>
        </w:rPr>
        <w:t>;</w:t>
      </w:r>
    </w:p>
    <w:p w14:paraId="4440DF3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Л</w:t>
      </w:r>
      <w:r w:rsidRPr="00D6039C">
        <w:rPr>
          <w:rFonts w:ascii="Times New Roman" w:eastAsia="Times New Roman" w:hAnsi="Times New Roman"/>
          <w:bCs/>
          <w:sz w:val="24"/>
          <w:szCs w:val="24"/>
          <w:lang w:eastAsia="bg-BG"/>
        </w:rPr>
        <w:t>етописна книга;</w:t>
      </w:r>
    </w:p>
    <w:p w14:paraId="07C15B5E"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невник   І</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 xml:space="preserve"> ІV клас </w:t>
      </w:r>
      <w:r w:rsidR="0086520B">
        <w:rPr>
          <w:rFonts w:ascii="Times New Roman" w:eastAsia="Times New Roman" w:hAnsi="Times New Roman"/>
          <w:bCs/>
          <w:sz w:val="24"/>
          <w:szCs w:val="24"/>
          <w:lang w:eastAsia="bg-BG"/>
        </w:rPr>
        <w:t>-електронни</w:t>
      </w:r>
    </w:p>
    <w:p w14:paraId="1FDAD2B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Дневник V</w:t>
      </w:r>
      <w:r>
        <w:rPr>
          <w:rFonts w:ascii="Times New Roman" w:eastAsia="Times New Roman" w:hAnsi="Times New Roman"/>
          <w:bCs/>
          <w:sz w:val="24"/>
          <w:szCs w:val="24"/>
          <w:lang w:eastAsia="bg-BG"/>
        </w:rPr>
        <w:t xml:space="preserve"> – </w:t>
      </w:r>
      <w:r w:rsidRPr="00D6039C">
        <w:rPr>
          <w:rFonts w:ascii="Times New Roman" w:eastAsia="Times New Roman" w:hAnsi="Times New Roman"/>
          <w:bCs/>
          <w:sz w:val="24"/>
          <w:szCs w:val="24"/>
          <w:lang w:eastAsia="bg-BG"/>
        </w:rPr>
        <w:t>VІІ клас</w:t>
      </w:r>
      <w:r w:rsidR="0086520B">
        <w:rPr>
          <w:rFonts w:ascii="Times New Roman" w:eastAsia="Times New Roman" w:hAnsi="Times New Roman"/>
          <w:bCs/>
          <w:sz w:val="24"/>
          <w:szCs w:val="24"/>
          <w:lang w:eastAsia="bg-BG"/>
        </w:rPr>
        <w:t>-електронни</w:t>
      </w:r>
    </w:p>
    <w:p w14:paraId="28D22E04"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Дневник на група за целодневно обучение</w:t>
      </w:r>
      <w:r w:rsidR="0086520B">
        <w:rPr>
          <w:rFonts w:ascii="Times New Roman" w:eastAsia="Times New Roman" w:hAnsi="Times New Roman"/>
          <w:bCs/>
          <w:sz w:val="24"/>
          <w:szCs w:val="24"/>
          <w:lang w:eastAsia="bg-BG"/>
        </w:rPr>
        <w:t>-електронни</w:t>
      </w:r>
    </w:p>
    <w:p w14:paraId="0785132D" w14:textId="77777777" w:rsidR="002526FA" w:rsidRPr="008A478E"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Регистрационна  книга за издадените удостоверения</w:t>
      </w:r>
      <w:r>
        <w:rPr>
          <w:rFonts w:ascii="Times New Roman" w:eastAsia="Times New Roman" w:hAnsi="Times New Roman"/>
          <w:bCs/>
          <w:sz w:val="24"/>
          <w:szCs w:val="24"/>
          <w:lang w:eastAsia="bg-BG"/>
        </w:rPr>
        <w:t>;</w:t>
      </w:r>
    </w:p>
    <w:p w14:paraId="173D5B86"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Регистрационна </w:t>
      </w:r>
      <w:r w:rsidRPr="00D6039C">
        <w:rPr>
          <w:rFonts w:ascii="Times New Roman" w:eastAsia="Times New Roman" w:hAnsi="Times New Roman"/>
          <w:bCs/>
          <w:sz w:val="24"/>
          <w:szCs w:val="24"/>
          <w:lang w:eastAsia="bg-BG"/>
        </w:rPr>
        <w:t>книга за издадените документи за завършена степен на образование;</w:t>
      </w:r>
    </w:p>
    <w:p w14:paraId="27ECE3AC"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клас  от  начален етап на основно образование;</w:t>
      </w:r>
    </w:p>
    <w:p w14:paraId="45E6F59B"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начален етап на основно образование</w:t>
      </w:r>
    </w:p>
    <w:p w14:paraId="4869170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преместване на ученик;</w:t>
      </w:r>
    </w:p>
    <w:p w14:paraId="02A5013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клас</w:t>
      </w:r>
      <w:r>
        <w:rPr>
          <w:rFonts w:ascii="Times New Roman" w:eastAsia="Times New Roman" w:hAnsi="Times New Roman"/>
          <w:bCs/>
          <w:sz w:val="24"/>
          <w:szCs w:val="24"/>
          <w:lang w:eastAsia="bg-BG"/>
        </w:rPr>
        <w:t>;</w:t>
      </w:r>
    </w:p>
    <w:p w14:paraId="0F2D8CFB"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Свидетелство  за основно образование</w:t>
      </w:r>
      <w:r>
        <w:rPr>
          <w:rFonts w:ascii="Times New Roman" w:eastAsia="Times New Roman" w:hAnsi="Times New Roman"/>
          <w:bCs/>
          <w:sz w:val="24"/>
          <w:szCs w:val="24"/>
          <w:lang w:eastAsia="bg-BG"/>
        </w:rPr>
        <w:t>;</w:t>
      </w:r>
    </w:p>
    <w:p w14:paraId="61862A69"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Дубликат  на свидетелство за основно образование</w:t>
      </w:r>
      <w:r>
        <w:rPr>
          <w:rFonts w:ascii="Times New Roman" w:eastAsia="Times New Roman" w:hAnsi="Times New Roman"/>
          <w:bCs/>
          <w:sz w:val="24"/>
          <w:szCs w:val="24"/>
          <w:lang w:eastAsia="bg-BG"/>
        </w:rPr>
        <w:t>;</w:t>
      </w:r>
    </w:p>
    <w:p w14:paraId="7315FBF2"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Регистрационна  книга за издадените дубликати на документи за завършена степен на образование;</w:t>
      </w:r>
    </w:p>
    <w:p w14:paraId="2D6F722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Ученическа лична карта;</w:t>
      </w:r>
    </w:p>
    <w:p w14:paraId="277AB967"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Бележник за кореспонденция;</w:t>
      </w:r>
    </w:p>
    <w:p w14:paraId="2A277498"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Справка за успех по години и хорариум учебни часове;</w:t>
      </w:r>
    </w:p>
    <w:p w14:paraId="6FA6D75F" w14:textId="77777777" w:rsidR="00B24ACF" w:rsidRDefault="002526FA" w:rsidP="002526FA">
      <w:pPr>
        <w:tabs>
          <w:tab w:val="left" w:pos="147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10</w:t>
      </w:r>
      <w:r w:rsidR="002E3A26">
        <w:rPr>
          <w:rFonts w:ascii="Times New Roman" w:eastAsia="Times New Roman" w:hAnsi="Times New Roman"/>
          <w:b/>
          <w:bCs/>
          <w:sz w:val="24"/>
          <w:szCs w:val="24"/>
          <w:lang w:val="en-US"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6B0AC55" w14:textId="54D06681" w:rsidR="002526FA" w:rsidRPr="00D6039C" w:rsidRDefault="00B24ACF" w:rsidP="002526FA">
      <w:pPr>
        <w:tabs>
          <w:tab w:val="left" w:pos="1470"/>
        </w:tabs>
        <w:autoSpaceDE w:val="0"/>
        <w:autoSpaceDN w:val="0"/>
        <w:adjustRightInd w:val="0"/>
        <w:spacing w:after="0" w:line="240" w:lineRule="auto"/>
        <w:jc w:val="both"/>
        <w:rPr>
          <w:rFonts w:ascii="Times New Roman" w:eastAsia="Times New Roman" w:hAnsi="Times New Roman"/>
          <w:bCs/>
          <w:sz w:val="24"/>
          <w:szCs w:val="24"/>
          <w:lang w:eastAsia="bg-BG"/>
        </w:rPr>
      </w:pPr>
      <w:bookmarkStart w:id="3" w:name="_Hlk176514458"/>
      <w:r>
        <w:rPr>
          <w:rFonts w:ascii="Times New Roman" w:eastAsia="Times New Roman" w:hAnsi="Times New Roman"/>
          <w:b/>
          <w:bCs/>
          <w:sz w:val="24"/>
          <w:szCs w:val="24"/>
          <w:lang w:eastAsia="bg-BG"/>
        </w:rPr>
        <w:t>(1)</w:t>
      </w:r>
      <w:bookmarkEnd w:id="3"/>
      <w:r w:rsidR="002526FA" w:rsidRPr="00D6039C">
        <w:rPr>
          <w:rFonts w:ascii="Times New Roman" w:eastAsia="Times New Roman" w:hAnsi="Times New Roman"/>
          <w:bCs/>
          <w:sz w:val="24"/>
          <w:szCs w:val="24"/>
          <w:lang w:eastAsia="bg-BG"/>
        </w:rPr>
        <w:t>Училището провежда обучение и и</w:t>
      </w:r>
      <w:r w:rsidR="002526FA">
        <w:rPr>
          <w:rFonts w:ascii="Times New Roman" w:eastAsia="Times New Roman" w:hAnsi="Times New Roman"/>
          <w:bCs/>
          <w:sz w:val="24"/>
          <w:szCs w:val="24"/>
          <w:lang w:eastAsia="bg-BG"/>
        </w:rPr>
        <w:t xml:space="preserve">здава съответните документи за </w:t>
      </w:r>
      <w:r w:rsidR="002526FA" w:rsidRPr="00D6039C">
        <w:rPr>
          <w:rFonts w:ascii="Times New Roman" w:eastAsia="Times New Roman" w:hAnsi="Times New Roman"/>
          <w:bCs/>
          <w:sz w:val="24"/>
          <w:szCs w:val="24"/>
          <w:lang w:eastAsia="bg-BG"/>
        </w:rPr>
        <w:t>завършен клас, етап и степен на училищното образование в съответствие с изискванията на ЗПУО;</w:t>
      </w:r>
    </w:p>
    <w:p w14:paraId="6473B4FE" w14:textId="77777777" w:rsidR="00B24ACF" w:rsidRDefault="002E3A2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lastRenderedPageBreak/>
        <w:t>Чл. 1</w:t>
      </w:r>
      <w:r>
        <w:rPr>
          <w:rFonts w:ascii="Times New Roman" w:eastAsia="Times New Roman" w:hAnsi="Times New Roman"/>
          <w:b/>
          <w:bCs/>
          <w:sz w:val="24"/>
          <w:szCs w:val="24"/>
          <w:lang w:val="en-US" w:eastAsia="bg-BG"/>
        </w:rPr>
        <w:t>10</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02D00CCD" w14:textId="45F36364"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Документите за децата и учениците отразяват записване, преместване, смяна на формата на обучение, отсъствия, резултатите от обучението, завършен клас, етап или степен на образование</w:t>
      </w:r>
      <w:r w:rsidR="002526FA">
        <w:rPr>
          <w:rFonts w:ascii="Times New Roman" w:eastAsia="Times New Roman" w:hAnsi="Times New Roman"/>
          <w:bCs/>
          <w:sz w:val="24"/>
          <w:szCs w:val="24"/>
          <w:lang w:eastAsia="bg-BG"/>
        </w:rPr>
        <w:t>;</w:t>
      </w:r>
    </w:p>
    <w:p w14:paraId="1148C398" w14:textId="77777777" w:rsidR="00B24ACF" w:rsidRDefault="002E3A2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11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0287D8BD" w14:textId="2538DB7B"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 </w:t>
      </w:r>
    </w:p>
    <w:p w14:paraId="309269F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документите за завършен етап от степента на образование, за завършено образование, се посочва съответното ниво от Националната квалификационна рамка и от Европейската квалификационна рамка.</w:t>
      </w:r>
    </w:p>
    <w:p w14:paraId="04F3AC2C" w14:textId="77777777" w:rsidR="00B24AC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w:t>
      </w:r>
      <w:r w:rsidR="002E3A26">
        <w:rPr>
          <w:rFonts w:ascii="Times New Roman" w:eastAsia="Times New Roman" w:hAnsi="Times New Roman"/>
          <w:b/>
          <w:bCs/>
          <w:sz w:val="24"/>
          <w:szCs w:val="24"/>
          <w:lang w:val="en-US" w:eastAsia="bg-BG"/>
        </w:rPr>
        <w:t>12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BF8B02C" w14:textId="2F8463C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Съответствието на компетентностите с изискванията за завършване на клас, етап или степен на образование се удостоверява със следните документи: </w:t>
      </w:r>
    </w:p>
    <w:p w14:paraId="0E8B730F" w14:textId="6C2364F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по учебен предмет за един или няколко класа, което дава право за издаване на документ за завършен клас, етап или степен при условия, определени с държавния образователен стандарт за информацията и документите; </w:t>
      </w:r>
    </w:p>
    <w:p w14:paraId="16C9CFA8" w14:textId="681B4B3E"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за клас от основната степен на образование, което дава право за продължаване в следващ клас или за обучение за придобиване на професионална квалификация; </w:t>
      </w:r>
    </w:p>
    <w:p w14:paraId="57302544" w14:textId="19C2997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за начален етап на основната степен на образование, което дава право за продължаване в следващ етап на училищното образование или за обучение за придобиване на професионална квалификация; </w:t>
      </w:r>
    </w:p>
    <w:p w14:paraId="6D12753F" w14:textId="1E50470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удостоверение за валидиране на компетентности за основна степен на образование, което дава право за продължаване в средната степен на образование или за обучение за придобиване на професионална квалификация</w:t>
      </w:r>
    </w:p>
    <w:p w14:paraId="1435D5BF" w14:textId="77777777" w:rsidR="00B24ACF"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11</w:t>
      </w:r>
      <w:r w:rsidR="009255BD">
        <w:rPr>
          <w:rFonts w:ascii="Times New Roman" w:eastAsia="Times New Roman" w:hAnsi="Times New Roman"/>
          <w:b/>
          <w:sz w:val="24"/>
          <w:szCs w:val="24"/>
          <w:lang w:val="en-US" w:eastAsia="bg-BG"/>
        </w:rPr>
        <w:t>3</w:t>
      </w:r>
      <w:r>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w:t>
      </w:r>
    </w:p>
    <w:p w14:paraId="7828E007" w14:textId="08C1F73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(1)Документи за завършени периоди на училищно обучение, степени на образовани</w:t>
      </w:r>
      <w:r w:rsidR="00723216">
        <w:rPr>
          <w:rFonts w:ascii="Times New Roman" w:eastAsia="Times New Roman" w:hAnsi="Times New Roman"/>
          <w:sz w:val="24"/>
          <w:szCs w:val="24"/>
          <w:lang w:eastAsia="bg-BG"/>
        </w:rPr>
        <w:t xml:space="preserve">е </w:t>
      </w:r>
      <w:r w:rsidRPr="00D6039C">
        <w:rPr>
          <w:rFonts w:ascii="Times New Roman" w:eastAsia="Times New Roman" w:hAnsi="Times New Roman"/>
          <w:sz w:val="24"/>
          <w:szCs w:val="24"/>
          <w:lang w:eastAsia="bg-BG"/>
        </w:rPr>
        <w:t xml:space="preserve">издадени от училища на чужди държави, се признават при условия и по ред, определени с държавния образователен стандарт за оценяване на резултатите от обучението на учениците. </w:t>
      </w:r>
    </w:p>
    <w:p w14:paraId="53276D5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Когато в процеса на признаване се констатира различие в системите за оценяване на резултатите от обучението, се извършва приравняване на оценките съобразно българската система за оценяване при условия и по ред, определени с държавния образователен стандарт за оценяването на резултатите от обучението на учениците. </w:t>
      </w:r>
    </w:p>
    <w:p w14:paraId="2A9AAC1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Признаването и приравняването по ал. 3 се извършва от министъра на образованието и науката или от оправомощени от него длъжностни лица.</w:t>
      </w:r>
    </w:p>
    <w:p w14:paraId="22243F7F"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0AC920D7" w14:textId="7055AEE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Желаещите признаване на завършен  клас, етап, на завършена степен на училищно образование по документи, издадени от училища на чужди държави, подават следните документи:</w:t>
      </w:r>
    </w:p>
    <w:p w14:paraId="60FD7ED7" w14:textId="3DD8B989"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sidRPr="00D6039C">
        <w:rPr>
          <w:rFonts w:ascii="Times New Roman" w:eastAsia="Times New Roman" w:hAnsi="Times New Roman"/>
          <w:sz w:val="24"/>
          <w:szCs w:val="24"/>
          <w:lang w:eastAsia="bg-BG"/>
        </w:rPr>
        <w:t>заявление по образец, утвърден със заповед на министъра на образованието и науката;</w:t>
      </w:r>
    </w:p>
    <w:p w14:paraId="77F7FAC8" w14:textId="7FA284C6"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документ за училищно образование;</w:t>
      </w:r>
    </w:p>
    <w:p w14:paraId="7F5CD472" w14:textId="7CEE8CAE"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14:paraId="274F1B1E" w14:textId="6F9D123F"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превод на български език на документите по т. 2 и 3 от заклет преводач;</w:t>
      </w:r>
    </w:p>
    <w:p w14:paraId="20D01190" w14:textId="4CB19DA7"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документ за последния завършен клас в българско училище (ако има такъв) преди обучението в училище на чужда държава;</w:t>
      </w:r>
    </w:p>
    <w:p w14:paraId="693E759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Документите по ал. 1, т. 2, 3 и 4 се по</w:t>
      </w:r>
      <w:r>
        <w:rPr>
          <w:rFonts w:ascii="Times New Roman" w:eastAsia="Times New Roman" w:hAnsi="Times New Roman"/>
          <w:sz w:val="24"/>
          <w:szCs w:val="24"/>
          <w:lang w:eastAsia="bg-BG"/>
        </w:rPr>
        <w:t xml:space="preserve">дават в оригинал, а документите </w:t>
      </w:r>
      <w:r w:rsidRPr="00D6039C">
        <w:rPr>
          <w:rFonts w:ascii="Times New Roman" w:eastAsia="Times New Roman" w:hAnsi="Times New Roman"/>
          <w:sz w:val="24"/>
          <w:szCs w:val="24"/>
          <w:lang w:eastAsia="bg-BG"/>
        </w:rPr>
        <w:t>по т. 5 - в оригинал или копие, заверено от нотариус или от училището, издало документа.</w:t>
      </w:r>
    </w:p>
    <w:p w14:paraId="1C32D9A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Допълнително при необходимост се представят и други документи, свързани с признаването, посочени от комисията или директора на приемащото училище.</w:t>
      </w:r>
    </w:p>
    <w:p w14:paraId="65D3EE4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(5) Документите по ал. 1, т. 2 и 3 и по ал. 3 се легализират, превеждат и заверяват в съответствие с Конвенцията за премахване на изискването за легализация на чуждестранни публични актове, с подписаните договори между Република България и държавата, в която са издадени, или по реда на Правилника за легализациите, заверките и преводите на документи и други книжа, с изключение на документите, издадени от училище в системата на Европейските училища, които не се легализират.</w:t>
      </w:r>
    </w:p>
    <w:p w14:paraId="0E68C5C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Документите по ал. 1 за завършен период или клас за VІІ клас  се подават в РУО по избор на лицето или неговия родител (настойник или попечител).</w:t>
      </w:r>
    </w:p>
    <w:p w14:paraId="64782E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Документите по ал. 1 за завършен период или клас за класовете от І до VІ клас включително се подават в училището, в което лицето желае да продължи обучението си.</w:t>
      </w:r>
    </w:p>
    <w:p w14:paraId="491F0438" w14:textId="77777777" w:rsidR="00B24ACF"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11</w:t>
      </w:r>
      <w:r w:rsidR="009255BD">
        <w:rPr>
          <w:rFonts w:ascii="Times New Roman" w:eastAsia="Times New Roman" w:hAnsi="Times New Roman"/>
          <w:b/>
          <w:sz w:val="24"/>
          <w:szCs w:val="24"/>
          <w:lang w:val="en-US" w:eastAsia="bg-BG"/>
        </w:rPr>
        <w:t>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1A34BFB" w14:textId="05F5FE07" w:rsidR="002526FA" w:rsidRPr="00B24ACF"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sz w:val="24"/>
          <w:szCs w:val="24"/>
          <w:lang w:eastAsia="bg-BG"/>
        </w:rPr>
        <w:t>(1) При признаване на завършен период или клас за класовете от І до VІ клас включително директорът на училището извършва оценка на представените документи и издава заповед за признаване и записване в училището или за отказ за признаване, като отчита:</w:t>
      </w:r>
    </w:p>
    <w:p w14:paraId="20A6D1AC" w14:textId="27FB20D2"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продължителността на обучението;</w:t>
      </w:r>
    </w:p>
    <w:p w14:paraId="3AC68622" w14:textId="33BFEBBD"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вида на училището, в което е проведено обучението;</w:t>
      </w:r>
    </w:p>
    <w:p w14:paraId="6D14873D" w14:textId="3A365CEB"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изучаваните учебни предмети (ако има такива);</w:t>
      </w:r>
    </w:p>
    <w:p w14:paraId="4795148A" w14:textId="16EAE677"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правата, които дава документът в страната, в която е издаден.</w:t>
      </w:r>
    </w:p>
    <w:p w14:paraId="3D41C2D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Директорът се произнася по всеки конкретен случай на признаване в срок до 10 дни, считан от датата на представяне на документите по чл. /предишен/ ал. 1.</w:t>
      </w:r>
    </w:p>
    <w:p w14:paraId="1EDC30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Срокът по ал. 2  може да бъде удължен в случаите, в които документите, подадени съгласно чл. /предишен/, ал. 1 и 3, са недостатъчни за вземане на решение и се налага да се изиска допълнителна информация.</w:t>
      </w:r>
    </w:p>
    <w:p w14:paraId="004D11B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 3 при изявено писмено желание, лицето може да посещава училището с разрешение на директора.</w:t>
      </w:r>
    </w:p>
    <w:p w14:paraId="66C30A6C"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7AD86BA" w14:textId="45F1C29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Признаване се отказва, когато:</w:t>
      </w:r>
    </w:p>
    <w:p w14:paraId="471660F8" w14:textId="6A200AEC"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sidRPr="00D6039C">
        <w:rPr>
          <w:rFonts w:ascii="Times New Roman" w:eastAsia="Times New Roman" w:hAnsi="Times New Roman"/>
          <w:sz w:val="24"/>
          <w:szCs w:val="24"/>
          <w:lang w:eastAsia="bg-BG"/>
        </w:rPr>
        <w:t xml:space="preserve">подадените документи не съответстват на чл. , ал. 1; </w:t>
      </w:r>
    </w:p>
    <w:p w14:paraId="4092D253" w14:textId="1765AB08"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се установят съществени различия между данните от представените документи и установените критерии по чл. 108, ал. 1, изразяващи се в необходимост от полагане на приравнителни изпити за съответен клас по най-малко половината от учебните предмети съгласно действащия към момента на признаването рамков или типов учебен план в българското училище;</w:t>
      </w:r>
    </w:p>
    <w:p w14:paraId="5B9B97E3" w14:textId="01A93A6D"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документите са издадени от училище на друга държава, което не е признато от компетентен държавен орган на съответната страна за част от системата</w:t>
      </w:r>
      <w:r w:rsidR="002526FA">
        <w:rPr>
          <w:rFonts w:ascii="Times New Roman" w:eastAsia="Times New Roman" w:hAnsi="Times New Roman"/>
          <w:sz w:val="24"/>
          <w:szCs w:val="24"/>
          <w:lang w:eastAsia="bg-BG"/>
        </w:rPr>
        <w:t xml:space="preserve"> ѝ </w:t>
      </w:r>
      <w:r w:rsidR="002526FA" w:rsidRPr="00D6039C">
        <w:rPr>
          <w:rFonts w:ascii="Times New Roman" w:eastAsia="Times New Roman" w:hAnsi="Times New Roman"/>
          <w:sz w:val="24"/>
          <w:szCs w:val="24"/>
          <w:lang w:eastAsia="bg-BG"/>
        </w:rPr>
        <w:t>за светско училищно образование.</w:t>
      </w:r>
    </w:p>
    <w:p w14:paraId="7B1EC23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Отказът по ал. 1 се мотивира. Комисията или директорът на приемащото училище писмено уведомява заинтересувания за мотивите за отказа.</w:t>
      </w:r>
    </w:p>
    <w:p w14:paraId="463B29BE"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660DC79E" w14:textId="543311B5"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Удостоверението за завършен клас, удостоверението за завършен начален етап на основното образование и свидетелството за основно образование съдържат следните задължителни реквизити: </w:t>
      </w:r>
    </w:p>
    <w:p w14:paraId="39AFDA2E" w14:textId="02713DD8"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 xml:space="preserve">данни, идентифициращи притежателя на документа; </w:t>
      </w:r>
    </w:p>
    <w:p w14:paraId="2A51F220" w14:textId="31253D51"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данни за обучението на притежателя на документа </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вид, наименование и местонахождение на училището; форма на обучение; завършен клас; резултати от обучението; подпис на директора; регистрационен номер и дата; серия и номер </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за свидетелството за основно образование; </w:t>
      </w:r>
    </w:p>
    <w:p w14:paraId="24C2802E" w14:textId="3DE5488F"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наименование на държавата по Конституция и кръгъл печат на училището</w:t>
      </w:r>
      <w:r w:rsidR="002E3A26">
        <w:rPr>
          <w:rFonts w:ascii="Times New Roman" w:eastAsia="Times New Roman" w:hAnsi="Times New Roman"/>
          <w:sz w:val="24"/>
          <w:szCs w:val="24"/>
          <w:lang w:val="en-US" w:eastAsia="bg-BG"/>
        </w:rPr>
        <w:t xml:space="preserve"> </w:t>
      </w:r>
      <w:r w:rsidR="002E3A26">
        <w:rPr>
          <w:rFonts w:ascii="Times New Roman" w:eastAsia="Times New Roman" w:hAnsi="Times New Roman"/>
          <w:sz w:val="24"/>
          <w:szCs w:val="24"/>
          <w:lang w:eastAsia="bg-BG"/>
        </w:rPr>
        <w:t>удостоверенията и печат с герб за свидетелството</w:t>
      </w:r>
      <w:r w:rsidR="002526FA" w:rsidRPr="00D6039C">
        <w:rPr>
          <w:rFonts w:ascii="Times New Roman" w:eastAsia="Times New Roman" w:hAnsi="Times New Roman"/>
          <w:sz w:val="24"/>
          <w:szCs w:val="24"/>
          <w:lang w:eastAsia="bg-BG"/>
        </w:rPr>
        <w:t xml:space="preserve">. </w:t>
      </w:r>
    </w:p>
    <w:p w14:paraId="54BC3449" w14:textId="77777777" w:rsidR="002526FA" w:rsidRPr="000955E7"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Изискванията към съдържанието на документите по ал.1 се определят със стандарта за информацията и документит</w:t>
      </w:r>
      <w:r w:rsidR="000955E7">
        <w:rPr>
          <w:rFonts w:ascii="Times New Roman" w:eastAsia="Times New Roman" w:hAnsi="Times New Roman"/>
          <w:sz w:val="24"/>
          <w:szCs w:val="24"/>
          <w:lang w:eastAsia="bg-BG"/>
        </w:rPr>
        <w:t xml:space="preserve">е и стандарта за институциите. </w:t>
      </w:r>
    </w:p>
    <w:p w14:paraId="532EAA9C" w14:textId="77777777" w:rsidR="009255BD" w:rsidRDefault="009255BD" w:rsidP="002526FA">
      <w:pPr>
        <w:autoSpaceDE w:val="0"/>
        <w:autoSpaceDN w:val="0"/>
        <w:adjustRightInd w:val="0"/>
        <w:spacing w:after="0" w:line="240" w:lineRule="auto"/>
        <w:jc w:val="center"/>
        <w:rPr>
          <w:rFonts w:ascii="Times New Roman" w:eastAsia="Times New Roman" w:hAnsi="Times New Roman"/>
          <w:b/>
          <w:bCs/>
          <w:sz w:val="24"/>
          <w:szCs w:val="24"/>
          <w:lang w:val="en-US" w:eastAsia="bg-BG"/>
        </w:rPr>
      </w:pPr>
    </w:p>
    <w:p w14:paraId="4054178F"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ЧЕТВЪРТА</w:t>
      </w:r>
    </w:p>
    <w:p w14:paraId="7518B092" w14:textId="77777777" w:rsidR="002526FA" w:rsidRPr="00D6039C" w:rsidRDefault="000955E7" w:rsidP="000955E7">
      <w:pPr>
        <w:autoSpaceDE w:val="0"/>
        <w:autoSpaceDN w:val="0"/>
        <w:adjustRightInd w:val="0"/>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УЧЕНИЦИ</w:t>
      </w:r>
    </w:p>
    <w:p w14:paraId="4F3AD942"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w:t>
      </w:r>
    </w:p>
    <w:p w14:paraId="1FAD9B82"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ОСНОВНИ ПРАВА И ЗАДЪЛЖЕНИЯ</w:t>
      </w:r>
    </w:p>
    <w:p w14:paraId="62339E98"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24C964E2" w14:textId="77777777" w:rsidR="00B24ACF" w:rsidRDefault="002E3A2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xml:space="preserve">Чл. </w:t>
      </w:r>
      <w:r w:rsidR="009255BD">
        <w:rPr>
          <w:rFonts w:ascii="Times New Roman" w:eastAsia="Times New Roman" w:hAnsi="Times New Roman"/>
          <w:b/>
          <w:bCs/>
          <w:sz w:val="24"/>
          <w:szCs w:val="24"/>
          <w:lang w:val="en-US" w:eastAsia="bg-BG"/>
        </w:rPr>
        <w:t>118</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1581B49" w14:textId="201D72C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Ученик е този, който е записан в училище за обучение за завършване на клас. </w:t>
      </w:r>
    </w:p>
    <w:p w14:paraId="5C1BB93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Ученик се отписва от училището, когато: </w:t>
      </w:r>
    </w:p>
    <w:p w14:paraId="2E9CD922" w14:textId="1580C2A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се премества в друго училище; </w:t>
      </w:r>
    </w:p>
    <w:p w14:paraId="5242ADA4" w14:textId="4BFB3F45"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се обучава в дневна,  или комбинирана форма и не е посещавал училище по неуважителни причини за период, по-дълъг от два месеца; </w:t>
      </w:r>
    </w:p>
    <w:p w14:paraId="630C4092" w14:textId="0B4CB3E7"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се обучава в самостоятелна, индивидуална, дистанционна или задочна форма и не се е явил да положи съответните изпити в три поредни сесии.</w:t>
      </w:r>
    </w:p>
    <w:p w14:paraId="681612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w:t>
      </w:r>
    </w:p>
    <w:p w14:paraId="1063D8D4" w14:textId="77777777" w:rsidR="00B24ACF" w:rsidRDefault="00E05E7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sidR="009255BD">
        <w:rPr>
          <w:rFonts w:ascii="Times New Roman" w:eastAsia="Times New Roman" w:hAnsi="Times New Roman"/>
          <w:b/>
          <w:bCs/>
          <w:sz w:val="24"/>
          <w:szCs w:val="24"/>
          <w:lang w:val="en-US" w:eastAsia="bg-BG"/>
        </w:rPr>
        <w:t>19</w:t>
      </w:r>
      <w:r w:rsidR="002526FA">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31D5926A" w14:textId="0A6F5980"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Учениците имат следните права: </w:t>
      </w:r>
    </w:p>
    <w:p w14:paraId="695EC3DF" w14:textId="7D2F736C"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да бъдат обучавани и възпитавани в здравословна, безопасна и сигурна среда; </w:t>
      </w:r>
    </w:p>
    <w:p w14:paraId="738D3A45" w14:textId="67530A05"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да бъдат зачитани като активни участници в образователния процес; </w:t>
      </w:r>
    </w:p>
    <w:p w14:paraId="0C01575D" w14:textId="5CDC5A1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да избират между учебните предмети или модули, предложени от училището за изучаване в избираемите и във факултативните учебни часове; </w:t>
      </w:r>
    </w:p>
    <w:p w14:paraId="2A814CA6" w14:textId="2AB986A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xml:space="preserve">да получават библиотечно-информационно обслужване; </w:t>
      </w:r>
    </w:p>
    <w:p w14:paraId="3D66492E" w14:textId="19E5276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xml:space="preserve">да получават информация относно обучението, възпитанието, правата и задълженията си; </w:t>
      </w:r>
    </w:p>
    <w:p w14:paraId="1812517D" w14:textId="4BF6B16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да получават обща и допълнителна подкрепа за личностно развитие; </w:t>
      </w:r>
    </w:p>
    <w:p w14:paraId="11CCF1D8" w14:textId="0966945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 xml:space="preserve">да бъдат информирани и консултирани във връзка с избора на образование и/или професия; </w:t>
      </w:r>
    </w:p>
    <w:p w14:paraId="7E669F3E" w14:textId="353BB4B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 xml:space="preserve">да участват в проектни дейности; </w:t>
      </w:r>
    </w:p>
    <w:p w14:paraId="41F7FB12" w14:textId="053D84D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 xml:space="preserve">да дават мнения и предложения за училищните дейности, включително за избираемите и за факултативните учебни часове; </w:t>
      </w:r>
    </w:p>
    <w:p w14:paraId="6167AA98" w14:textId="7934DADB"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14:paraId="610866E1" w14:textId="0B886796"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1A5FA187" w14:textId="78C4E161" w:rsidR="002526FA" w:rsidRPr="00A26D06"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2526FA" w:rsidRPr="00D6039C">
        <w:rPr>
          <w:rFonts w:ascii="Times New Roman" w:eastAsia="Times New Roman" w:hAnsi="Times New Roman"/>
          <w:bCs/>
          <w:sz w:val="24"/>
          <w:szCs w:val="24"/>
          <w:lang w:eastAsia="bg-BG"/>
        </w:rPr>
        <w:t>да ползва безплатно училищната материално-техническа база по ред, определен</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от директора на училището, в учебно и в неучебно време за развитие на интересите и</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способностите си;</w:t>
      </w:r>
    </w:p>
    <w:p w14:paraId="61C47F13" w14:textId="4FF74467"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2526FA" w:rsidRPr="00D6039C">
        <w:rPr>
          <w:rFonts w:ascii="Times New Roman" w:eastAsia="Times New Roman" w:hAnsi="Times New Roman"/>
          <w:bCs/>
          <w:sz w:val="24"/>
          <w:szCs w:val="24"/>
          <w:lang w:eastAsia="bg-BG"/>
        </w:rPr>
        <w:t>да получава консултации от учителите;</w:t>
      </w:r>
    </w:p>
    <w:p w14:paraId="4A4BDD3C" w14:textId="49E0965B"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2526FA" w:rsidRPr="00D6039C">
        <w:rPr>
          <w:rFonts w:ascii="Times New Roman" w:eastAsia="Times New Roman" w:hAnsi="Times New Roman"/>
          <w:bCs/>
          <w:sz w:val="24"/>
          <w:szCs w:val="24"/>
          <w:lang w:eastAsia="bg-BG"/>
        </w:rPr>
        <w:t>да участват, включително с присъствието на родител, при решаване на въпроси, засягащи негови права и интереси;</w:t>
      </w:r>
    </w:p>
    <w:p w14:paraId="5B731EC3" w14:textId="5455C5B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15.</w:t>
      </w:r>
      <w:r w:rsidR="002526FA" w:rsidRPr="00D6039C">
        <w:rPr>
          <w:rFonts w:ascii="Times New Roman" w:eastAsia="Times New Roman" w:hAnsi="Times New Roman"/>
          <w:bCs/>
          <w:sz w:val="24"/>
          <w:szCs w:val="24"/>
          <w:lang w:eastAsia="bg-BG"/>
        </w:rPr>
        <w:t>при възникване на конфликтна ситуация, обучителни проблеми, по препоръка на класния ръководител или учител да бъде консултиран от специалисти.</w:t>
      </w:r>
    </w:p>
    <w:p w14:paraId="6A70021E" w14:textId="069B49A3" w:rsidR="002526FA" w:rsidRPr="00A26D06"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16.</w:t>
      </w:r>
      <w:r w:rsidR="00643C27">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бъдат поощрявани с морални и материални награди</w:t>
      </w:r>
      <w:r w:rsidR="002526FA" w:rsidRPr="00D6039C">
        <w:rPr>
          <w:rFonts w:ascii="TimesNewRomanPSMT" w:eastAsia="Times New Roman" w:hAnsi="TimesNewRomanPSMT" w:cs="TimesNewRomanPSMT"/>
          <w:sz w:val="24"/>
          <w:szCs w:val="24"/>
          <w:lang w:eastAsia="bg-BG"/>
        </w:rPr>
        <w:t xml:space="preserve"> </w:t>
      </w:r>
      <w:r w:rsidR="002526FA" w:rsidRPr="00D6039C">
        <w:rPr>
          <w:rFonts w:ascii="Times New Roman" w:eastAsia="Times New Roman" w:hAnsi="Times New Roman"/>
          <w:bCs/>
          <w:sz w:val="24"/>
          <w:szCs w:val="24"/>
          <w:lang w:eastAsia="bg-BG"/>
        </w:rPr>
        <w:t>за високи постижения в</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 xml:space="preserve">учебната, извънкласната и извънучилищната дейност и за приноса си за развитието на училищната общност; </w:t>
      </w:r>
    </w:p>
    <w:p w14:paraId="660E2C96" w14:textId="77777777" w:rsidR="002526FA" w:rsidRPr="00D6039C" w:rsidRDefault="002526FA" w:rsidP="002526FA">
      <w:pPr>
        <w:numPr>
          <w:ilvl w:val="0"/>
          <w:numId w:val="4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похвала от класния ръководител пред класа или вписване в бележника;</w:t>
      </w:r>
    </w:p>
    <w:p w14:paraId="48D161B7" w14:textId="77777777" w:rsidR="002526FA" w:rsidRPr="00D6039C" w:rsidRDefault="002526FA" w:rsidP="002526FA">
      <w:pPr>
        <w:numPr>
          <w:ilvl w:val="0"/>
          <w:numId w:val="4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похвала от директора;</w:t>
      </w:r>
    </w:p>
    <w:p w14:paraId="239E808D" w14:textId="77777777" w:rsidR="002526FA" w:rsidRPr="00D6039C" w:rsidRDefault="002526FA" w:rsidP="002526FA">
      <w:pPr>
        <w:numPr>
          <w:ilvl w:val="0"/>
          <w:numId w:val="4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похвални грамоти и материални награди /по възможностите на училището/.</w:t>
      </w:r>
    </w:p>
    <w:p w14:paraId="460A2AEA" w14:textId="77777777" w:rsidR="00B24AC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w:t>
      </w:r>
      <w:r w:rsidR="00E05E7D">
        <w:rPr>
          <w:rFonts w:ascii="Times New Roman" w:eastAsia="Times New Roman" w:hAnsi="Times New Roman"/>
          <w:b/>
          <w:bCs/>
          <w:sz w:val="24"/>
          <w:szCs w:val="24"/>
          <w:lang w:eastAsia="bg-BG"/>
        </w:rPr>
        <w:t>2</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B65740" w14:textId="0E64A49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D6039C">
        <w:rPr>
          <w:rFonts w:ascii="Times New Roman" w:eastAsia="Times New Roman" w:hAnsi="Times New Roman"/>
          <w:bCs/>
          <w:sz w:val="24"/>
          <w:szCs w:val="24"/>
          <w:lang w:eastAsia="bg-BG"/>
        </w:rPr>
        <w:t xml:space="preserve">Учениците имат следните задължения: </w:t>
      </w:r>
    </w:p>
    <w:p w14:paraId="783DE44D" w14:textId="6B010D0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да присъстват и да участват в учебните часове и занимания; </w:t>
      </w:r>
    </w:p>
    <w:p w14:paraId="796C44B2" w14:textId="6B876A45"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2.</w:t>
      </w:r>
      <w:r w:rsidR="002526FA" w:rsidRPr="00D6039C">
        <w:rPr>
          <w:rFonts w:ascii="Times New Roman" w:eastAsia="Times New Roman" w:hAnsi="Times New Roman"/>
          <w:bCs/>
          <w:sz w:val="24"/>
          <w:szCs w:val="24"/>
          <w:lang w:eastAsia="bg-BG"/>
        </w:rPr>
        <w:t xml:space="preserve">да съхраняват авторитета на училището и училищната общност и да допринасят за развитие на добрите традиции; </w:t>
      </w:r>
    </w:p>
    <w:p w14:paraId="49946211" w14:textId="62E8423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да зачитат правата, честта и достойнството на другите, както и да не прилагат физическо и психическо насилие; </w:t>
      </w:r>
    </w:p>
    <w:p w14:paraId="5C82F453" w14:textId="06AB2CC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не участват в хазартни игри, да не употребяват тютюн и тютюневи изделия, алкохол</w:t>
      </w:r>
      <w:r w:rsidR="00E95674">
        <w:rPr>
          <w:rFonts w:ascii="Times New Roman" w:eastAsia="Times New Roman" w:hAnsi="Times New Roman"/>
          <w:bCs/>
          <w:sz w:val="24"/>
          <w:szCs w:val="24"/>
          <w:lang w:eastAsia="bg-BG"/>
        </w:rPr>
        <w:t>, енергийни напитки</w:t>
      </w:r>
      <w:r w:rsidR="002526FA" w:rsidRPr="00D6039C">
        <w:rPr>
          <w:rFonts w:ascii="Times New Roman" w:eastAsia="Times New Roman" w:hAnsi="Times New Roman"/>
          <w:bCs/>
          <w:sz w:val="24"/>
          <w:szCs w:val="24"/>
          <w:lang w:eastAsia="bg-BG"/>
        </w:rPr>
        <w:t xml:space="preserve"> и наркотични вещества; </w:t>
      </w:r>
    </w:p>
    <w:p w14:paraId="26E3FF4D" w14:textId="19501AE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xml:space="preserve">да не носят оръжие, както и други предмети, които са източник на повишена опасност; </w:t>
      </w:r>
    </w:p>
    <w:p w14:paraId="13C5FD13" w14:textId="7483D6F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да носят ученическата си лична карта в училище и извън него; </w:t>
      </w:r>
    </w:p>
    <w:p w14:paraId="2D8A7C0C" w14:textId="6514EB2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 xml:space="preserve">да представят на своите родителите и на педагогическите специалисти ученическата си книжка и бележника за кореспонденция; </w:t>
      </w:r>
    </w:p>
    <w:p w14:paraId="34C5B067" w14:textId="4552B2A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 xml:space="preserve">да спазват правилата за поведение в паралелката и в училището; </w:t>
      </w:r>
    </w:p>
    <w:p w14:paraId="1F0D234E" w14:textId="6B926F1F"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се явяват на училище с облекло и във вид, които съответстват на положението му на ученик и на добрите нрави. Не се допуска  предизвикателно облекло.</w:t>
      </w:r>
    </w:p>
    <w:p w14:paraId="5610308A" w14:textId="01DDC15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xml:space="preserve">да спазват правилника за дейността на училището; </w:t>
      </w:r>
    </w:p>
    <w:p w14:paraId="462309BB" w14:textId="4138B090"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 xml:space="preserve">да не възпрепятстват със своето поведение и постъпки нормалното протичане на учебните часове; </w:t>
      </w:r>
    </w:p>
    <w:p w14:paraId="49391E7A" w14:textId="0FFC790F" w:rsidR="002526FA" w:rsidRPr="00FD741C" w:rsidRDefault="00B24ACF" w:rsidP="00B24ACF">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Pr>
          <w:rFonts w:ascii="Times New Roman" w:eastAsia="Times New Roman" w:hAnsi="Times New Roman"/>
          <w:bCs/>
          <w:color w:val="000000" w:themeColor="text1"/>
          <w:sz w:val="24"/>
          <w:szCs w:val="24"/>
          <w:lang w:eastAsia="bg-BG"/>
        </w:rPr>
        <w:t>12.</w:t>
      </w:r>
      <w:r w:rsidR="002526FA" w:rsidRPr="00FD741C">
        <w:rPr>
          <w:rFonts w:ascii="Times New Roman" w:eastAsia="Times New Roman" w:hAnsi="Times New Roman"/>
          <w:bCs/>
          <w:color w:val="000000" w:themeColor="text1"/>
          <w:sz w:val="24"/>
          <w:szCs w:val="24"/>
          <w:lang w:eastAsia="bg-BG"/>
        </w:rPr>
        <w:t>да не използват мобилните си телефони по време на учебните часове</w:t>
      </w:r>
      <w:r w:rsidR="002526FA" w:rsidRPr="00FD741C">
        <w:rPr>
          <w:rFonts w:eastAsia="Times New Roman" w:cs="TimesNewRomanPSMT"/>
          <w:color w:val="000000" w:themeColor="text1"/>
          <w:sz w:val="24"/>
          <w:szCs w:val="24"/>
          <w:lang w:eastAsia="bg-BG"/>
        </w:rPr>
        <w:t xml:space="preserve">. </w:t>
      </w:r>
      <w:r w:rsidR="002526FA" w:rsidRPr="00FD741C">
        <w:rPr>
          <w:rFonts w:ascii="Times New Roman" w:eastAsia="Times New Roman" w:hAnsi="Times New Roman"/>
          <w:bCs/>
          <w:color w:val="000000" w:themeColor="text1"/>
          <w:sz w:val="24"/>
          <w:szCs w:val="24"/>
          <w:lang w:eastAsia="bg-BG"/>
        </w:rPr>
        <w:t>При проблем преподавателят изземва устройството, съхранява го в касата на училището и го връща само на родителя /настойника/;</w:t>
      </w:r>
    </w:p>
    <w:p w14:paraId="2F531C77" w14:textId="15B587A7" w:rsidR="002526FA" w:rsidRPr="00CF7CAF"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2526FA" w:rsidRPr="00D6039C">
        <w:rPr>
          <w:rFonts w:ascii="Times New Roman" w:eastAsia="Times New Roman" w:hAnsi="Times New Roman"/>
          <w:bCs/>
          <w:sz w:val="24"/>
          <w:szCs w:val="24"/>
          <w:lang w:eastAsia="bg-BG"/>
        </w:rPr>
        <w:t>да опазва материално-техническата база и чистотата на територията на училището;</w:t>
      </w:r>
    </w:p>
    <w:p w14:paraId="2277DB85" w14:textId="55934E64" w:rsidR="00CF7CAF"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CF7CAF">
        <w:rPr>
          <w:rFonts w:ascii="Times New Roman" w:eastAsia="Times New Roman" w:hAnsi="Times New Roman"/>
          <w:bCs/>
          <w:sz w:val="24"/>
          <w:szCs w:val="24"/>
          <w:lang w:eastAsia="bg-BG"/>
        </w:rPr>
        <w:t>да опазва учебниците и учебните помагала</w:t>
      </w:r>
    </w:p>
    <w:p w14:paraId="6B2D526F" w14:textId="36079460" w:rsidR="0086520B" w:rsidRPr="0086520B"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hAnsi="Times New Roman" w:cs="Times New Roman"/>
          <w:sz w:val="24"/>
          <w:szCs w:val="24"/>
        </w:rPr>
        <w:t>15.</w:t>
      </w:r>
      <w:r w:rsidR="0086520B">
        <w:rPr>
          <w:rFonts w:ascii="Times New Roman" w:hAnsi="Times New Roman" w:cs="Times New Roman"/>
          <w:sz w:val="24"/>
          <w:szCs w:val="24"/>
        </w:rPr>
        <w:t>да с</w:t>
      </w:r>
      <w:r w:rsidR="0086520B" w:rsidRPr="0086520B">
        <w:rPr>
          <w:rFonts w:ascii="Times New Roman" w:hAnsi="Times New Roman" w:cs="Times New Roman"/>
          <w:sz w:val="24"/>
          <w:szCs w:val="24"/>
        </w:rPr>
        <w:t>пазва</w:t>
      </w:r>
      <w:r w:rsidR="0086520B">
        <w:rPr>
          <w:rFonts w:ascii="Times New Roman" w:hAnsi="Times New Roman" w:cs="Times New Roman"/>
          <w:sz w:val="24"/>
          <w:szCs w:val="24"/>
        </w:rPr>
        <w:t xml:space="preserve"> </w:t>
      </w:r>
      <w:r w:rsidR="0086520B" w:rsidRPr="0086520B">
        <w:rPr>
          <w:rFonts w:ascii="Times New Roman" w:hAnsi="Times New Roman" w:cs="Times New Roman"/>
          <w:sz w:val="24"/>
          <w:szCs w:val="24"/>
        </w:rPr>
        <w:t xml:space="preserve"> общите здравни мерки</w:t>
      </w:r>
      <w:r w:rsidR="00FA656A" w:rsidRPr="00FA656A">
        <w:rPr>
          <w:rFonts w:ascii="Times New Roman" w:hAnsi="Times New Roman" w:cs="Times New Roman"/>
          <w:sz w:val="24"/>
          <w:szCs w:val="24"/>
        </w:rPr>
        <w:t xml:space="preserve"> </w:t>
      </w:r>
      <w:r w:rsidR="00FA656A">
        <w:rPr>
          <w:rFonts w:ascii="Times New Roman" w:hAnsi="Times New Roman" w:cs="Times New Roman"/>
          <w:sz w:val="24"/>
          <w:szCs w:val="24"/>
        </w:rPr>
        <w:t xml:space="preserve">по време на </w:t>
      </w:r>
      <w:r w:rsidR="00FA656A">
        <w:rPr>
          <w:rFonts w:ascii="Times New Roman" w:hAnsi="Times New Roman" w:cs="Times New Roman"/>
          <w:sz w:val="24"/>
          <w:szCs w:val="24"/>
          <w:lang w:val="en-US"/>
        </w:rPr>
        <w:t>COVID-19</w:t>
      </w:r>
    </w:p>
    <w:p w14:paraId="44C0535A" w14:textId="158A582E" w:rsidR="0086520B" w:rsidRPr="0086520B"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hAnsi="Times New Roman" w:cs="Times New Roman"/>
          <w:sz w:val="24"/>
          <w:szCs w:val="24"/>
        </w:rPr>
        <w:t>16.</w:t>
      </w:r>
      <w:r w:rsidR="0086520B">
        <w:rPr>
          <w:rFonts w:ascii="Times New Roman" w:hAnsi="Times New Roman" w:cs="Times New Roman"/>
          <w:sz w:val="24"/>
          <w:szCs w:val="24"/>
        </w:rPr>
        <w:t xml:space="preserve">да носи </w:t>
      </w:r>
      <w:r w:rsidR="0086520B" w:rsidRPr="0086520B">
        <w:rPr>
          <w:rFonts w:ascii="Times New Roman" w:hAnsi="Times New Roman" w:cs="Times New Roman"/>
          <w:sz w:val="24"/>
          <w:szCs w:val="24"/>
        </w:rPr>
        <w:t xml:space="preserve"> лични предпазни средства (маски или шлемове).</w:t>
      </w:r>
    </w:p>
    <w:p w14:paraId="214A743F" w14:textId="7617B288" w:rsidR="0086520B" w:rsidRPr="0086520B"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hAnsi="Times New Roman" w:cs="Times New Roman"/>
          <w:sz w:val="24"/>
          <w:szCs w:val="24"/>
        </w:rPr>
        <w:t>17.</w:t>
      </w:r>
      <w:r w:rsidR="0086520B" w:rsidRPr="0086520B">
        <w:rPr>
          <w:rFonts w:ascii="Times New Roman" w:hAnsi="Times New Roman" w:cs="Times New Roman"/>
          <w:sz w:val="24"/>
          <w:szCs w:val="24"/>
        </w:rPr>
        <w:t>да спазва необходимата дистанция помежду си при посещение на санитарните помещения (влизат само по двама), по време на междучасията и организирания отдих;</w:t>
      </w:r>
    </w:p>
    <w:p w14:paraId="405A527A" w14:textId="424C81DB" w:rsidR="0086520B" w:rsidRPr="0086520B"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hAnsi="Times New Roman" w:cs="Times New Roman"/>
          <w:sz w:val="24"/>
          <w:szCs w:val="24"/>
        </w:rPr>
        <w:t>18.</w:t>
      </w:r>
      <w:r w:rsidR="0086520B">
        <w:rPr>
          <w:rFonts w:ascii="Times New Roman" w:hAnsi="Times New Roman" w:cs="Times New Roman"/>
          <w:sz w:val="24"/>
          <w:szCs w:val="24"/>
        </w:rPr>
        <w:t>да</w:t>
      </w:r>
      <w:r w:rsidR="0086520B" w:rsidRPr="0086520B">
        <w:rPr>
          <w:rFonts w:ascii="Times New Roman" w:hAnsi="Times New Roman" w:cs="Times New Roman"/>
          <w:sz w:val="24"/>
          <w:szCs w:val="24"/>
        </w:rPr>
        <w:t xml:space="preserve"> не споделя</w:t>
      </w:r>
      <w:r w:rsidR="0086520B">
        <w:rPr>
          <w:rFonts w:ascii="Times New Roman" w:hAnsi="Times New Roman" w:cs="Times New Roman"/>
          <w:sz w:val="24"/>
          <w:szCs w:val="24"/>
        </w:rPr>
        <w:t xml:space="preserve"> </w:t>
      </w:r>
      <w:r w:rsidR="0086520B" w:rsidRPr="0086520B">
        <w:rPr>
          <w:rFonts w:ascii="Times New Roman" w:hAnsi="Times New Roman" w:cs="Times New Roman"/>
          <w:sz w:val="24"/>
          <w:szCs w:val="24"/>
        </w:rPr>
        <w:t>общи предмети или храна</w:t>
      </w:r>
      <w:r w:rsidR="0086520B">
        <w:rPr>
          <w:rFonts w:ascii="Times New Roman" w:hAnsi="Times New Roman" w:cs="Times New Roman"/>
          <w:sz w:val="24"/>
          <w:szCs w:val="24"/>
        </w:rPr>
        <w:t xml:space="preserve"> по време на </w:t>
      </w:r>
      <w:r w:rsidR="0086520B">
        <w:rPr>
          <w:rFonts w:ascii="Times New Roman" w:hAnsi="Times New Roman" w:cs="Times New Roman"/>
          <w:sz w:val="24"/>
          <w:szCs w:val="24"/>
          <w:lang w:val="en-US"/>
        </w:rPr>
        <w:t>COVID-19</w:t>
      </w:r>
    </w:p>
    <w:p w14:paraId="641AF7FF" w14:textId="4E393EA0" w:rsidR="0086520B" w:rsidRPr="0086520B"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hAnsi="Times New Roman" w:cs="Times New Roman"/>
          <w:sz w:val="24"/>
          <w:szCs w:val="24"/>
        </w:rPr>
        <w:t>19.</w:t>
      </w:r>
      <w:r w:rsidR="0086520B">
        <w:rPr>
          <w:rFonts w:ascii="Times New Roman" w:hAnsi="Times New Roman" w:cs="Times New Roman"/>
          <w:sz w:val="24"/>
          <w:szCs w:val="24"/>
        </w:rPr>
        <w:t>да</w:t>
      </w:r>
      <w:r w:rsidR="0086520B" w:rsidRPr="0086520B">
        <w:rPr>
          <w:rFonts w:ascii="Times New Roman" w:hAnsi="Times New Roman" w:cs="Times New Roman"/>
          <w:sz w:val="24"/>
          <w:szCs w:val="24"/>
        </w:rPr>
        <w:t xml:space="preserve"> спазва</w:t>
      </w:r>
      <w:r w:rsidR="0086520B">
        <w:rPr>
          <w:rFonts w:ascii="Times New Roman" w:hAnsi="Times New Roman" w:cs="Times New Roman"/>
          <w:sz w:val="24"/>
          <w:szCs w:val="24"/>
        </w:rPr>
        <w:t xml:space="preserve"> </w:t>
      </w:r>
      <w:r w:rsidR="0086520B" w:rsidRPr="0086520B">
        <w:rPr>
          <w:rFonts w:ascii="Times New Roman" w:hAnsi="Times New Roman" w:cs="Times New Roman"/>
          <w:sz w:val="24"/>
          <w:szCs w:val="24"/>
        </w:rPr>
        <w:t>необходимата дистанция в ученическия стол по време на хранене;</w:t>
      </w:r>
    </w:p>
    <w:p w14:paraId="79A8DE21" w14:textId="43307821" w:rsidR="0086520B" w:rsidRPr="0086520B"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20.</w:t>
      </w:r>
      <w:r w:rsidR="0086520B">
        <w:rPr>
          <w:rFonts w:ascii="Times New Roman" w:eastAsia="Times New Roman" w:hAnsi="Times New Roman"/>
          <w:bCs/>
          <w:sz w:val="24"/>
          <w:szCs w:val="24"/>
          <w:lang w:eastAsia="bg-BG"/>
        </w:rPr>
        <w:t xml:space="preserve">да спазва </w:t>
      </w:r>
      <w:r w:rsidR="0086520B">
        <w:rPr>
          <w:rFonts w:ascii="Times New Roman" w:hAnsi="Times New Roman" w:cs="Times New Roman"/>
          <w:sz w:val="24"/>
          <w:szCs w:val="24"/>
        </w:rPr>
        <w:t>с</w:t>
      </w:r>
      <w:r w:rsidR="0086520B" w:rsidRPr="0086520B">
        <w:rPr>
          <w:rFonts w:ascii="Times New Roman" w:hAnsi="Times New Roman" w:cs="Times New Roman"/>
          <w:sz w:val="24"/>
          <w:szCs w:val="24"/>
        </w:rPr>
        <w:t>триктно лична хигиена.</w:t>
      </w:r>
    </w:p>
    <w:p w14:paraId="5E5E98CA" w14:textId="77777777" w:rsidR="0086520B" w:rsidRPr="00D6039C" w:rsidRDefault="0086520B" w:rsidP="0086520B">
      <w:pPr>
        <w:autoSpaceDE w:val="0"/>
        <w:autoSpaceDN w:val="0"/>
        <w:adjustRightInd w:val="0"/>
        <w:spacing w:after="0" w:line="240" w:lineRule="auto"/>
        <w:ind w:left="709"/>
        <w:jc w:val="both"/>
        <w:rPr>
          <w:rFonts w:ascii="Times New Roman" w:eastAsia="Times New Roman" w:hAnsi="Times New Roman"/>
          <w:bCs/>
          <w:sz w:val="24"/>
          <w:szCs w:val="24"/>
          <w:lang w:eastAsia="bg-BG"/>
        </w:rPr>
      </w:pPr>
    </w:p>
    <w:p w14:paraId="6E18608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w:t>
      </w:r>
      <w:r w:rsidRPr="00D6039C">
        <w:rPr>
          <w:sz w:val="24"/>
          <w:szCs w:val="24"/>
        </w:rPr>
        <w:t xml:space="preserve"> </w:t>
      </w:r>
      <w:r w:rsidRPr="00D6039C">
        <w:rPr>
          <w:rFonts w:ascii="Times New Roman" w:eastAsia="Times New Roman" w:hAnsi="Times New Roman"/>
          <w:bCs/>
          <w:sz w:val="24"/>
          <w:szCs w:val="24"/>
          <w:lang w:eastAsia="bg-BG"/>
        </w:rPr>
        <w:t>Ученикът изпълнява учебните си задължения и спазва реда и дисциплината в училището. Ученикът трябва да:</w:t>
      </w:r>
    </w:p>
    <w:p w14:paraId="383B6758" w14:textId="26E1686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съхранява и развива училищните традиции;</w:t>
      </w:r>
    </w:p>
    <w:p w14:paraId="59F86838" w14:textId="528A7BA5"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опазва училищното имущество и възстановява нанесените щети;</w:t>
      </w:r>
    </w:p>
    <w:p w14:paraId="29C31099" w14:textId="5AEDB2AF"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изпълнява задълженията си като дежурен в клас и в училище;</w:t>
      </w:r>
    </w:p>
    <w:p w14:paraId="3B6098C5" w14:textId="73AA02FF"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участва в почистването на района на училището;</w:t>
      </w:r>
    </w:p>
    <w:p w14:paraId="03D19995" w14:textId="67BE857D"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влиза в час с необходимите учебници, тетрадки и помагала; използваните от ученика  пособия трябва да отговарят на възрастовите особености и да не съдържат агресивни послания.</w:t>
      </w:r>
    </w:p>
    <w:p w14:paraId="1AFD9EB5" w14:textId="02461F72"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да възстанови изгубен или унищожен бележник в двуседмичен срок. </w:t>
      </w:r>
    </w:p>
    <w:p w14:paraId="0EBE345D" w14:textId="0F1521D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спазва правилата за безопасно движение и поведение в училище, по време на екскурзии и походи;</w:t>
      </w:r>
    </w:p>
    <w:p w14:paraId="31EB8683" w14:textId="3A2FB56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8.</w:t>
      </w:r>
      <w:r w:rsidR="002526FA" w:rsidRPr="00D6039C">
        <w:rPr>
          <w:rFonts w:ascii="Times New Roman" w:eastAsia="Times New Roman" w:hAnsi="Times New Roman"/>
          <w:bCs/>
          <w:sz w:val="24"/>
          <w:szCs w:val="24"/>
          <w:lang w:eastAsia="bg-BG"/>
        </w:rPr>
        <w:t>да не напуска класната стая при отсъствие на учител, докато дежурният ученик не получи указание от директора ;</w:t>
      </w:r>
    </w:p>
    <w:p w14:paraId="3394284E" w14:textId="2C68C6EB"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да е със спортно облекло в часовете по физическо възпитание и спорт;</w:t>
      </w:r>
    </w:p>
    <w:p w14:paraId="55DB1492" w14:textId="544A1224"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учениците, освободени от часовете по физическо възпитание и спорт, присъстват в часа;</w:t>
      </w:r>
    </w:p>
    <w:p w14:paraId="50B115E1" w14:textId="036A9CB6"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 xml:space="preserve">да посещава редовно занятията в </w:t>
      </w:r>
      <w:r w:rsidR="002526FA">
        <w:rPr>
          <w:rFonts w:ascii="Times New Roman" w:eastAsia="Times New Roman" w:hAnsi="Times New Roman"/>
          <w:bCs/>
          <w:sz w:val="24"/>
          <w:szCs w:val="24"/>
          <w:lang w:eastAsia="bg-BG"/>
        </w:rPr>
        <w:t xml:space="preserve">ГЦОУД </w:t>
      </w:r>
      <w:r w:rsidR="00E05E7D">
        <w:rPr>
          <w:rFonts w:ascii="Times New Roman" w:eastAsia="Times New Roman" w:hAnsi="Times New Roman"/>
          <w:bCs/>
          <w:sz w:val="24"/>
          <w:szCs w:val="24"/>
          <w:lang w:eastAsia="bg-BG"/>
        </w:rPr>
        <w:t>,</w:t>
      </w:r>
      <w:r w:rsidR="00E95674">
        <w:rPr>
          <w:rFonts w:ascii="Times New Roman" w:eastAsia="Times New Roman" w:hAnsi="Times New Roman"/>
          <w:bCs/>
          <w:sz w:val="24"/>
          <w:szCs w:val="24"/>
          <w:lang w:eastAsia="bg-BG"/>
        </w:rPr>
        <w:t xml:space="preserve"> </w:t>
      </w:r>
      <w:r w:rsidR="002526FA">
        <w:rPr>
          <w:rFonts w:ascii="Times New Roman" w:eastAsia="Times New Roman" w:hAnsi="Times New Roman"/>
          <w:bCs/>
          <w:sz w:val="24"/>
          <w:szCs w:val="24"/>
          <w:lang w:eastAsia="bg-BG"/>
        </w:rPr>
        <w:t>ИУЧ,ФУЧ</w:t>
      </w:r>
    </w:p>
    <w:p w14:paraId="34A147B5" w14:textId="5643219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2526FA" w:rsidRPr="00D6039C">
        <w:rPr>
          <w:rFonts w:ascii="Times New Roman" w:eastAsia="Times New Roman" w:hAnsi="Times New Roman"/>
          <w:bCs/>
          <w:sz w:val="24"/>
          <w:szCs w:val="24"/>
          <w:lang w:eastAsia="bg-BG"/>
        </w:rPr>
        <w:t>ученическата книжка и уч</w:t>
      </w:r>
      <w:r w:rsidR="002526FA">
        <w:rPr>
          <w:rFonts w:ascii="Times New Roman" w:eastAsia="Times New Roman" w:hAnsi="Times New Roman"/>
          <w:bCs/>
          <w:sz w:val="24"/>
          <w:szCs w:val="24"/>
          <w:lang w:eastAsia="bg-BG"/>
        </w:rPr>
        <w:t>еническата</w:t>
      </w:r>
      <w:r w:rsidR="002526FA" w:rsidRPr="00D6039C">
        <w:rPr>
          <w:rFonts w:ascii="Times New Roman" w:eastAsia="Times New Roman" w:hAnsi="Times New Roman"/>
          <w:bCs/>
          <w:sz w:val="24"/>
          <w:szCs w:val="24"/>
          <w:lang w:eastAsia="bg-BG"/>
        </w:rPr>
        <w:t xml:space="preserve"> лична карта се получават от ученика срещу подпис.</w:t>
      </w:r>
    </w:p>
    <w:p w14:paraId="2A48C4F8" w14:textId="306B5684"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2526FA" w:rsidRPr="00D6039C">
        <w:rPr>
          <w:rFonts w:ascii="Times New Roman" w:eastAsia="Times New Roman" w:hAnsi="Times New Roman"/>
          <w:bCs/>
          <w:sz w:val="24"/>
          <w:szCs w:val="24"/>
          <w:lang w:eastAsia="bg-BG"/>
        </w:rPr>
        <w:t>Ученикът няма право да поправя учебна документация</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 ученическа книжка, дневник и др.</w:t>
      </w:r>
    </w:p>
    <w:p w14:paraId="44B92C3E" w14:textId="24AF0D5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2526FA" w:rsidRPr="00D6039C">
        <w:rPr>
          <w:rFonts w:ascii="Times New Roman" w:eastAsia="Times New Roman" w:hAnsi="Times New Roman"/>
          <w:bCs/>
          <w:sz w:val="24"/>
          <w:szCs w:val="24"/>
          <w:lang w:eastAsia="bg-BG"/>
        </w:rPr>
        <w:t>Ученикът няма право да уврежда, присвоява и унищожава чужди вещи.</w:t>
      </w:r>
    </w:p>
    <w:p w14:paraId="0EE331AD" w14:textId="54A611C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Неизпълнението на задълженията, предвидени в този правилник, е нарушение на училищната дисциплина.</w:t>
      </w:r>
    </w:p>
    <w:p w14:paraId="15C39783" w14:textId="77777777" w:rsidR="00B24ACF"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42331024" w14:textId="6A9FF695" w:rsidR="00804785"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Ученикът може да отсъства от училище по уважителни причини:</w:t>
      </w:r>
    </w:p>
    <w:p w14:paraId="7BE5B901" w14:textId="6DA15149" w:rsidR="00804785" w:rsidRDefault="00804785"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387291">
        <w:rPr>
          <w:rFonts w:ascii="Times New Roman" w:eastAsia="Times New Roman" w:hAnsi="Times New Roman"/>
          <w:bCs/>
          <w:sz w:val="24"/>
          <w:szCs w:val="24"/>
          <w:lang w:eastAsia="bg-BG"/>
        </w:rPr>
        <w:t xml:space="preserve">По болест, </w:t>
      </w:r>
      <w:r w:rsidR="008B6DEC">
        <w:rPr>
          <w:rFonts w:ascii="Times New Roman" w:eastAsia="Times New Roman" w:hAnsi="Times New Roman"/>
          <w:bCs/>
          <w:sz w:val="24"/>
          <w:szCs w:val="24"/>
          <w:lang w:eastAsia="bg-BG"/>
        </w:rPr>
        <w:t xml:space="preserve">електронна </w:t>
      </w:r>
      <w:r w:rsidR="00387291">
        <w:rPr>
          <w:rFonts w:ascii="Times New Roman" w:eastAsia="Times New Roman" w:hAnsi="Times New Roman"/>
          <w:bCs/>
          <w:sz w:val="24"/>
          <w:szCs w:val="24"/>
          <w:lang w:eastAsia="bg-BG"/>
        </w:rPr>
        <w:t xml:space="preserve"> медицинска бележка</w:t>
      </w:r>
      <w:r>
        <w:rPr>
          <w:rFonts w:ascii="Times New Roman" w:eastAsia="Times New Roman" w:hAnsi="Times New Roman"/>
          <w:bCs/>
          <w:sz w:val="24"/>
          <w:szCs w:val="24"/>
          <w:lang w:eastAsia="bg-BG"/>
        </w:rPr>
        <w:t xml:space="preserve">. </w:t>
      </w:r>
    </w:p>
    <w:p w14:paraId="17097BDD" w14:textId="0CE662C7" w:rsidR="00387291" w:rsidRPr="00FD741C" w:rsidRDefault="00804785" w:rsidP="00387291">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1C57A3" w:rsidRPr="00FD741C">
        <w:rPr>
          <w:rFonts w:ascii="Times New Roman" w:hAnsi="Times New Roman"/>
          <w:color w:val="000000" w:themeColor="text1"/>
          <w:sz w:val="24"/>
          <w:szCs w:val="24"/>
        </w:rPr>
        <w:t>Д</w:t>
      </w:r>
      <w:r w:rsidR="00387291" w:rsidRPr="00FD741C">
        <w:rPr>
          <w:rFonts w:ascii="Times New Roman" w:hAnsi="Times New Roman"/>
          <w:color w:val="000000" w:themeColor="text1"/>
          <w:sz w:val="24"/>
          <w:szCs w:val="24"/>
        </w:rPr>
        <w:t xml:space="preserve">о </w:t>
      </w:r>
      <w:r>
        <w:rPr>
          <w:rFonts w:ascii="Times New Roman" w:hAnsi="Times New Roman"/>
          <w:color w:val="000000" w:themeColor="text1"/>
          <w:sz w:val="24"/>
          <w:szCs w:val="24"/>
        </w:rPr>
        <w:t>15</w:t>
      </w:r>
      <w:r w:rsidR="00387291" w:rsidRPr="00FD741C">
        <w:rPr>
          <w:rFonts w:ascii="Times New Roman" w:hAnsi="Times New Roman"/>
          <w:color w:val="000000" w:themeColor="text1"/>
          <w:sz w:val="24"/>
          <w:szCs w:val="24"/>
        </w:rPr>
        <w:t xml:space="preserve"> дни в една учебна година</w:t>
      </w:r>
      <w:r>
        <w:rPr>
          <w:rFonts w:ascii="Times New Roman" w:hAnsi="Times New Roman"/>
          <w:color w:val="000000" w:themeColor="text1"/>
          <w:sz w:val="24"/>
          <w:szCs w:val="24"/>
        </w:rPr>
        <w:t>/ но не повече от 5 дни наведнъж/</w:t>
      </w:r>
      <w:r w:rsidR="00387291" w:rsidRPr="00FD741C">
        <w:rPr>
          <w:rFonts w:ascii="Times New Roman" w:hAnsi="Times New Roman"/>
          <w:color w:val="000000" w:themeColor="text1"/>
          <w:sz w:val="24"/>
          <w:szCs w:val="24"/>
        </w:rPr>
        <w:t xml:space="preserve"> с разрешение на  класния ръководител въз основа на писмено мотивирано заявление от родителя</w:t>
      </w:r>
      <w:r w:rsidR="001C57A3"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/представителя на детето/</w:t>
      </w:r>
      <w:r w:rsidR="001C57A3"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лицето, което полага грижи за детето;</w:t>
      </w:r>
    </w:p>
    <w:p w14:paraId="26572502" w14:textId="409237E9" w:rsidR="00387291" w:rsidRPr="00FD741C" w:rsidRDefault="00804785" w:rsidP="00387291">
      <w:pPr>
        <w:autoSpaceDE w:val="0"/>
        <w:autoSpaceDN w:val="0"/>
        <w:adjustRightInd w:val="0"/>
        <w:spacing w:after="0" w:line="240" w:lineRule="auto"/>
        <w:jc w:val="both"/>
        <w:rPr>
          <w:color w:val="000000" w:themeColor="text1"/>
          <w:sz w:val="24"/>
          <w:szCs w:val="24"/>
        </w:rPr>
      </w:pPr>
      <w:r>
        <w:rPr>
          <w:rFonts w:ascii="Times New Roman" w:hAnsi="Times New Roman"/>
          <w:color w:val="000000" w:themeColor="text1"/>
          <w:sz w:val="24"/>
          <w:szCs w:val="24"/>
        </w:rPr>
        <w:t>3.</w:t>
      </w:r>
      <w:r w:rsidR="001C57A3" w:rsidRPr="00FD741C">
        <w:rPr>
          <w:rFonts w:ascii="Times New Roman" w:hAnsi="Times New Roman"/>
          <w:color w:val="000000" w:themeColor="text1"/>
          <w:sz w:val="24"/>
          <w:szCs w:val="24"/>
        </w:rPr>
        <w:t>В</w:t>
      </w:r>
      <w:r w:rsidR="00387291" w:rsidRPr="00FD741C">
        <w:rPr>
          <w:rFonts w:ascii="Times New Roman" w:hAnsi="Times New Roman"/>
          <w:color w:val="000000" w:themeColor="text1"/>
          <w:sz w:val="24"/>
          <w:szCs w:val="24"/>
        </w:rPr>
        <w:t xml:space="preserve"> случай,</w:t>
      </w:r>
      <w:r>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че родителят отсъства за период по-дълъг от 1 месец,същият  писмено уведомява директора  на училището.</w:t>
      </w:r>
    </w:p>
    <w:p w14:paraId="78339145" w14:textId="3F3F1DA3" w:rsidR="00387291" w:rsidRPr="009F3691" w:rsidRDefault="00804785" w:rsidP="00387291">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387291" w:rsidRPr="00FD741C">
        <w:rPr>
          <w:rFonts w:ascii="Times New Roman" w:hAnsi="Times New Roman"/>
          <w:color w:val="000000" w:themeColor="text1"/>
          <w:sz w:val="24"/>
          <w:szCs w:val="24"/>
        </w:rPr>
        <w:t>При не</w:t>
      </w:r>
      <w:r>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 xml:space="preserve">информиране за отсъствието  </w:t>
      </w:r>
      <w:r w:rsidR="00CF7CAF">
        <w:rPr>
          <w:rFonts w:ascii="Times New Roman" w:hAnsi="Times New Roman"/>
          <w:color w:val="000000" w:themeColor="text1"/>
          <w:sz w:val="24"/>
          <w:szCs w:val="24"/>
        </w:rPr>
        <w:t>от</w:t>
      </w:r>
      <w:r w:rsidR="00387291" w:rsidRPr="00FD741C">
        <w:rPr>
          <w:rFonts w:ascii="Times New Roman" w:hAnsi="Times New Roman"/>
          <w:color w:val="000000" w:themeColor="text1"/>
          <w:sz w:val="24"/>
          <w:szCs w:val="24"/>
        </w:rPr>
        <w:t xml:space="preserve"> родителя,</w:t>
      </w:r>
      <w:r w:rsidR="001C57A3"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директорът на училището уведомява отдел за закрила на детето.</w:t>
      </w:r>
    </w:p>
    <w:p w14:paraId="7919C7C7" w14:textId="54BF5CD2" w:rsidR="008B6DE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w:t>
      </w:r>
      <w:r w:rsidR="008B6DEC">
        <w:rPr>
          <w:rFonts w:ascii="Times New Roman" w:eastAsia="Times New Roman" w:hAnsi="Times New Roman"/>
          <w:bCs/>
          <w:sz w:val="24"/>
          <w:szCs w:val="24"/>
          <w:lang w:eastAsia="bg-BG"/>
        </w:rPr>
        <w:t>Не извинени отсъствия са :</w:t>
      </w:r>
    </w:p>
    <w:p w14:paraId="6D58F235" w14:textId="7D852CE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Отсъствията на ученик от учебен час без уважителни причини е неизвинено отсъствие</w:t>
      </w:r>
      <w:r>
        <w:rPr>
          <w:rFonts w:ascii="Times New Roman" w:eastAsia="Times New Roman" w:hAnsi="Times New Roman"/>
          <w:bCs/>
          <w:sz w:val="24"/>
          <w:szCs w:val="24"/>
          <w:lang w:eastAsia="bg-BG"/>
        </w:rPr>
        <w:t>;</w:t>
      </w:r>
    </w:p>
    <w:p w14:paraId="0850DC0F" w14:textId="77777777" w:rsidR="002526FA" w:rsidRPr="00D6039C"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Закъснение до </w:t>
      </w:r>
      <w:r w:rsidR="00420C8E">
        <w:rPr>
          <w:rFonts w:ascii="Times New Roman" w:eastAsia="Times New Roman" w:hAnsi="Times New Roman"/>
          <w:bCs/>
          <w:sz w:val="24"/>
          <w:szCs w:val="24"/>
          <w:lang w:eastAsia="bg-BG"/>
        </w:rPr>
        <w:t>20</w:t>
      </w:r>
      <w:r w:rsidRPr="00D6039C">
        <w:rPr>
          <w:rFonts w:ascii="Times New Roman" w:eastAsia="Times New Roman" w:hAnsi="Times New Roman"/>
          <w:bCs/>
          <w:sz w:val="24"/>
          <w:szCs w:val="24"/>
          <w:lang w:eastAsia="bg-BG"/>
        </w:rPr>
        <w:t xml:space="preserve"> минути за учебен час е 1/</w:t>
      </w:r>
      <w:r w:rsidR="00420C8E">
        <w:rPr>
          <w:rFonts w:ascii="Times New Roman" w:eastAsia="Times New Roman" w:hAnsi="Times New Roman"/>
          <w:bCs/>
          <w:sz w:val="24"/>
          <w:szCs w:val="24"/>
          <w:lang w:eastAsia="bg-BG"/>
        </w:rPr>
        <w:t>2</w:t>
      </w:r>
      <w:r w:rsidRPr="00D6039C">
        <w:rPr>
          <w:rFonts w:ascii="Times New Roman" w:eastAsia="Times New Roman" w:hAnsi="Times New Roman"/>
          <w:bCs/>
          <w:sz w:val="24"/>
          <w:szCs w:val="24"/>
          <w:lang w:eastAsia="bg-BG"/>
        </w:rPr>
        <w:t xml:space="preserve"> неизвинено отсъствие</w:t>
      </w:r>
      <w:r>
        <w:rPr>
          <w:rFonts w:ascii="Times New Roman" w:eastAsia="Times New Roman" w:hAnsi="Times New Roman"/>
          <w:bCs/>
          <w:sz w:val="24"/>
          <w:szCs w:val="24"/>
          <w:lang w:eastAsia="bg-BG"/>
        </w:rPr>
        <w:t>;</w:t>
      </w:r>
    </w:p>
    <w:p w14:paraId="2116E838" w14:textId="77777777" w:rsidR="002526FA" w:rsidRPr="00D6039C"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Закъснение до </w:t>
      </w:r>
      <w:r w:rsidR="00420C8E">
        <w:rPr>
          <w:rFonts w:ascii="Times New Roman" w:eastAsia="Times New Roman" w:hAnsi="Times New Roman"/>
          <w:bCs/>
          <w:sz w:val="24"/>
          <w:szCs w:val="24"/>
          <w:lang w:eastAsia="bg-BG"/>
        </w:rPr>
        <w:t>20</w:t>
      </w:r>
      <w:r w:rsidRPr="00D6039C">
        <w:rPr>
          <w:rFonts w:ascii="Times New Roman" w:eastAsia="Times New Roman" w:hAnsi="Times New Roman"/>
          <w:bCs/>
          <w:sz w:val="24"/>
          <w:szCs w:val="24"/>
          <w:lang w:eastAsia="bg-BG"/>
        </w:rPr>
        <w:t xml:space="preserve"> минути за </w:t>
      </w:r>
      <w:r w:rsidR="00420C8E">
        <w:rPr>
          <w:rFonts w:ascii="Times New Roman" w:eastAsia="Times New Roman" w:hAnsi="Times New Roman"/>
          <w:bCs/>
          <w:sz w:val="24"/>
          <w:szCs w:val="24"/>
          <w:lang w:eastAsia="bg-BG"/>
        </w:rPr>
        <w:t>два</w:t>
      </w:r>
      <w:r w:rsidRPr="00D6039C">
        <w:rPr>
          <w:rFonts w:ascii="Times New Roman" w:eastAsia="Times New Roman" w:hAnsi="Times New Roman"/>
          <w:bCs/>
          <w:sz w:val="24"/>
          <w:szCs w:val="24"/>
          <w:lang w:eastAsia="bg-BG"/>
        </w:rPr>
        <w:t xml:space="preserve"> учебни часа без уважителни причини се счита за един учебен час неизвинено отсъствие.</w:t>
      </w:r>
    </w:p>
    <w:p w14:paraId="114CD867" w14:textId="1C40D056"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w:t>
      </w:r>
      <w:r>
        <w:rPr>
          <w:rFonts w:ascii="Times New Roman" w:eastAsia="Times New Roman" w:hAnsi="Times New Roman"/>
          <w:bCs/>
          <w:sz w:val="24"/>
          <w:szCs w:val="24"/>
          <w:lang w:eastAsia="bg-BG"/>
        </w:rPr>
        <w:t>)  За ученик</w:t>
      </w:r>
      <w:r w:rsidRPr="00D6039C">
        <w:rPr>
          <w:rFonts w:ascii="Times New Roman" w:eastAsia="Times New Roman" w:hAnsi="Times New Roman"/>
          <w:bCs/>
          <w:sz w:val="24"/>
          <w:szCs w:val="24"/>
          <w:lang w:eastAsia="bg-BG"/>
        </w:rPr>
        <w:t>, чиито отсъствия не позволяват оформяне на срочна или годишно оценка по еди</w:t>
      </w:r>
      <w:r w:rsidR="00E05E7D">
        <w:rPr>
          <w:rFonts w:ascii="Times New Roman" w:eastAsia="Times New Roman" w:hAnsi="Times New Roman"/>
          <w:bCs/>
          <w:sz w:val="24"/>
          <w:szCs w:val="24"/>
          <w:lang w:eastAsia="bg-BG"/>
        </w:rPr>
        <w:t>н или няколко предмета</w:t>
      </w:r>
      <w:r w:rsidRPr="00D6039C">
        <w:rPr>
          <w:rFonts w:ascii="Times New Roman" w:eastAsia="Times New Roman" w:hAnsi="Times New Roman"/>
          <w:bCs/>
          <w:sz w:val="24"/>
          <w:szCs w:val="24"/>
          <w:lang w:eastAsia="bg-BG"/>
        </w:rPr>
        <w:t>, директорът, по предложение на ПС  определя със заповед условията и реда за завършване на учебния срок или година.</w:t>
      </w:r>
      <w:r w:rsidR="008B6DEC">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Изпити за определяне на срочната оценка се полагат от ученици обучавани в дневна форма, чиито отсъствия от учебни занятия не позволяват формиране на срочна оценка по съответния учебен предмет.</w:t>
      </w:r>
    </w:p>
    <w:p w14:paraId="4C16975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Броят на отсъствията по уважителна причина на учениците със СОП не се отразява на формирането на срочна оценка.</w:t>
      </w:r>
    </w:p>
    <w:p w14:paraId="19B9FAF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Ученик, който поради неизвинени отсъствия няма оформена оценка, повтаря класа.</w:t>
      </w:r>
    </w:p>
    <w:p w14:paraId="0EDCCAD1" w14:textId="328E2496" w:rsidR="002526FA" w:rsidRPr="000266D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Cs/>
          <w:sz w:val="24"/>
          <w:szCs w:val="24"/>
          <w:lang w:eastAsia="bg-BG"/>
        </w:rPr>
        <w:t>(6) Броят на отсъствията на ученика се отбелязва е</w:t>
      </w:r>
      <w:r w:rsidR="00493EDF">
        <w:rPr>
          <w:rFonts w:ascii="Times New Roman" w:eastAsia="Times New Roman" w:hAnsi="Times New Roman"/>
          <w:bCs/>
          <w:sz w:val="24"/>
          <w:szCs w:val="24"/>
          <w:lang w:eastAsia="bg-BG"/>
        </w:rPr>
        <w:t xml:space="preserve">жедневно в дневника  </w:t>
      </w:r>
      <w:r w:rsidR="00420C8E" w:rsidRPr="000266D0">
        <w:rPr>
          <w:rFonts w:ascii="Times New Roman" w:eastAsia="Times New Roman" w:hAnsi="Times New Roman"/>
          <w:b/>
          <w:bCs/>
          <w:sz w:val="24"/>
          <w:szCs w:val="24"/>
          <w:lang w:eastAsia="bg-BG"/>
        </w:rPr>
        <w:t>в началото на всеки час.</w:t>
      </w:r>
    </w:p>
    <w:p w14:paraId="475D708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(7) Ученик, отсъствал по уважителни причини повече от 30 учебни дни, завършва учебния срок или година по ред, определен със заповед на директора, по предложение на ПС</w:t>
      </w:r>
    </w:p>
    <w:p w14:paraId="15F84F3B"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6B35C4F" w14:textId="0205075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Институциите в системата на предучилищното и училищното образование осигуряват подкрепа за личностно развитие на децата и учениците съвместно с държавните и местните органи и структури и доставчиците на социални услуги.</w:t>
      </w:r>
    </w:p>
    <w:p w14:paraId="09E93E6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Институциите в системата на предучилищното и училищното образование самостоятелно разработват и прилагат цялостни политики за:</w:t>
      </w:r>
    </w:p>
    <w:p w14:paraId="540BF159" w14:textId="2BDB6D6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подкрепа за личностно развитие на  ученика;</w:t>
      </w:r>
    </w:p>
    <w:p w14:paraId="6936CDCE" w14:textId="3F522F3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изграждане на позитивен организационен климат;</w:t>
      </w:r>
    </w:p>
    <w:p w14:paraId="768235F1" w14:textId="6201870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утвърждаване на позитивна дисциплина;</w:t>
      </w:r>
    </w:p>
    <w:p w14:paraId="7C5C6425" w14:textId="5200CB0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развитие на училищната общност.</w:t>
      </w:r>
    </w:p>
    <w:p w14:paraId="7F7ADA8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работата с учениците институциите в системата на предучилищното и училищното образование основават дейността си на принципа на позитивната дисциплина, който се свързва с мерки и подходи, гарантиращи изслушване на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14:paraId="271F177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образование.</w:t>
      </w:r>
    </w:p>
    <w:p w14:paraId="67CE2BB1"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p>
    <w:p w14:paraId="6ED4B5CD" w14:textId="0379841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(1)   При проблемни ситуации, свързани с поведението на ученика, според тежестта на проявата, класният  ръководител търси съдействието на:</w:t>
      </w:r>
    </w:p>
    <w:p w14:paraId="714F7DCB" w14:textId="202CEC7D"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УКБППМН;</w:t>
      </w:r>
    </w:p>
    <w:p w14:paraId="1199CC8F" w14:textId="23ADFE4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директора.</w:t>
      </w:r>
    </w:p>
    <w:p w14:paraId="54494E82" w14:textId="41F4F20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екипът за личностна подкрепа, ако детето е със СОП.</w:t>
      </w:r>
    </w:p>
    <w:p w14:paraId="13637B8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B55B2C9" w14:textId="6CF5239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Всяко училище изготвя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по ред, определен в правилника за дейността на училището.</w:t>
      </w:r>
    </w:p>
    <w:p w14:paraId="41B88F8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Етичният кодекс се изготвя по достъпен и разбираем за учениците начин и се поставя на видно място в училищната сграда.</w:t>
      </w:r>
    </w:p>
    <w:p w14:paraId="606704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Етичният кодекс се публикува на интернет страницата на училището.</w:t>
      </w:r>
    </w:p>
    <w:p w14:paraId="6B361FD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166F7596"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ІІ</w:t>
      </w:r>
    </w:p>
    <w:p w14:paraId="4CFEBB4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ПОДКРЕПА ЗА ЛИЧНОСТНО РАЗВИТИЕ НА УЧЕНИЦИТЕ</w:t>
      </w:r>
    </w:p>
    <w:p w14:paraId="63629C8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252269F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91CDBA9" w14:textId="6A85ABF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  учениците в системата на училищното образование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w:t>
      </w:r>
    </w:p>
    <w:p w14:paraId="4323C7B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Подкрепата за личностно развитие се прилага в съответствие с индивидуалните образователни потребности на всеки ученик.</w:t>
      </w:r>
    </w:p>
    <w:p w14:paraId="4EB0E7AE"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За реализиране на общата и допълнителна</w:t>
      </w:r>
      <w:r w:rsidR="007467B8">
        <w:rPr>
          <w:rFonts w:ascii="Times New Roman" w:eastAsia="Times New Roman" w:hAnsi="Times New Roman"/>
          <w:bCs/>
          <w:sz w:val="24"/>
          <w:szCs w:val="24"/>
          <w:lang w:eastAsia="bg-BG"/>
        </w:rPr>
        <w:t>та подкрепа в училището работят</w:t>
      </w:r>
      <w:r w:rsidR="00E95674">
        <w:rPr>
          <w:rFonts w:ascii="Times New Roman" w:eastAsia="Times New Roman" w:hAnsi="Times New Roman"/>
          <w:bCs/>
          <w:sz w:val="24"/>
          <w:szCs w:val="24"/>
          <w:lang w:val="en-US" w:eastAsia="bg-BG"/>
        </w:rPr>
        <w:t xml:space="preserve"> </w:t>
      </w:r>
      <w:r w:rsidRPr="00D6039C">
        <w:rPr>
          <w:rFonts w:ascii="Times New Roman" w:eastAsia="Times New Roman" w:hAnsi="Times New Roman"/>
          <w:bCs/>
          <w:sz w:val="24"/>
          <w:szCs w:val="24"/>
          <w:lang w:eastAsia="bg-BG"/>
        </w:rPr>
        <w:t>ресурсни учители</w:t>
      </w:r>
      <w:r w:rsidR="007467B8">
        <w:rPr>
          <w:rFonts w:ascii="Times New Roman" w:eastAsia="Times New Roman" w:hAnsi="Times New Roman"/>
          <w:bCs/>
          <w:sz w:val="24"/>
          <w:szCs w:val="24"/>
          <w:lang w:eastAsia="bg-BG"/>
        </w:rPr>
        <w:t xml:space="preserve"> и </w:t>
      </w:r>
      <w:r w:rsidR="00493EDF">
        <w:rPr>
          <w:rFonts w:ascii="Times New Roman" w:eastAsia="Times New Roman" w:hAnsi="Times New Roman"/>
          <w:bCs/>
          <w:sz w:val="24"/>
          <w:szCs w:val="24"/>
          <w:lang w:eastAsia="bg-BG"/>
        </w:rPr>
        <w:t>педагогически специалисти</w:t>
      </w:r>
    </w:p>
    <w:p w14:paraId="73B4ED40" w14:textId="77777777" w:rsidR="00D9565E" w:rsidRDefault="00D9565E"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(4)Когато поради извънредни обстоятелства присъствения образователен процес в училището е преустановен и в случаите на чл.105ал.1,3 и 5  от ЗПУО с изключение  на обявяването на ден на честване на празника на общината, след заповед на министъра на образованието и науката подкрепата за личностно развитие на учениците в зависимост от спецификата се осъществява ,доколкото  и ако е възможно ,от разстояние в електронна среда.</w:t>
      </w:r>
    </w:p>
    <w:p w14:paraId="7EFEB7CB" w14:textId="1CB031D6" w:rsidR="00D9565E" w:rsidRPr="00D6039C" w:rsidRDefault="00D9565E"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(5)ПЛРУ може да се осъществява от разстояние в електронна среда</w:t>
      </w:r>
      <w:r w:rsidR="006D64D5">
        <w:rPr>
          <w:rFonts w:ascii="Times New Roman" w:eastAsia="Times New Roman" w:hAnsi="Times New Roman"/>
          <w:bCs/>
          <w:sz w:val="24"/>
          <w:szCs w:val="24"/>
          <w:lang w:eastAsia="bg-BG"/>
        </w:rPr>
        <w:t xml:space="preserve"> и в случаите на чл.12 ал.2 от ЗПУО и след заповед на директора на ОУ с.</w:t>
      </w:r>
      <w:r w:rsidR="005A3074">
        <w:rPr>
          <w:rFonts w:ascii="Times New Roman" w:eastAsia="Times New Roman" w:hAnsi="Times New Roman"/>
          <w:bCs/>
          <w:sz w:val="24"/>
          <w:szCs w:val="24"/>
          <w:lang w:eastAsia="bg-BG"/>
        </w:rPr>
        <w:t xml:space="preserve"> </w:t>
      </w:r>
      <w:r w:rsidR="006D64D5">
        <w:rPr>
          <w:rFonts w:ascii="Times New Roman" w:eastAsia="Times New Roman" w:hAnsi="Times New Roman"/>
          <w:bCs/>
          <w:sz w:val="24"/>
          <w:szCs w:val="24"/>
          <w:lang w:eastAsia="bg-BG"/>
        </w:rPr>
        <w:t>Камбурово</w:t>
      </w:r>
    </w:p>
    <w:p w14:paraId="1D6B297B"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0CDDD738" w14:textId="3446DBC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Подкрепата за личностно развитие е обща и допълнителна.</w:t>
      </w:r>
    </w:p>
    <w:p w14:paraId="3596252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Общата и допълнителната подкрепа се осигуряват там, където е ученикът –  в училището и в центровете за подкрепа за личностно развитие. В случаите по чл. 111, ал. 1, т. 1 от ЗПУО – в домашни или в болнични условия.</w:t>
      </w:r>
    </w:p>
    <w:p w14:paraId="6534DAC4"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C1D4B7F" w14:textId="33231DA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Общата подкрепа за личностно развитие включва:</w:t>
      </w:r>
    </w:p>
    <w:p w14:paraId="6AE635A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екипна работа между учителите и другите педагогически специалисти;</w:t>
      </w:r>
    </w:p>
    <w:p w14:paraId="1CA544CD" w14:textId="0CC019E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допълнително обучение по учебни предмети при условията на този закон;</w:t>
      </w:r>
    </w:p>
    <w:p w14:paraId="0B4D2D24" w14:textId="76E40FB2"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допълнителни консултации по учебни предмети, които се провеждат извън редовните учебни часове;</w:t>
      </w:r>
    </w:p>
    <w:p w14:paraId="2AC96830" w14:textId="468FCA6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консултации по учебни предмети;</w:t>
      </w:r>
    </w:p>
    <w:p w14:paraId="0BAED66D" w14:textId="5F0F0C5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кариерно ориентиране на учениците;</w:t>
      </w:r>
    </w:p>
    <w:p w14:paraId="4D64D708" w14:textId="095AA60C"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занимания по интереси;</w:t>
      </w:r>
    </w:p>
    <w:p w14:paraId="309A3A07" w14:textId="36CE67D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библиотечно-информационно обслужване;</w:t>
      </w:r>
    </w:p>
    <w:p w14:paraId="27B0FC81" w14:textId="7EEB20E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грижа за здравето;</w:t>
      </w:r>
    </w:p>
    <w:p w14:paraId="4BD3B229" w14:textId="12A78A8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поощряване с морални и материални награди;</w:t>
      </w:r>
    </w:p>
    <w:p w14:paraId="1366ABCF" w14:textId="260F2D8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9.д</w:t>
      </w:r>
      <w:r w:rsidR="002526FA" w:rsidRPr="00D6039C">
        <w:rPr>
          <w:rFonts w:ascii="Times New Roman" w:eastAsia="Times New Roman" w:hAnsi="Times New Roman"/>
          <w:bCs/>
          <w:sz w:val="24"/>
          <w:szCs w:val="24"/>
          <w:lang w:eastAsia="bg-BG"/>
        </w:rPr>
        <w:t>ейности по превенция на насилието и преодоляване на проблемното поведение;</w:t>
      </w:r>
    </w:p>
    <w:p w14:paraId="64D9E0AA" w14:textId="29B14A4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ранно оценяване на потребностите и превенция на обучителните затруднения;</w:t>
      </w:r>
    </w:p>
    <w:p w14:paraId="158CCA01" w14:textId="70B668D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логопедична работа.</w:t>
      </w:r>
    </w:p>
    <w:p w14:paraId="552E3F9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Общата подкрепа се осигурява от училището и центровете за подкрепа за личностно развитие.</w:t>
      </w:r>
    </w:p>
    <w:p w14:paraId="034E8AC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w:t>
      </w:r>
      <w:r w:rsidR="00E05E7D">
        <w:rPr>
          <w:rFonts w:ascii="Times New Roman" w:eastAsia="Times New Roman" w:hAnsi="Times New Roman"/>
          <w:b/>
          <w:bCs/>
          <w:sz w:val="24"/>
          <w:szCs w:val="24"/>
          <w:lang w:eastAsia="bg-BG"/>
        </w:rPr>
        <w:t xml:space="preserve"> 1</w:t>
      </w:r>
      <w:r w:rsidR="009255BD">
        <w:rPr>
          <w:rFonts w:ascii="Times New Roman" w:eastAsia="Times New Roman" w:hAnsi="Times New Roman"/>
          <w:b/>
          <w:bCs/>
          <w:sz w:val="24"/>
          <w:szCs w:val="24"/>
          <w:lang w:val="en-US" w:eastAsia="bg-BG"/>
        </w:rPr>
        <w:t>28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A4A324F" w14:textId="772FAB3E"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Екипната работа между учителите и другите педагогически специалисти включва обсъждане на проблеми и обмяна на добри практики при работата им с едни и същи деца и ученици с цел повишаване ефективността на педагогическите подходи.</w:t>
      </w:r>
    </w:p>
    <w:p w14:paraId="1AD039E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29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B78F237" w14:textId="414AD100"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lastRenderedPageBreak/>
        <w:t>(1)</w:t>
      </w:r>
      <w:r w:rsidR="002526FA" w:rsidRPr="00D6039C">
        <w:rPr>
          <w:rFonts w:ascii="Times New Roman" w:eastAsia="Times New Roman" w:hAnsi="Times New Roman"/>
          <w:bCs/>
          <w:sz w:val="24"/>
          <w:szCs w:val="24"/>
          <w:lang w:eastAsia="bg-BG"/>
        </w:rPr>
        <w:t>Кариерното ориентиране в училищното образование включва взаимно допълващи се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w:t>
      </w:r>
      <w:r w:rsidR="007467B8">
        <w:rPr>
          <w:rFonts w:ascii="Times New Roman" w:eastAsia="Times New Roman" w:hAnsi="Times New Roman"/>
          <w:bCs/>
          <w:sz w:val="24"/>
          <w:szCs w:val="24"/>
          <w:lang w:eastAsia="bg-BG"/>
        </w:rPr>
        <w:t>есия</w:t>
      </w:r>
      <w:r w:rsidR="002526FA" w:rsidRPr="00D6039C">
        <w:rPr>
          <w:rFonts w:ascii="Times New Roman" w:eastAsia="Times New Roman" w:hAnsi="Times New Roman"/>
          <w:bCs/>
          <w:sz w:val="24"/>
          <w:szCs w:val="24"/>
          <w:lang w:eastAsia="bg-BG"/>
        </w:rPr>
        <w:t>.</w:t>
      </w:r>
    </w:p>
    <w:p w14:paraId="45C59B87"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p>
    <w:p w14:paraId="29F108F0" w14:textId="634E8FC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sidR="00F73438">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Заниманията по интереси се организират за развитие на способностите и на компетентностите на учениците, за изява на дарбите им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14:paraId="5814F0CF"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EF0BAAD" w14:textId="366709CB"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Библиотечно-информационното обслужване се осигурява чрез училищна библиотека и гарантира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w:t>
      </w:r>
    </w:p>
    <w:p w14:paraId="660EC961"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436505F" w14:textId="6050689A"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Грижата за здравето се осигурява чрез гарантиране на достъп на децата и учениците до медицинско обслужване и програми за здравно образование и за здравословен начин на живот.</w:t>
      </w:r>
    </w:p>
    <w:p w14:paraId="60A5EDCF"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3</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B617F8" w14:textId="07C9B809"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w:t>
      </w:r>
    </w:p>
    <w:p w14:paraId="1EC2353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Министърът на образованието и науката може да учредява национални награди за децата и учениците.</w:t>
      </w:r>
    </w:p>
    <w:p w14:paraId="1B7FB08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Началникът на регионалното управление на образованието и кметът на общината със заповед може да учредяват регионални, съответно общински награди на децата и учениците.</w:t>
      </w:r>
    </w:p>
    <w:p w14:paraId="36BF369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4</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CA43B6F" w14:textId="58A11569"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и центровете за подкрепа за личностно развитие са длъжни да осъществяват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14:paraId="1388C5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Видовете и съдържанието на дейностите по превенция на тормоза и насилието са подчинени на обща училищна политика.</w:t>
      </w:r>
    </w:p>
    <w:p w14:paraId="01125CB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Със заповед на директора на училището всяка година се сформира Училищен координационен съвет, който изработва План за противодействие на училищния тормоз.  </w:t>
      </w:r>
    </w:p>
    <w:p w14:paraId="387BF7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Дейностите включват:</w:t>
      </w:r>
    </w:p>
    <w:p w14:paraId="06D7ADD7" w14:textId="4832B34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Pr>
          <w:rFonts w:ascii="Times New Roman" w:eastAsia="Times New Roman" w:hAnsi="Times New Roman"/>
          <w:bCs/>
          <w:sz w:val="24"/>
          <w:szCs w:val="24"/>
          <w:lang w:eastAsia="bg-BG"/>
        </w:rPr>
        <w:t>р</w:t>
      </w:r>
      <w:r w:rsidR="002526FA" w:rsidRPr="00D6039C">
        <w:rPr>
          <w:rFonts w:ascii="Times New Roman" w:eastAsia="Times New Roman" w:hAnsi="Times New Roman"/>
          <w:bCs/>
          <w:sz w:val="24"/>
          <w:szCs w:val="24"/>
          <w:lang w:eastAsia="bg-BG"/>
        </w:rPr>
        <w:t>абота на ниво клас: изготвяне съвместно с учениците на правила за поведението им в паралелката;</w:t>
      </w:r>
    </w:p>
    <w:p w14:paraId="1B34C196" w14:textId="1DEB619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Pr>
          <w:rFonts w:ascii="Times New Roman" w:eastAsia="Times New Roman" w:hAnsi="Times New Roman"/>
          <w:bCs/>
          <w:sz w:val="24"/>
          <w:szCs w:val="24"/>
          <w:lang w:eastAsia="bg-BG"/>
        </w:rPr>
        <w:t>р</w:t>
      </w:r>
      <w:r w:rsidR="002526FA" w:rsidRPr="00D6039C">
        <w:rPr>
          <w:rFonts w:ascii="Times New Roman" w:eastAsia="Times New Roman" w:hAnsi="Times New Roman"/>
          <w:bCs/>
          <w:sz w:val="24"/>
          <w:szCs w:val="24"/>
          <w:lang w:eastAsia="bg-BG"/>
        </w:rPr>
        <w:t>абота на ниво училище: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14:paraId="51F35EF9" w14:textId="5AB0661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3.</w:t>
      </w:r>
      <w:r w:rsidR="002526FA">
        <w:rPr>
          <w:rFonts w:ascii="Times New Roman" w:eastAsia="Times New Roman" w:hAnsi="Times New Roman"/>
          <w:bCs/>
          <w:sz w:val="24"/>
          <w:szCs w:val="24"/>
          <w:lang w:eastAsia="bg-BG"/>
        </w:rPr>
        <w:t>п</w:t>
      </w:r>
      <w:r w:rsidR="002526FA" w:rsidRPr="00D6039C">
        <w:rPr>
          <w:rFonts w:ascii="Times New Roman" w:eastAsia="Times New Roman" w:hAnsi="Times New Roman"/>
          <w:bCs/>
          <w:sz w:val="24"/>
          <w:szCs w:val="24"/>
          <w:lang w:eastAsia="bg-BG"/>
        </w:rPr>
        <w:t>артньорство  с родителите и институции;</w:t>
      </w:r>
    </w:p>
    <w:p w14:paraId="008F5B3D" w14:textId="5A7C7BE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ейности за развитие на компетентностите на всички членове на училищната общност.</w:t>
      </w:r>
    </w:p>
    <w:p w14:paraId="57E14F2A"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6ABF267" w14:textId="74AACF5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Видовете и съдържанието на дейностите по мотивация и преодоляване на проблемното поведение се определят от училището и  включват:</w:t>
      </w:r>
    </w:p>
    <w:p w14:paraId="5D7F1895"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обсъждане между ученика и класния ръководител с цел изясняване на възникнал проблем и получаване на подкрепа за разрешаването му;</w:t>
      </w:r>
    </w:p>
    <w:p w14:paraId="6FDEF630"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използване на посредник при разрешаване на конфликт в училище;</w:t>
      </w:r>
    </w:p>
    <w:p w14:paraId="579780B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консултиране на детето или ученика с психолог или с педагогически съветник;</w:t>
      </w:r>
    </w:p>
    <w:p w14:paraId="6A3251FC"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създаване на условия за включване на ученика в група за повишаване на социалните умения за общуване и решаване на конфликти;</w:t>
      </w:r>
    </w:p>
    <w:p w14:paraId="27801866"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насочване на детето и ученика към занимания, съобразени с неговите потребности;</w:t>
      </w:r>
    </w:p>
    <w:p w14:paraId="7834D173"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участие на ученика в дейности в полза на паралелката или училището;</w:t>
      </w:r>
    </w:p>
    <w:p w14:paraId="1D54252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Условията и редът за осъществяване на дейностите по ал. 1, т. 1 – 6 се определят с държавния образователен стандарт за приобщаващото образование.</w:t>
      </w:r>
    </w:p>
    <w:p w14:paraId="1266759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Cs/>
          <w:sz w:val="24"/>
          <w:szCs w:val="24"/>
          <w:lang w:eastAsia="bg-BG"/>
        </w:rPr>
        <w:t xml:space="preserve">. </w:t>
      </w:r>
    </w:p>
    <w:p w14:paraId="40225D74" w14:textId="79A6E32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Допълнителната подкрепа за личностно развитие включва:</w:t>
      </w:r>
    </w:p>
    <w:p w14:paraId="0167F08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работа с дете и ученик по конкретен случай;</w:t>
      </w:r>
    </w:p>
    <w:p w14:paraId="0B83262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осигуряване на достъпна архитектурна, обща и специализирана подкрепяща среда,  дидактически материали, методики и специалисти;</w:t>
      </w:r>
    </w:p>
    <w:p w14:paraId="415BD8CC"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ресурсно подпомагане.</w:t>
      </w:r>
    </w:p>
    <w:p w14:paraId="7B98F0A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(2) Допълнителната подкрепа за личностно развитие се предоставя на  ученици:</w:t>
      </w:r>
    </w:p>
    <w:p w14:paraId="3554ED11"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със специални образователни потребности</w:t>
      </w:r>
    </w:p>
    <w:p w14:paraId="16177A39"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 риск;</w:t>
      </w:r>
    </w:p>
    <w:p w14:paraId="1DB8966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 изявени дарби;</w:t>
      </w:r>
    </w:p>
    <w:p w14:paraId="4D6EC203"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 хронични заболявания.</w:t>
      </w:r>
    </w:p>
    <w:p w14:paraId="2D15C9B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14:paraId="1149D89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7</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7E7C559" w14:textId="51DFC9B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14:paraId="5335A5C0" w14:textId="4C1F7D3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Екипът по ал. 1 осъществява и допълнителната подкрепа по чл. 187, ал. 1, т. 1 от ЗПУО (3) Екипът за подкрепа за личностно развитие се създава със заповед на </w:t>
      </w:r>
      <w:r w:rsidR="00E56E7C">
        <w:rPr>
          <w:rFonts w:ascii="Times New Roman" w:eastAsia="Times New Roman" w:hAnsi="Times New Roman"/>
          <w:bCs/>
          <w:sz w:val="24"/>
          <w:szCs w:val="24"/>
          <w:lang w:eastAsia="bg-BG"/>
        </w:rPr>
        <w:t>директора за определен</w:t>
      </w:r>
      <w:r w:rsidRPr="00D6039C">
        <w:rPr>
          <w:rFonts w:ascii="Times New Roman" w:eastAsia="Times New Roman" w:hAnsi="Times New Roman"/>
          <w:bCs/>
          <w:sz w:val="24"/>
          <w:szCs w:val="24"/>
          <w:lang w:eastAsia="bg-BG"/>
        </w:rPr>
        <w:t xml:space="preserve"> ученик по чл. 187, ал. 2 от ЗПУО.</w:t>
      </w:r>
    </w:p>
    <w:p w14:paraId="4C2499A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(4) 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w:t>
      </w:r>
    </w:p>
    <w:p w14:paraId="332792E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14:paraId="103A9B35"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14:paraId="3360EF16" w14:textId="77777777" w:rsidR="00796DE1" w:rsidRPr="00FD741C" w:rsidRDefault="00796DE1"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(6)</w:t>
      </w:r>
      <w:r w:rsidR="00E56E7C">
        <w:rPr>
          <w:rFonts w:ascii="Times New Roman" w:eastAsia="Times New Roman" w:hAnsi="Times New Roman"/>
          <w:bCs/>
          <w:color w:val="000000" w:themeColor="text1"/>
          <w:sz w:val="24"/>
          <w:szCs w:val="24"/>
          <w:lang w:val="en-US" w:eastAsia="bg-BG"/>
        </w:rPr>
        <w:t xml:space="preserve"> </w:t>
      </w:r>
      <w:r w:rsidRPr="00FD741C">
        <w:rPr>
          <w:rFonts w:ascii="Times New Roman" w:eastAsia="Times New Roman" w:hAnsi="Times New Roman"/>
          <w:bCs/>
          <w:color w:val="000000" w:themeColor="text1"/>
          <w:sz w:val="24"/>
          <w:szCs w:val="24"/>
          <w:lang w:eastAsia="bg-BG"/>
        </w:rPr>
        <w:t>Екипът работи целогодишно,</w:t>
      </w:r>
      <w:r w:rsidR="00E56E7C">
        <w:rPr>
          <w:rFonts w:ascii="Times New Roman" w:eastAsia="Times New Roman" w:hAnsi="Times New Roman"/>
          <w:bCs/>
          <w:color w:val="000000" w:themeColor="text1"/>
          <w:sz w:val="24"/>
          <w:szCs w:val="24"/>
          <w:lang w:val="en-US" w:eastAsia="bg-BG"/>
        </w:rPr>
        <w:t xml:space="preserve"> </w:t>
      </w:r>
      <w:r w:rsidRPr="00FD741C">
        <w:rPr>
          <w:rFonts w:ascii="Times New Roman" w:eastAsia="Times New Roman" w:hAnsi="Times New Roman"/>
          <w:bCs/>
          <w:color w:val="000000" w:themeColor="text1"/>
          <w:sz w:val="24"/>
          <w:szCs w:val="24"/>
          <w:lang w:eastAsia="bg-BG"/>
        </w:rPr>
        <w:t>като  провежда Общи срещи по предварително изготвен График,</w:t>
      </w:r>
      <w:r w:rsidR="00E56E7C">
        <w:rPr>
          <w:rFonts w:ascii="Times New Roman" w:eastAsia="Times New Roman" w:hAnsi="Times New Roman"/>
          <w:bCs/>
          <w:color w:val="000000" w:themeColor="text1"/>
          <w:sz w:val="24"/>
          <w:szCs w:val="24"/>
          <w:lang w:val="en-US" w:eastAsia="bg-BG"/>
        </w:rPr>
        <w:t xml:space="preserve"> </w:t>
      </w:r>
      <w:r w:rsidR="00E56E7C">
        <w:rPr>
          <w:rFonts w:ascii="Times New Roman" w:eastAsia="Times New Roman" w:hAnsi="Times New Roman"/>
          <w:bCs/>
          <w:color w:val="000000" w:themeColor="text1"/>
          <w:sz w:val="24"/>
          <w:szCs w:val="24"/>
          <w:lang w:eastAsia="bg-BG"/>
        </w:rPr>
        <w:t>включващ</w:t>
      </w:r>
      <w:r w:rsidRPr="00FD741C">
        <w:rPr>
          <w:rFonts w:ascii="Times New Roman" w:eastAsia="Times New Roman" w:hAnsi="Times New Roman"/>
          <w:bCs/>
          <w:color w:val="000000" w:themeColor="text1"/>
          <w:sz w:val="24"/>
          <w:szCs w:val="24"/>
          <w:lang w:eastAsia="bg-BG"/>
        </w:rPr>
        <w:t xml:space="preserve"> най-малко 3 заседания (в началото на годината,</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в края</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на първи срок</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и на втори срок)</w:t>
      </w:r>
    </w:p>
    <w:p w14:paraId="28C0E6A0" w14:textId="77777777" w:rsidR="00796DE1" w:rsidRPr="00731C93" w:rsidRDefault="00796DE1" w:rsidP="002526FA">
      <w:pPr>
        <w:autoSpaceDE w:val="0"/>
        <w:autoSpaceDN w:val="0"/>
        <w:adjustRightInd w:val="0"/>
        <w:spacing w:after="0" w:line="240" w:lineRule="auto"/>
        <w:jc w:val="both"/>
        <w:rPr>
          <w:rFonts w:ascii="Times New Roman" w:eastAsia="Times New Roman" w:hAnsi="Times New Roman"/>
          <w:bCs/>
          <w:color w:val="FF0000"/>
          <w:sz w:val="24"/>
          <w:szCs w:val="24"/>
          <w:lang w:eastAsia="bg-BG"/>
        </w:rPr>
      </w:pPr>
      <w:r w:rsidRPr="00FD741C">
        <w:rPr>
          <w:rFonts w:ascii="Times New Roman" w:eastAsia="Times New Roman" w:hAnsi="Times New Roman"/>
          <w:bCs/>
          <w:color w:val="000000" w:themeColor="text1"/>
          <w:sz w:val="24"/>
          <w:szCs w:val="24"/>
          <w:lang w:eastAsia="bg-BG"/>
        </w:rPr>
        <w:t>(7)</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Ръководителят на екипа отправя Покани за участие на родителя преди провеждане на заседанията</w:t>
      </w:r>
      <w:r w:rsidR="00731C93" w:rsidRPr="00FD741C">
        <w:rPr>
          <w:rFonts w:ascii="Times New Roman" w:eastAsia="Times New Roman" w:hAnsi="Times New Roman"/>
          <w:bCs/>
          <w:color w:val="000000" w:themeColor="text1"/>
          <w:sz w:val="24"/>
          <w:szCs w:val="24"/>
          <w:lang w:eastAsia="bg-BG"/>
        </w:rPr>
        <w:t>.</w:t>
      </w:r>
      <w:r w:rsidR="00E56E7C">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Заседанията са редовни,  ако присъстват всички членове.</w:t>
      </w:r>
      <w:r w:rsidR="00E56E7C">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Решенията се вземат с мнозинство от повече от половината членове.</w:t>
      </w:r>
      <w:r w:rsidR="009142B0">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За всяко заседание се води Протокол,</w:t>
      </w:r>
      <w:r w:rsidR="009142B0">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подписан от всички членове</w:t>
      </w:r>
      <w:r w:rsidR="00731C93">
        <w:rPr>
          <w:rFonts w:ascii="Times New Roman" w:eastAsia="Times New Roman" w:hAnsi="Times New Roman"/>
          <w:bCs/>
          <w:color w:val="FF0000"/>
          <w:sz w:val="24"/>
          <w:szCs w:val="24"/>
          <w:lang w:eastAsia="bg-BG"/>
        </w:rPr>
        <w:t>.</w:t>
      </w:r>
    </w:p>
    <w:p w14:paraId="0FD7F3A8" w14:textId="77777777" w:rsidR="00F73438" w:rsidRDefault="00E05E7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Чл.1</w:t>
      </w:r>
      <w:r w:rsidR="009255BD">
        <w:rPr>
          <w:rFonts w:ascii="Times New Roman" w:eastAsia="Times New Roman" w:hAnsi="Times New Roman"/>
          <w:b/>
          <w:bCs/>
          <w:sz w:val="24"/>
          <w:szCs w:val="24"/>
          <w:lang w:val="en-US" w:eastAsia="bg-BG"/>
        </w:rPr>
        <w:t>38</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 xml:space="preserve">. </w:t>
      </w:r>
    </w:p>
    <w:p w14:paraId="0B5C547B" w14:textId="742A9BD9"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Екипът за подкрепа за личностно развитие  в училището:</w:t>
      </w:r>
    </w:p>
    <w:p w14:paraId="7021A9A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идентифицира силните страни на  ученика, затрудненията, свързани с развитието, обучението и поведението му, както и причините за тяхното възникване;</w:t>
      </w:r>
    </w:p>
    <w:p w14:paraId="56775E7D"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оценка на индивидуалните потребности на  ученика;</w:t>
      </w:r>
    </w:p>
    <w:p w14:paraId="3C70B900" w14:textId="5A459319"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изготвя и реализира </w:t>
      </w:r>
      <w:r w:rsidRPr="00FD741C">
        <w:rPr>
          <w:rFonts w:ascii="Times New Roman" w:eastAsia="Times New Roman" w:hAnsi="Times New Roman"/>
          <w:bCs/>
          <w:color w:val="000000" w:themeColor="text1"/>
          <w:sz w:val="24"/>
          <w:szCs w:val="24"/>
          <w:lang w:eastAsia="bg-BG"/>
        </w:rPr>
        <w:t>план за подкрепа</w:t>
      </w:r>
      <w:r w:rsidR="00731C93" w:rsidRPr="00FD741C">
        <w:rPr>
          <w:rFonts w:ascii="Times New Roman" w:eastAsia="Times New Roman" w:hAnsi="Times New Roman"/>
          <w:bCs/>
          <w:color w:val="000000" w:themeColor="text1"/>
          <w:sz w:val="24"/>
          <w:szCs w:val="24"/>
          <w:lang w:eastAsia="bg-BG"/>
        </w:rPr>
        <w:t xml:space="preserve"> или програми</w:t>
      </w:r>
      <w:r w:rsidR="00731C93">
        <w:rPr>
          <w:rFonts w:ascii="Times New Roman" w:eastAsia="Times New Roman" w:hAnsi="Times New Roman"/>
          <w:bCs/>
          <w:sz w:val="24"/>
          <w:szCs w:val="24"/>
          <w:lang w:eastAsia="bg-BG"/>
        </w:rPr>
        <w:t xml:space="preserve"> по един или повече предмети</w:t>
      </w:r>
      <w:r w:rsidR="00F73438">
        <w:rPr>
          <w:rFonts w:ascii="Times New Roman" w:eastAsia="Times New Roman" w:hAnsi="Times New Roman"/>
          <w:bCs/>
          <w:sz w:val="24"/>
          <w:szCs w:val="24"/>
          <w:lang w:eastAsia="bg-BG"/>
        </w:rPr>
        <w:t>;</w:t>
      </w:r>
    </w:p>
    <w:p w14:paraId="5621E20A" w14:textId="77777777" w:rsidR="00F73438"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наблюдение и оценка за развитие на всеки конкретен случай;</w:t>
      </w:r>
      <w:r w:rsidR="009142B0">
        <w:rPr>
          <w:rFonts w:ascii="Times New Roman" w:eastAsia="Times New Roman" w:hAnsi="Times New Roman"/>
          <w:bCs/>
          <w:sz w:val="24"/>
          <w:szCs w:val="24"/>
          <w:lang w:eastAsia="bg-BG"/>
        </w:rPr>
        <w:t xml:space="preserve"> </w:t>
      </w:r>
    </w:p>
    <w:p w14:paraId="4B761BCD" w14:textId="3A291BF2" w:rsidR="002526FA" w:rsidRPr="00D6039C" w:rsidRDefault="00731C93"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изготвя доклади  до 7 дни след края на Първи срок и 10 дни след края на Втори срок.</w:t>
      </w:r>
    </w:p>
    <w:p w14:paraId="0D156968"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и други функции, предвидени в държавния образователен стандарт за приобщаващото образование.</w:t>
      </w:r>
    </w:p>
    <w:p w14:paraId="0A5AD90E" w14:textId="77777777" w:rsidR="00F73438" w:rsidRDefault="009255B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39</w:t>
      </w:r>
      <w:r w:rsidR="002526FA" w:rsidRPr="00D6039C">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09797DC5" w14:textId="21A9CE4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Към регионалните центрове за подкрепа на процеса на приобщаващото образование се създават регионални екипи за подкрепа за личностно развитие на децата и учениците със специални образователни потребности.</w:t>
      </w:r>
    </w:p>
    <w:p w14:paraId="14DAB0E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състава на екипите по ал. 1 се включват ресурсни учители, специални педагози, включително от центровете за специална образователна подкрепа, психолози, логопеди и други специалисти при необходимост, както и представители на регионалните управления на образованието. Ръководител на екипа е представителят на съответното регионално управление на образованието.</w:t>
      </w:r>
    </w:p>
    <w:p w14:paraId="24C0781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Екипът по ал. 1:</w:t>
      </w:r>
    </w:p>
    <w:p w14:paraId="06CACCD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въз основа на оценките на екипите по чл. 137, ал. 1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 по чл. 187, ал. 1, т. 2 – 5 от ЗПУО на учениците със специални образователни потребности;</w:t>
      </w:r>
    </w:p>
    <w:p w14:paraId="2D2205F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въз основа на заявление на директора на училището извършва оценка на индивидуалните потребности от допълнителна подкрепа на  учениците със специални образователни потребности, когато не може да се формира екип по чл. 137, и предлага на директора на </w:t>
      </w:r>
      <w:r w:rsidRPr="00D6039C">
        <w:rPr>
          <w:rFonts w:ascii="Times New Roman" w:eastAsia="Times New Roman" w:hAnsi="Times New Roman"/>
          <w:bCs/>
          <w:sz w:val="24"/>
          <w:szCs w:val="24"/>
          <w:lang w:eastAsia="bg-BG"/>
        </w:rPr>
        <w:lastRenderedPageBreak/>
        <w:t>регионалния център за подкрепа на процеса на приобщаващото образование да одобри или да не одобри предоставянето на допълнителна подкрепа;</w:t>
      </w:r>
    </w:p>
    <w:p w14:paraId="0D4B99B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организира повторна оценка на индивидуалните потребности на децата и учениците със специални образователни потребности при несъгласие на родителя с оценката по чл. 189, т. 2 от ЗПУО  или с предложената допълнителна подкрепа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 по чл. 187, ал. 1, т. 2 – 5 на децата и учениците със специални образователни потребности;</w:t>
      </w:r>
    </w:p>
    <w:p w14:paraId="2855CCA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оценка на индивидуалните потребности на децата и учениците със специални образователни потребности след заявление на родител за насочване за обучение в специалните училища по чл. 44, ал. 1, т. 1 от ЗПУО;</w:t>
      </w:r>
    </w:p>
    <w:p w14:paraId="7E9969E6"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подпомага процеса на осигуряване на допълнителната подкрепа;</w:t>
      </w:r>
    </w:p>
    <w:p w14:paraId="5E809C15"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предлага и организира при необходимост предоставянето на методическа подкрепа за работа с деца и ученици със специални образо</w:t>
      </w:r>
      <w:r w:rsidR="00125690">
        <w:rPr>
          <w:rFonts w:ascii="Times New Roman" w:eastAsia="Times New Roman" w:hAnsi="Times New Roman"/>
          <w:bCs/>
          <w:sz w:val="24"/>
          <w:szCs w:val="24"/>
          <w:lang w:eastAsia="bg-BG"/>
        </w:rPr>
        <w:t>вателни потребности на  училище</w:t>
      </w:r>
      <w:r w:rsidRPr="00D6039C">
        <w:rPr>
          <w:rFonts w:ascii="Times New Roman" w:eastAsia="Times New Roman" w:hAnsi="Times New Roman"/>
          <w:bCs/>
          <w:sz w:val="24"/>
          <w:szCs w:val="24"/>
          <w:lang w:eastAsia="bg-BG"/>
        </w:rPr>
        <w:t xml:space="preserve"> и центровете за подкрепа за личностно развитие;</w:t>
      </w:r>
    </w:p>
    <w:p w14:paraId="06F0B17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информира родителите за възможностите за продължаване на образованието или за придобиване на професионална квалификация на учениците със специални образователни потребности след VІІ ;</w:t>
      </w:r>
    </w:p>
    <w:p w14:paraId="5AD4E1EB" w14:textId="77777777" w:rsidR="009142B0"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преценка за обучението на ученика по чл. 111, ал. 5 от ЗПУО;</w:t>
      </w:r>
    </w:p>
    <w:p w14:paraId="33EBDD59" w14:textId="77777777" w:rsidR="002526FA" w:rsidRPr="009142B0"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9142B0">
        <w:rPr>
          <w:rFonts w:ascii="Times New Roman" w:eastAsia="Times New Roman" w:hAnsi="Times New Roman"/>
          <w:bCs/>
          <w:sz w:val="24"/>
          <w:szCs w:val="24"/>
          <w:lang w:eastAsia="bg-BG"/>
        </w:rPr>
        <w:t>отлага по обективни причини от задължително обучение в І клас деца със специални образователни потребности, но за не повече от една учебна година;</w:t>
      </w:r>
    </w:p>
    <w:p w14:paraId="7A976529" w14:textId="77777777" w:rsidR="002526FA" w:rsidRPr="00D6039C" w:rsidRDefault="002526FA" w:rsidP="00F73438">
      <w:pPr>
        <w:tabs>
          <w:tab w:val="left" w:pos="851"/>
          <w:tab w:val="left"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и други функции, предвидени в държавния образователен стандарт за приобщаващото образование.</w:t>
      </w:r>
    </w:p>
    <w:p w14:paraId="51EBC70B"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w:t>
      </w:r>
      <w:r w:rsidR="00E05E7D">
        <w:rPr>
          <w:rFonts w:ascii="Times New Roman" w:eastAsia="Times New Roman" w:hAnsi="Times New Roman"/>
          <w:b/>
          <w:bCs/>
          <w:sz w:val="24"/>
          <w:szCs w:val="24"/>
          <w:lang w:eastAsia="bg-BG"/>
        </w:rPr>
        <w:t>4</w:t>
      </w:r>
      <w:r w:rsidR="009255BD">
        <w:rPr>
          <w:rFonts w:ascii="Times New Roman" w:eastAsia="Times New Roman" w:hAnsi="Times New Roman"/>
          <w:b/>
          <w:bCs/>
          <w:sz w:val="24"/>
          <w:szCs w:val="24"/>
          <w:lang w:val="en-US" w:eastAsia="bg-BG"/>
        </w:rPr>
        <w:t>0</w:t>
      </w:r>
      <w:r w:rsidRPr="00D6039C">
        <w:rPr>
          <w:rFonts w:ascii="Times New Roman" w:eastAsia="Times New Roman" w:hAnsi="Times New Roman"/>
          <w:bCs/>
          <w:sz w:val="24"/>
          <w:szCs w:val="24"/>
          <w:lang w:eastAsia="bg-BG"/>
        </w:rPr>
        <w:t xml:space="preserve">. </w:t>
      </w:r>
    </w:p>
    <w:p w14:paraId="1D10E130" w14:textId="6CE96C4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не може да отказва прием на  ученици със специални образователни потребности.</w:t>
      </w:r>
    </w:p>
    <w:p w14:paraId="2B9BBB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една  паралелка в училище може да се обучават до трима ученици със специални образователни потребности.</w:t>
      </w:r>
    </w:p>
    <w:p w14:paraId="107C333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увеличаване на броя на учениците в  паралелка се назначава помощник-учител по предложение на екипите за по</w:t>
      </w:r>
      <w:r w:rsidR="00E05E7D">
        <w:rPr>
          <w:rFonts w:ascii="Times New Roman" w:eastAsia="Times New Roman" w:hAnsi="Times New Roman"/>
          <w:bCs/>
          <w:sz w:val="24"/>
          <w:szCs w:val="24"/>
          <w:lang w:eastAsia="bg-BG"/>
        </w:rPr>
        <w:t>дкрепа на личностното развитие.</w:t>
      </w:r>
    </w:p>
    <w:p w14:paraId="7515B13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1</w:t>
      </w:r>
      <w:r w:rsidRPr="00881600">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7C4B9FE" w14:textId="5D3FD686"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училището обучението на ученици със специални образователни потребности задължително се подпомага от ресурсен учител съобразно потребността на  ученика.</w:t>
      </w:r>
    </w:p>
    <w:p w14:paraId="211FFAE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плана за подкрепа на  ученика може да бъде определен и помощник на учителя.</w:t>
      </w:r>
    </w:p>
    <w:p w14:paraId="62EA0B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Изискванията към помощника на учителя и функциите му се определят с държавния образователен стандарт за приобщаващото образование.</w:t>
      </w:r>
    </w:p>
    <w:p w14:paraId="37C6417D"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2</w:t>
      </w:r>
      <w:r w:rsidRPr="00881600">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47CE9A74" w14:textId="4BCB1ED8"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14:paraId="5C082D3B" w14:textId="77777777" w:rsidR="009142B0" w:rsidRDefault="002526FA" w:rsidP="009142B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p>
    <w:p w14:paraId="40BC0926" w14:textId="77777777" w:rsidR="002526FA" w:rsidRPr="009142B0" w:rsidRDefault="002526FA" w:rsidP="009142B0">
      <w:pPr>
        <w:pStyle w:val="1"/>
      </w:pPr>
      <w:r w:rsidRPr="00D6039C">
        <w:lastRenderedPageBreak/>
        <w:t>РАЗДЕЛ ІІІ</w:t>
      </w:r>
    </w:p>
    <w:p w14:paraId="08B7D30C"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САНКЦИИ НА УЧЕНИЦИТЕ</w:t>
      </w:r>
    </w:p>
    <w:p w14:paraId="0F28177A"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08FB1F7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0196BEE" w14:textId="4A6B146B"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За неизпълнение на задълженията на учениците може да се налагат санкции</w:t>
      </w:r>
      <w:r w:rsidR="00036644">
        <w:rPr>
          <w:rFonts w:ascii="Times New Roman" w:eastAsia="Times New Roman" w:hAnsi="Times New Roman"/>
          <w:bCs/>
          <w:sz w:val="24"/>
          <w:szCs w:val="24"/>
          <w:lang w:eastAsia="bg-BG"/>
        </w:rPr>
        <w:t>те и мерките ,определени в чл.199 от ЗПУО</w:t>
      </w:r>
      <w:r w:rsidRPr="00D6039C">
        <w:rPr>
          <w:rFonts w:ascii="Times New Roman" w:eastAsia="Times New Roman" w:hAnsi="Times New Roman"/>
          <w:bCs/>
          <w:sz w:val="24"/>
          <w:szCs w:val="24"/>
          <w:lang w:eastAsia="bg-BG"/>
        </w:rPr>
        <w:t>:</w:t>
      </w:r>
    </w:p>
    <w:p w14:paraId="3A4E3D50" w14:textId="5EEDF584" w:rsidR="00F41ACB"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036644" w:rsidRPr="005A3074">
        <w:rPr>
          <w:rFonts w:ascii="Times New Roman" w:eastAsia="Times New Roman" w:hAnsi="Times New Roman"/>
          <w:bCs/>
          <w:sz w:val="24"/>
          <w:szCs w:val="24"/>
          <w:lang w:eastAsia="bg-BG"/>
        </w:rPr>
        <w:t>В зависимост от причинит</w:t>
      </w:r>
      <w:r w:rsidR="00E05E7D" w:rsidRPr="005A3074">
        <w:rPr>
          <w:rFonts w:ascii="Times New Roman" w:eastAsia="Times New Roman" w:hAnsi="Times New Roman"/>
          <w:bCs/>
          <w:sz w:val="24"/>
          <w:szCs w:val="24"/>
          <w:lang w:eastAsia="bg-BG"/>
        </w:rPr>
        <w:t xml:space="preserve">е за  проблемното му поведение </w:t>
      </w:r>
      <w:r w:rsidR="00036644" w:rsidRPr="005A3074">
        <w:rPr>
          <w:rFonts w:ascii="Times New Roman" w:eastAsia="Times New Roman" w:hAnsi="Times New Roman"/>
          <w:bCs/>
          <w:sz w:val="24"/>
          <w:szCs w:val="24"/>
          <w:lang w:eastAsia="bg-BG"/>
        </w:rPr>
        <w:t>се предоставя и планирана обща подкрепа за личностно развитие,</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определена от координатора ,</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класния ръководител и учителите,</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които му преподават.</w:t>
      </w:r>
    </w:p>
    <w:p w14:paraId="6692F436" w14:textId="57927D17" w:rsidR="00036644"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036644" w:rsidRPr="005A3074">
        <w:rPr>
          <w:rFonts w:ascii="Times New Roman" w:eastAsia="Times New Roman" w:hAnsi="Times New Roman"/>
          <w:bCs/>
          <w:sz w:val="24"/>
          <w:szCs w:val="24"/>
          <w:lang w:eastAsia="bg-BG"/>
        </w:rPr>
        <w:t>За преодоляване на проблемно поведение и за превенция на отпадане на ученици,</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извършващи нарушения или отсъстват по неуважителни причинили са в риск от отпадане-Класния ръководител осъществява връзка  и сътрудничество с институции и семейство.</w:t>
      </w:r>
    </w:p>
    <w:p w14:paraId="2EAFA6C4" w14:textId="30D8944A" w:rsidR="00036644"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036644" w:rsidRPr="005A3074">
        <w:rPr>
          <w:rFonts w:ascii="Times New Roman" w:eastAsia="Times New Roman" w:hAnsi="Times New Roman"/>
          <w:bCs/>
          <w:sz w:val="24"/>
          <w:szCs w:val="24"/>
          <w:lang w:eastAsia="bg-BG"/>
        </w:rPr>
        <w:t>Ако отсъства от училище 1 учебен ден и отсъствието му не е по уважителни прич</w:t>
      </w:r>
      <w:r w:rsidR="009142B0" w:rsidRPr="005A3074">
        <w:rPr>
          <w:rFonts w:ascii="Times New Roman" w:eastAsia="Times New Roman" w:hAnsi="Times New Roman"/>
          <w:bCs/>
          <w:sz w:val="24"/>
          <w:szCs w:val="24"/>
          <w:lang w:eastAsia="bg-BG"/>
        </w:rPr>
        <w:t>ини</w:t>
      </w:r>
      <w:r w:rsidR="009A757C" w:rsidRPr="005A3074">
        <w:rPr>
          <w:rFonts w:ascii="Times New Roman" w:eastAsia="Times New Roman" w:hAnsi="Times New Roman"/>
          <w:bCs/>
          <w:sz w:val="24"/>
          <w:szCs w:val="24"/>
          <w:lang w:val="en-US" w:eastAsia="bg-BG"/>
        </w:rPr>
        <w:t xml:space="preserve"> (по </w:t>
      </w:r>
      <w:proofErr w:type="spellStart"/>
      <w:r w:rsidR="009A757C" w:rsidRPr="005A3074">
        <w:rPr>
          <w:rFonts w:ascii="Times New Roman" w:eastAsia="Times New Roman" w:hAnsi="Times New Roman"/>
          <w:bCs/>
          <w:sz w:val="24"/>
          <w:szCs w:val="24"/>
          <w:lang w:val="en-US" w:eastAsia="bg-BG"/>
        </w:rPr>
        <w:t>чл</w:t>
      </w:r>
      <w:proofErr w:type="spellEnd"/>
      <w:r w:rsidR="009A757C" w:rsidRPr="005A3074">
        <w:rPr>
          <w:rFonts w:ascii="Times New Roman" w:eastAsia="Times New Roman" w:hAnsi="Times New Roman"/>
          <w:bCs/>
          <w:sz w:val="24"/>
          <w:szCs w:val="24"/>
          <w:lang w:val="en-US" w:eastAsia="bg-BG"/>
        </w:rPr>
        <w:t xml:space="preserve">. 62, </w:t>
      </w:r>
      <w:proofErr w:type="spellStart"/>
      <w:r w:rsidR="009A757C" w:rsidRPr="005A3074">
        <w:rPr>
          <w:rFonts w:ascii="Times New Roman" w:eastAsia="Times New Roman" w:hAnsi="Times New Roman"/>
          <w:bCs/>
          <w:sz w:val="24"/>
          <w:szCs w:val="24"/>
          <w:lang w:val="en-US" w:eastAsia="bg-BG"/>
        </w:rPr>
        <w:t>ал</w:t>
      </w:r>
      <w:proofErr w:type="spellEnd"/>
      <w:r w:rsidR="009A757C" w:rsidRPr="005A3074">
        <w:rPr>
          <w:rFonts w:ascii="Times New Roman" w:eastAsia="Times New Roman" w:hAnsi="Times New Roman"/>
          <w:bCs/>
          <w:sz w:val="24"/>
          <w:szCs w:val="24"/>
          <w:lang w:val="en-US" w:eastAsia="bg-BG"/>
        </w:rPr>
        <w:t xml:space="preserve">. </w:t>
      </w:r>
      <w:proofErr w:type="gramStart"/>
      <w:r w:rsidR="009A757C" w:rsidRPr="005A3074">
        <w:rPr>
          <w:rFonts w:ascii="Times New Roman" w:eastAsia="Times New Roman" w:hAnsi="Times New Roman"/>
          <w:bCs/>
          <w:sz w:val="24"/>
          <w:szCs w:val="24"/>
          <w:lang w:val="en-US" w:eastAsia="bg-BG"/>
        </w:rPr>
        <w:t>1,от</w:t>
      </w:r>
      <w:proofErr w:type="gram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Наредбата</w:t>
      </w:r>
      <w:proofErr w:type="spell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за</w:t>
      </w:r>
      <w:proofErr w:type="spell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приобщаващото</w:t>
      </w:r>
      <w:proofErr w:type="spell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образование</w:t>
      </w:r>
      <w:proofErr w:type="spellEnd"/>
      <w:r w:rsidR="009A757C" w:rsidRPr="005A3074">
        <w:rPr>
          <w:rFonts w:ascii="Times New Roman" w:eastAsia="Times New Roman" w:hAnsi="Times New Roman"/>
          <w:bCs/>
          <w:sz w:val="24"/>
          <w:szCs w:val="24"/>
          <w:lang w:val="en-US" w:eastAsia="bg-BG"/>
        </w:rPr>
        <w:t>)</w:t>
      </w:r>
      <w:r w:rsidR="009A757C" w:rsidRPr="005A3074">
        <w:rPr>
          <w:rFonts w:ascii="Times New Roman" w:eastAsia="Times New Roman" w:hAnsi="Times New Roman"/>
          <w:bCs/>
          <w:sz w:val="24"/>
          <w:szCs w:val="24"/>
          <w:lang w:eastAsia="bg-BG"/>
        </w:rPr>
        <w:t>,</w:t>
      </w:r>
      <w:r w:rsidR="009A757C" w:rsidRPr="005A3074">
        <w:rPr>
          <w:rFonts w:ascii="Times New Roman" w:eastAsia="Times New Roman" w:hAnsi="Times New Roman"/>
          <w:bCs/>
          <w:sz w:val="24"/>
          <w:szCs w:val="24"/>
          <w:lang w:val="en-US" w:eastAsia="bg-BG"/>
        </w:rPr>
        <w:t xml:space="preserve"> </w:t>
      </w:r>
      <w:r w:rsidR="009A757C" w:rsidRPr="005A3074">
        <w:rPr>
          <w:rFonts w:ascii="Times New Roman" w:eastAsia="Times New Roman" w:hAnsi="Times New Roman"/>
          <w:bCs/>
          <w:sz w:val="24"/>
          <w:szCs w:val="24"/>
          <w:lang w:eastAsia="bg-BG"/>
        </w:rPr>
        <w:t>к</w:t>
      </w:r>
      <w:r w:rsidR="009142B0" w:rsidRPr="005A3074">
        <w:rPr>
          <w:rFonts w:ascii="Times New Roman" w:eastAsia="Times New Roman" w:hAnsi="Times New Roman"/>
          <w:bCs/>
          <w:sz w:val="24"/>
          <w:szCs w:val="24"/>
          <w:lang w:eastAsia="bg-BG"/>
        </w:rPr>
        <w:t>ласния</w:t>
      </w:r>
      <w:r w:rsidR="009A757C" w:rsidRPr="005A3074">
        <w:rPr>
          <w:rFonts w:ascii="Times New Roman" w:eastAsia="Times New Roman" w:hAnsi="Times New Roman"/>
          <w:bCs/>
          <w:sz w:val="24"/>
          <w:szCs w:val="24"/>
          <w:lang w:eastAsia="bg-BG"/>
        </w:rPr>
        <w:t>т</w:t>
      </w:r>
      <w:r w:rsidR="009142B0" w:rsidRPr="005A3074">
        <w:rPr>
          <w:rFonts w:ascii="Times New Roman" w:eastAsia="Times New Roman" w:hAnsi="Times New Roman"/>
          <w:bCs/>
          <w:sz w:val="24"/>
          <w:szCs w:val="24"/>
          <w:lang w:eastAsia="bg-BG"/>
        </w:rPr>
        <w:t xml:space="preserve"> ръководител </w:t>
      </w:r>
      <w:r w:rsidR="00036644" w:rsidRPr="005A3074">
        <w:rPr>
          <w:rFonts w:ascii="Times New Roman" w:eastAsia="Times New Roman" w:hAnsi="Times New Roman"/>
          <w:bCs/>
          <w:sz w:val="24"/>
          <w:szCs w:val="24"/>
          <w:lang w:eastAsia="bg-BG"/>
        </w:rPr>
        <w:t>у</w:t>
      </w:r>
      <w:r w:rsidR="009142B0" w:rsidRPr="005A3074">
        <w:rPr>
          <w:rFonts w:ascii="Times New Roman" w:eastAsia="Times New Roman" w:hAnsi="Times New Roman"/>
          <w:bCs/>
          <w:sz w:val="24"/>
          <w:szCs w:val="24"/>
          <w:lang w:eastAsia="bg-BG"/>
        </w:rPr>
        <w:t>ведомява родителя и</w:t>
      </w:r>
      <w:r w:rsidR="00ED1013" w:rsidRPr="005A3074">
        <w:rPr>
          <w:rFonts w:ascii="Times New Roman" w:eastAsia="Times New Roman" w:hAnsi="Times New Roman"/>
          <w:bCs/>
          <w:sz w:val="24"/>
          <w:szCs w:val="24"/>
          <w:lang w:eastAsia="bg-BG"/>
        </w:rPr>
        <w:t xml:space="preserve"> обсъжда възможностите за отстраняване на причините за отсъствие.</w:t>
      </w:r>
    </w:p>
    <w:p w14:paraId="239D7D4E" w14:textId="4C58BB48" w:rsidR="002526FA" w:rsidRPr="00D6039C" w:rsidRDefault="00ED1013"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При допуснати не</w:t>
      </w:r>
      <w:r w:rsidR="008B6DE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извинени отсъствия се налагат следните санкции:</w:t>
      </w:r>
    </w:p>
    <w:p w14:paraId="6BDCD37A" w14:textId="6D0B79F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8B6DEC">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xml:space="preserve"> отсъствия – забележка.</w:t>
      </w:r>
    </w:p>
    <w:p w14:paraId="11A9EDBA" w14:textId="40C08891"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9A757C">
        <w:rPr>
          <w:rFonts w:ascii="Times New Roman" w:eastAsia="Times New Roman" w:hAnsi="Times New Roman"/>
          <w:bCs/>
          <w:sz w:val="24"/>
          <w:szCs w:val="24"/>
          <w:lang w:eastAsia="bg-BG"/>
        </w:rPr>
        <w:t>Над 20</w:t>
      </w:r>
      <w:r w:rsidR="002526FA" w:rsidRPr="00D6039C">
        <w:rPr>
          <w:rFonts w:ascii="Times New Roman" w:eastAsia="Times New Roman" w:hAnsi="Times New Roman"/>
          <w:bCs/>
          <w:sz w:val="24"/>
          <w:szCs w:val="24"/>
          <w:lang w:eastAsia="bg-BG"/>
        </w:rPr>
        <w:t xml:space="preserve"> отсъствия –предупреждение за преместване в друго училище </w:t>
      </w:r>
    </w:p>
    <w:p w14:paraId="3F11BC88" w14:textId="0B795EE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9A757C">
        <w:rPr>
          <w:rFonts w:ascii="Times New Roman" w:eastAsia="Times New Roman" w:hAnsi="Times New Roman"/>
          <w:bCs/>
          <w:sz w:val="24"/>
          <w:szCs w:val="24"/>
          <w:lang w:eastAsia="bg-BG"/>
        </w:rPr>
        <w:t>Над 3</w:t>
      </w:r>
      <w:r w:rsidR="00967A11">
        <w:rPr>
          <w:rFonts w:ascii="Times New Roman" w:eastAsia="Times New Roman" w:hAnsi="Times New Roman"/>
          <w:bCs/>
          <w:sz w:val="24"/>
          <w:szCs w:val="24"/>
          <w:lang w:eastAsia="bg-BG"/>
        </w:rPr>
        <w:t>0</w:t>
      </w:r>
      <w:r w:rsidR="00F41ACB">
        <w:rPr>
          <w:rFonts w:ascii="Times New Roman" w:eastAsia="Times New Roman" w:hAnsi="Times New Roman"/>
          <w:bCs/>
          <w:sz w:val="24"/>
          <w:szCs w:val="24"/>
          <w:lang w:eastAsia="bg-BG"/>
        </w:rPr>
        <w:t xml:space="preserve"> отсъствия </w:t>
      </w:r>
      <w:r w:rsidR="002526FA" w:rsidRPr="00D6039C">
        <w:rPr>
          <w:rFonts w:ascii="Times New Roman" w:eastAsia="Times New Roman" w:hAnsi="Times New Roman"/>
          <w:bCs/>
          <w:sz w:val="24"/>
          <w:szCs w:val="24"/>
          <w:lang w:eastAsia="bg-BG"/>
        </w:rPr>
        <w:t xml:space="preserve"> – санкция  „преместване в друго училище” </w:t>
      </w:r>
      <w:r w:rsidR="00F41ACB">
        <w:rPr>
          <w:rFonts w:ascii="Times New Roman" w:eastAsia="Times New Roman" w:hAnsi="Times New Roman"/>
          <w:bCs/>
          <w:sz w:val="24"/>
          <w:szCs w:val="24"/>
          <w:lang w:eastAsia="bg-BG"/>
        </w:rPr>
        <w:t>или „преместване  от дневна в самостоятелна форма на обучение“</w:t>
      </w:r>
    </w:p>
    <w:p w14:paraId="44307E3E" w14:textId="103C63D9" w:rsidR="002526FA" w:rsidRPr="005A3074"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9142B0">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 xml:space="preserve">Когато ученикът възпрепятства провеждането на учебния процес, учителят може </w:t>
      </w:r>
      <w:r w:rsidR="002526FA" w:rsidRPr="005A3074">
        <w:rPr>
          <w:rFonts w:ascii="Times New Roman" w:eastAsia="Times New Roman" w:hAnsi="Times New Roman"/>
          <w:bCs/>
          <w:sz w:val="24"/>
          <w:szCs w:val="24"/>
          <w:lang w:eastAsia="bg-BG"/>
        </w:rPr>
        <w:t>да го отстрани до края на учебния час.</w:t>
      </w:r>
    </w:p>
    <w:p w14:paraId="13B3ADAD" w14:textId="4429377C" w:rsidR="002526FA" w:rsidRPr="005A3074"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967A11">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 xml:space="preserve">Когато ученикът се яви в училище с облекло или във вид, които са в нарушение </w:t>
      </w:r>
      <w:r w:rsidR="005A3074">
        <w:rPr>
          <w:rFonts w:ascii="Times New Roman" w:eastAsia="Times New Roman" w:hAnsi="Times New Roman"/>
          <w:bCs/>
          <w:sz w:val="24"/>
          <w:szCs w:val="24"/>
          <w:lang w:eastAsia="bg-BG"/>
        </w:rPr>
        <w:t xml:space="preserve"> </w:t>
      </w:r>
      <w:r w:rsidR="002526FA" w:rsidRPr="005A3074">
        <w:rPr>
          <w:rFonts w:ascii="Times New Roman" w:eastAsia="Times New Roman" w:hAnsi="Times New Roman"/>
          <w:bCs/>
          <w:sz w:val="24"/>
          <w:szCs w:val="24"/>
          <w:lang w:eastAsia="bg-BG"/>
        </w:rPr>
        <w:t>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14:paraId="6867B765" w14:textId="77CF414A" w:rsidR="002526FA" w:rsidRPr="005A3074"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967A11">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Веднага след приключването на учебния час по ал. 2 или след отстраняването на</w:t>
      </w:r>
      <w:r w:rsidR="005A3074">
        <w:rPr>
          <w:rFonts w:ascii="Times New Roman" w:eastAsia="Times New Roman" w:hAnsi="Times New Roman"/>
          <w:bCs/>
          <w:sz w:val="24"/>
          <w:szCs w:val="24"/>
          <w:lang w:eastAsia="bg-BG"/>
        </w:rPr>
        <w:t xml:space="preserve"> </w:t>
      </w:r>
      <w:r w:rsidR="002526FA" w:rsidRPr="005A3074">
        <w:rPr>
          <w:rFonts w:ascii="Times New Roman" w:eastAsia="Times New Roman" w:hAnsi="Times New Roman"/>
          <w:bCs/>
          <w:sz w:val="24"/>
          <w:szCs w:val="24"/>
          <w:lang w:eastAsia="bg-BG"/>
        </w:rPr>
        <w:t>ученика по ал. 3 се предприемат дейности за мотивация и за преодоляване на проблемното поведение и се уведомява родителят.</w:t>
      </w:r>
    </w:p>
    <w:p w14:paraId="3556735D" w14:textId="07DBFE1B" w:rsidR="00ED1013"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sidRPr="00ED1013">
        <w:rPr>
          <w:rFonts w:ascii="Times New Roman" w:eastAsia="Times New Roman" w:hAnsi="Times New Roman"/>
          <w:bCs/>
          <w:sz w:val="24"/>
          <w:szCs w:val="24"/>
          <w:lang w:eastAsia="bg-BG"/>
        </w:rPr>
        <w:t>(9)</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При откриване на процедура по налагане на санкция</w:t>
      </w:r>
      <w:r w:rsidR="009A757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Директора уведомява  </w:t>
      </w:r>
      <w:r w:rsidR="009A757C">
        <w:rPr>
          <w:rFonts w:ascii="Times New Roman" w:eastAsia="Times New Roman" w:hAnsi="Times New Roman"/>
          <w:bCs/>
          <w:sz w:val="24"/>
          <w:szCs w:val="24"/>
          <w:lang w:eastAsia="bg-BG"/>
        </w:rPr>
        <w:t xml:space="preserve"> </w:t>
      </w:r>
      <w:r w:rsidR="009142B0">
        <w:rPr>
          <w:rFonts w:ascii="Times New Roman" w:eastAsia="Times New Roman" w:hAnsi="Times New Roman"/>
          <w:bCs/>
          <w:sz w:val="24"/>
          <w:szCs w:val="24"/>
          <w:lang w:eastAsia="bg-BG"/>
        </w:rPr>
        <w:t>п</w:t>
      </w:r>
      <w:r>
        <w:rPr>
          <w:rFonts w:ascii="Times New Roman" w:eastAsia="Times New Roman" w:hAnsi="Times New Roman"/>
          <w:bCs/>
          <w:sz w:val="24"/>
          <w:szCs w:val="24"/>
          <w:lang w:eastAsia="bg-BG"/>
        </w:rPr>
        <w:t>исмено</w:t>
      </w:r>
      <w:r w:rsidR="009142B0">
        <w:rPr>
          <w:rFonts w:ascii="Times New Roman" w:eastAsia="Times New Roman" w:hAnsi="Times New Roman"/>
          <w:bCs/>
          <w:sz w:val="24"/>
          <w:szCs w:val="24"/>
          <w:lang w:eastAsia="bg-BG"/>
        </w:rPr>
        <w:t xml:space="preserve"> </w:t>
      </w:r>
      <w:r w:rsidR="009A757C">
        <w:rPr>
          <w:rFonts w:ascii="Times New Roman" w:eastAsia="Times New Roman" w:hAnsi="Times New Roman"/>
          <w:bCs/>
          <w:sz w:val="24"/>
          <w:szCs w:val="24"/>
          <w:lang w:eastAsia="bg-BG"/>
        </w:rPr>
        <w:t>родителя,</w:t>
      </w:r>
      <w:r>
        <w:rPr>
          <w:rFonts w:ascii="Times New Roman" w:eastAsia="Times New Roman" w:hAnsi="Times New Roman"/>
          <w:bCs/>
          <w:sz w:val="24"/>
          <w:szCs w:val="24"/>
          <w:lang w:eastAsia="bg-BG"/>
        </w:rPr>
        <w:t xml:space="preserve"> по ал.5 т.</w:t>
      </w:r>
      <w:r w:rsidR="00E0268E">
        <w:rPr>
          <w:rFonts w:ascii="Times New Roman" w:eastAsia="Times New Roman" w:hAnsi="Times New Roman"/>
          <w:bCs/>
          <w:sz w:val="24"/>
          <w:szCs w:val="24"/>
          <w:lang w:eastAsia="bg-BG"/>
        </w:rPr>
        <w:t>2 и т.</w:t>
      </w:r>
      <w:r>
        <w:rPr>
          <w:rFonts w:ascii="Times New Roman" w:eastAsia="Times New Roman" w:hAnsi="Times New Roman"/>
          <w:bCs/>
          <w:sz w:val="24"/>
          <w:szCs w:val="24"/>
          <w:lang w:eastAsia="bg-BG"/>
        </w:rPr>
        <w:t>3 и отдел Закрила на детето</w:t>
      </w:r>
      <w:r w:rsidR="00A40AB5">
        <w:rPr>
          <w:rFonts w:ascii="Times New Roman" w:eastAsia="Times New Roman" w:hAnsi="Times New Roman"/>
          <w:bCs/>
          <w:sz w:val="24"/>
          <w:szCs w:val="24"/>
          <w:lang w:eastAsia="bg-BG"/>
        </w:rPr>
        <w:t>.</w:t>
      </w:r>
    </w:p>
    <w:p w14:paraId="0F6E8E42" w14:textId="6B9F2DBF"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Преди налагане на санкцията се изслушва ученика в присъствие на  родителя</w:t>
      </w:r>
      <w:r w:rsidR="007E38CE">
        <w:rPr>
          <w:rFonts w:ascii="Times New Roman" w:eastAsia="Times New Roman" w:hAnsi="Times New Roman"/>
          <w:bCs/>
          <w:sz w:val="24"/>
          <w:szCs w:val="24"/>
          <w:lang w:eastAsia="bg-BG"/>
        </w:rPr>
        <w:t>, представител на Соц.</w:t>
      </w:r>
      <w:r w:rsidR="005A3074">
        <w:rPr>
          <w:rFonts w:ascii="Times New Roman" w:eastAsia="Times New Roman" w:hAnsi="Times New Roman"/>
          <w:bCs/>
          <w:sz w:val="24"/>
          <w:szCs w:val="24"/>
          <w:lang w:eastAsia="bg-BG"/>
        </w:rPr>
        <w:t xml:space="preserve"> </w:t>
      </w:r>
      <w:r w:rsidR="007E38CE">
        <w:rPr>
          <w:rFonts w:ascii="Times New Roman" w:eastAsia="Times New Roman" w:hAnsi="Times New Roman"/>
          <w:bCs/>
          <w:sz w:val="24"/>
          <w:szCs w:val="24"/>
          <w:lang w:eastAsia="bg-BG"/>
        </w:rPr>
        <w:t>подпомагане</w:t>
      </w:r>
      <w:r>
        <w:rPr>
          <w:rFonts w:ascii="Times New Roman" w:eastAsia="Times New Roman" w:hAnsi="Times New Roman"/>
          <w:bCs/>
          <w:sz w:val="24"/>
          <w:szCs w:val="24"/>
          <w:lang w:eastAsia="bg-BG"/>
        </w:rPr>
        <w:t xml:space="preserve"> или учител.</w:t>
      </w:r>
      <w:r w:rsidR="009142B0">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Могат да бъдат поканени и други </w:t>
      </w:r>
      <w:r w:rsidR="007E38CE">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преподаватели,</w:t>
      </w:r>
      <w:r w:rsidR="009A757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ученици,</w:t>
      </w:r>
      <w:r w:rsidR="009A757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които са   запознати със случая.</w:t>
      </w:r>
      <w:r w:rsidR="002D3B71">
        <w:rPr>
          <w:rFonts w:ascii="Times New Roman" w:eastAsia="Times New Roman" w:hAnsi="Times New Roman"/>
          <w:bCs/>
          <w:sz w:val="24"/>
          <w:szCs w:val="24"/>
          <w:lang w:eastAsia="bg-BG"/>
        </w:rPr>
        <w:t xml:space="preserve"> </w:t>
      </w:r>
      <w:r w:rsidR="00E0268E">
        <w:rPr>
          <w:rFonts w:ascii="Times New Roman" w:eastAsia="Times New Roman" w:hAnsi="Times New Roman"/>
          <w:bCs/>
          <w:sz w:val="24"/>
          <w:szCs w:val="24"/>
          <w:lang w:eastAsia="bg-BG"/>
        </w:rPr>
        <w:t>Мнението на класния ръководител се взима предвид.</w:t>
      </w:r>
    </w:p>
    <w:p w14:paraId="18DF088B" w14:textId="18F67CBD"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За всяка процедура по налагане на санкция  и на мярката по чл.199 от ЗПУО се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определя лице,</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което да докладва за извършеното  нарушение- класен  ръководител или учител,</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който преподава на ученика.</w:t>
      </w:r>
    </w:p>
    <w:p w14:paraId="1C40C929" w14:textId="4432BE31"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В зависимост от тежестта на нарушението класния ръководител или ПС преценява и определя </w:t>
      </w:r>
      <w:r w:rsidR="00E0268E">
        <w:rPr>
          <w:rFonts w:ascii="Times New Roman" w:eastAsia="Times New Roman" w:hAnsi="Times New Roman"/>
          <w:bCs/>
          <w:sz w:val="24"/>
          <w:szCs w:val="24"/>
          <w:lang w:eastAsia="bg-BG"/>
        </w:rPr>
        <w:t>санкцията.</w:t>
      </w:r>
    </w:p>
    <w:p w14:paraId="339856B7" w14:textId="2862B209" w:rsidR="00ED1013" w:rsidRPr="00E0268E" w:rsidRDefault="00E0268E"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Директора издава заповед като се спазва чл.205 от ЗПУО,</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която включва  предприети дейности за мотивация и за преодоляване на проблемно поведение.</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Заповедта се издава в 14 дневен срок след направеното предложение </w:t>
      </w:r>
      <w:r w:rsidR="00967A11">
        <w:rPr>
          <w:rFonts w:ascii="Times New Roman" w:eastAsia="Times New Roman" w:hAnsi="Times New Roman"/>
          <w:bCs/>
          <w:sz w:val="24"/>
          <w:szCs w:val="24"/>
          <w:lang w:eastAsia="bg-BG"/>
        </w:rPr>
        <w:t>за санкция.</w:t>
      </w:r>
    </w:p>
    <w:p w14:paraId="1A06EDB3" w14:textId="77777777" w:rsidR="008B6DEC" w:rsidRDefault="008B6DEC"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2C0C554E" w14:textId="6C51D28A"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Чл. 14</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76437C13" w14:textId="4A39F22C"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 Санкцията „</w:t>
      </w:r>
      <w:r w:rsidRPr="00D6039C">
        <w:rPr>
          <w:rFonts w:ascii="Times New Roman" w:eastAsia="Times New Roman" w:hAnsi="Times New Roman"/>
          <w:bCs/>
          <w:sz w:val="24"/>
          <w:szCs w:val="24"/>
          <w:lang w:eastAsia="bg-BG"/>
        </w:rPr>
        <w:t xml:space="preserve">преместване от дневна форма в </w:t>
      </w:r>
      <w:r>
        <w:rPr>
          <w:rFonts w:ascii="Times New Roman" w:eastAsia="Times New Roman" w:hAnsi="Times New Roman"/>
          <w:bCs/>
          <w:sz w:val="24"/>
          <w:szCs w:val="24"/>
          <w:lang w:eastAsia="bg-BG"/>
        </w:rPr>
        <w:t>самостоятелна форма на обучение“</w:t>
      </w:r>
      <w:r w:rsidRPr="00D6039C">
        <w:rPr>
          <w:rFonts w:ascii="Times New Roman" w:eastAsia="Times New Roman" w:hAnsi="Times New Roman"/>
          <w:bCs/>
          <w:sz w:val="24"/>
          <w:szCs w:val="24"/>
          <w:lang w:eastAsia="bg-BG"/>
        </w:rPr>
        <w:t xml:space="preserve"> се прилага за ученици, навършили 16-годишна възраст.</w:t>
      </w:r>
    </w:p>
    <w:p w14:paraId="15FBDD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w:t>
      </w:r>
      <w:r>
        <w:rPr>
          <w:rFonts w:ascii="Times New Roman" w:eastAsia="Times New Roman" w:hAnsi="Times New Roman"/>
          <w:bCs/>
          <w:sz w:val="24"/>
          <w:szCs w:val="24"/>
          <w:lang w:eastAsia="bg-BG"/>
        </w:rPr>
        <w:t>санкциите „</w:t>
      </w:r>
      <w:r w:rsidRPr="00D6039C">
        <w:rPr>
          <w:rFonts w:ascii="Times New Roman" w:eastAsia="Times New Roman" w:hAnsi="Times New Roman"/>
          <w:bCs/>
          <w:sz w:val="24"/>
          <w:szCs w:val="24"/>
          <w:lang w:eastAsia="bg-BG"/>
        </w:rPr>
        <w:t>предупреждение</w:t>
      </w:r>
      <w:r>
        <w:rPr>
          <w:rFonts w:ascii="Times New Roman" w:eastAsia="Times New Roman" w:hAnsi="Times New Roman"/>
          <w:bCs/>
          <w:sz w:val="24"/>
          <w:szCs w:val="24"/>
          <w:lang w:eastAsia="bg-BG"/>
        </w:rPr>
        <w:t xml:space="preserve"> за преместване в друго училище“ и „преместване в друго училище“</w:t>
      </w:r>
      <w:r w:rsidRPr="00D6039C">
        <w:rPr>
          <w:rFonts w:ascii="Times New Roman" w:eastAsia="Times New Roman" w:hAnsi="Times New Roman"/>
          <w:bCs/>
          <w:sz w:val="24"/>
          <w:szCs w:val="24"/>
          <w:lang w:eastAsia="bg-BG"/>
        </w:rPr>
        <w:t xml:space="preserve"> не се налагат на учениците в класовете от началния етап.</w:t>
      </w:r>
    </w:p>
    <w:p w14:paraId="7A747B4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 Санкциите „преместване в друго училище“ и „</w:t>
      </w:r>
      <w:r w:rsidRPr="00D6039C">
        <w:rPr>
          <w:rFonts w:ascii="Times New Roman" w:eastAsia="Times New Roman" w:hAnsi="Times New Roman"/>
          <w:bCs/>
          <w:sz w:val="24"/>
          <w:szCs w:val="24"/>
          <w:lang w:eastAsia="bg-BG"/>
        </w:rPr>
        <w:t xml:space="preserve">преместване от дневна форма в </w:t>
      </w:r>
      <w:r>
        <w:rPr>
          <w:rFonts w:ascii="Times New Roman" w:eastAsia="Times New Roman" w:hAnsi="Times New Roman"/>
          <w:bCs/>
          <w:sz w:val="24"/>
          <w:szCs w:val="24"/>
          <w:lang w:eastAsia="bg-BG"/>
        </w:rPr>
        <w:t>самостоятелна форма на обучение“</w:t>
      </w:r>
      <w:r w:rsidRPr="00D6039C">
        <w:rPr>
          <w:rFonts w:ascii="Times New Roman" w:eastAsia="Times New Roman" w:hAnsi="Times New Roman"/>
          <w:bCs/>
          <w:sz w:val="24"/>
          <w:szCs w:val="24"/>
          <w:lang w:eastAsia="bg-BG"/>
        </w:rPr>
        <w:t xml:space="preserve"> се налагат за тежки или системни нарушения.</w:t>
      </w:r>
    </w:p>
    <w:p w14:paraId="61AA6AE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Санкции не се налагат на ученици, когато поведението им е резултат от увреждане или нарушение на здравето, посочено в медицински документи.</w:t>
      </w:r>
    </w:p>
    <w:p w14:paraId="32D2700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Чл.14</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1D3C934" w14:textId="70316A9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За едно нарушение не може да бъде наложена повече от една санкция по чл. 199, ал. 1. Мерките по чл. 143, ал. 2 и 3 се налагат независимо от санкциите по чл. 143, ал. 1.</w:t>
      </w:r>
    </w:p>
    <w:p w14:paraId="14DAACF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14:paraId="7A99B998"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429D70C" w14:textId="4E219D3B"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Санкциите са срочни.</w:t>
      </w:r>
    </w:p>
    <w:p w14:paraId="742BA8F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Срокът на санкциите е до края на учебната година.</w:t>
      </w:r>
    </w:p>
    <w:p w14:paraId="49FF1CF9" w14:textId="77777777" w:rsidR="002526FA" w:rsidRPr="00D6039C" w:rsidRDefault="009A757C"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002526FA" w:rsidRPr="00D6039C">
        <w:rPr>
          <w:rFonts w:ascii="Times New Roman" w:eastAsia="Times New Roman" w:hAnsi="Times New Roman"/>
          <w:bCs/>
          <w:sz w:val="24"/>
          <w:szCs w:val="24"/>
          <w:lang w:eastAsia="bg-BG"/>
        </w:rPr>
        <w:t xml:space="preserve">Когато санкциите </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предупреждение</w:t>
      </w:r>
      <w:r w:rsidR="002526FA">
        <w:rPr>
          <w:rFonts w:ascii="Times New Roman" w:eastAsia="Times New Roman" w:hAnsi="Times New Roman"/>
          <w:bCs/>
          <w:sz w:val="24"/>
          <w:szCs w:val="24"/>
          <w:lang w:eastAsia="bg-BG"/>
        </w:rPr>
        <w:t xml:space="preserve"> за преместване в друго училище“, „преместване в друго училище“ и „</w:t>
      </w:r>
      <w:r w:rsidR="002526FA" w:rsidRPr="00D6039C">
        <w:rPr>
          <w:rFonts w:ascii="Times New Roman" w:eastAsia="Times New Roman" w:hAnsi="Times New Roman"/>
          <w:bCs/>
          <w:sz w:val="24"/>
          <w:szCs w:val="24"/>
          <w:lang w:eastAsia="bg-BG"/>
        </w:rPr>
        <w:t xml:space="preserve">преместване от дневна форма в </w:t>
      </w:r>
      <w:r w:rsidR="002526FA">
        <w:rPr>
          <w:rFonts w:ascii="Times New Roman" w:eastAsia="Times New Roman" w:hAnsi="Times New Roman"/>
          <w:bCs/>
          <w:sz w:val="24"/>
          <w:szCs w:val="24"/>
          <w:lang w:eastAsia="bg-BG"/>
        </w:rPr>
        <w:t>самостоятелна форма на обучение“</w:t>
      </w:r>
      <w:r w:rsidR="002526FA" w:rsidRPr="00D6039C">
        <w:rPr>
          <w:rFonts w:ascii="Times New Roman" w:eastAsia="Times New Roman" w:hAnsi="Times New Roman"/>
          <w:bCs/>
          <w:sz w:val="24"/>
          <w:szCs w:val="24"/>
          <w:lang w:eastAsia="bg-BG"/>
        </w:rPr>
        <w:t xml:space="preserve"> са наложени до 30 учебни дни преди края на втория учебен срок, те влизат в сила от началото на следващата учебна година.</w:t>
      </w:r>
    </w:p>
    <w:p w14:paraId="0ECDC2E6"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 14</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 xml:space="preserve">. </w:t>
      </w:r>
    </w:p>
    <w:p w14:paraId="5B074A4E" w14:textId="7672024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6E026A">
        <w:rPr>
          <w:rFonts w:ascii="Times New Roman" w:eastAsia="Times New Roman" w:hAnsi="Times New Roman"/>
          <w:bCs/>
          <w:sz w:val="24"/>
          <w:szCs w:val="24"/>
          <w:lang w:eastAsia="bg-BG"/>
        </w:rPr>
        <w:t>(1)</w:t>
      </w:r>
      <w:r>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Санкцията „забележка“</w:t>
      </w:r>
      <w:r w:rsidRPr="00D6039C">
        <w:rPr>
          <w:rFonts w:ascii="Times New Roman" w:eastAsia="Times New Roman" w:hAnsi="Times New Roman"/>
          <w:bCs/>
          <w:sz w:val="24"/>
          <w:szCs w:val="24"/>
          <w:lang w:eastAsia="bg-BG"/>
        </w:rPr>
        <w:t xml:space="preserve"> се налага със заповед на директора по мотивирано писмено предложение на класния ръководител, а всички останали санкции – със заповед на директора </w:t>
      </w:r>
      <w:r w:rsidRPr="00BB23A5">
        <w:rPr>
          <w:rFonts w:ascii="Times New Roman" w:eastAsia="Times New Roman" w:hAnsi="Times New Roman"/>
          <w:bCs/>
          <w:color w:val="000000" w:themeColor="text1"/>
          <w:sz w:val="24"/>
          <w:szCs w:val="24"/>
          <w:lang w:eastAsia="bg-BG"/>
        </w:rPr>
        <w:t>по предложение на педагогическия съвет.</w:t>
      </w:r>
    </w:p>
    <w:p w14:paraId="41BA87F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Мярката по чл. 199, ал. 3 се налага със заповед на директора</w:t>
      </w:r>
    </w:p>
    <w:p w14:paraId="40294349"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48</w:t>
      </w:r>
      <w:r>
        <w:rPr>
          <w:rFonts w:ascii="Times New Roman" w:eastAsia="Times New Roman" w:hAnsi="Times New Roman"/>
          <w:b/>
          <w:bCs/>
          <w:sz w:val="24"/>
          <w:szCs w:val="24"/>
          <w:lang w:eastAsia="bg-BG"/>
        </w:rPr>
        <w:t>.</w:t>
      </w:r>
    </w:p>
    <w:p w14:paraId="2BFF3C0B" w14:textId="0A072FC0" w:rsidR="00B3268D"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 Заповедта </w:t>
      </w:r>
      <w:r w:rsidR="00EA5890">
        <w:rPr>
          <w:rFonts w:ascii="Times New Roman" w:eastAsia="Times New Roman" w:hAnsi="Times New Roman"/>
          <w:bCs/>
          <w:sz w:val="24"/>
          <w:szCs w:val="24"/>
          <w:lang w:eastAsia="bg-BG"/>
        </w:rPr>
        <w:t xml:space="preserve">за налагане на санкция </w:t>
      </w:r>
      <w:r w:rsidR="002526FA" w:rsidRPr="00D6039C">
        <w:rPr>
          <w:rFonts w:ascii="Times New Roman" w:eastAsia="Times New Roman" w:hAnsi="Times New Roman"/>
          <w:bCs/>
          <w:sz w:val="24"/>
          <w:szCs w:val="24"/>
          <w:lang w:eastAsia="bg-BG"/>
        </w:rPr>
        <w:t xml:space="preserve"> може да се оспорва по административен ред пред </w:t>
      </w:r>
      <w:r w:rsidR="00EA5890">
        <w:rPr>
          <w:rFonts w:ascii="Times New Roman" w:eastAsia="Times New Roman" w:hAnsi="Times New Roman"/>
          <w:bCs/>
          <w:sz w:val="24"/>
          <w:szCs w:val="24"/>
          <w:lang w:eastAsia="bg-BG"/>
        </w:rPr>
        <w:t>Началника на РУО град Търговище</w:t>
      </w:r>
    </w:p>
    <w:p w14:paraId="20B415A8" w14:textId="77777777" w:rsidR="00F73438" w:rsidRDefault="00796DE1"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49</w:t>
      </w:r>
      <w:r>
        <w:rPr>
          <w:rFonts w:ascii="Times New Roman" w:eastAsia="Times New Roman" w:hAnsi="Times New Roman"/>
          <w:b/>
          <w:bCs/>
          <w:sz w:val="24"/>
          <w:szCs w:val="24"/>
          <w:lang w:eastAsia="bg-BG"/>
        </w:rPr>
        <w:t xml:space="preserve">. </w:t>
      </w:r>
    </w:p>
    <w:p w14:paraId="79AF2AA4" w14:textId="6270E954" w:rsidR="002526FA" w:rsidRPr="00D6039C" w:rsidRDefault="00796DE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Заповедта по</w:t>
      </w:r>
      <w:r w:rsidR="00FE2C74">
        <w:rPr>
          <w:rFonts w:ascii="Times New Roman" w:eastAsia="Times New Roman" w:hAnsi="Times New Roman"/>
          <w:bCs/>
          <w:sz w:val="24"/>
          <w:szCs w:val="24"/>
          <w:lang w:eastAsia="bg-BG"/>
        </w:rPr>
        <w:t xml:space="preserve"> чл.149,</w:t>
      </w:r>
      <w:r w:rsidR="002526FA" w:rsidRPr="00D6039C">
        <w:rPr>
          <w:rFonts w:ascii="Times New Roman" w:eastAsia="Times New Roman" w:hAnsi="Times New Roman"/>
          <w:bCs/>
          <w:sz w:val="24"/>
          <w:szCs w:val="24"/>
          <w:lang w:eastAsia="bg-BG"/>
        </w:rPr>
        <w:t xml:space="preserve"> ал. 1 може да се обжалва при условията и по реда на Административно процесуалния кодекс.</w:t>
      </w:r>
    </w:p>
    <w:p w14:paraId="5D82151D"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003BBB4" w14:textId="50BF7F4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Наложените санкции се отразяват в учен</w:t>
      </w:r>
      <w:r w:rsidR="002D3B71">
        <w:rPr>
          <w:rFonts w:ascii="Times New Roman" w:eastAsia="Times New Roman" w:hAnsi="Times New Roman"/>
          <w:bCs/>
          <w:sz w:val="24"/>
          <w:szCs w:val="24"/>
          <w:lang w:eastAsia="bg-BG"/>
        </w:rPr>
        <w:t>ическата книжка, в дневника на класа</w:t>
      </w:r>
      <w:r w:rsidRPr="00D6039C">
        <w:rPr>
          <w:rFonts w:ascii="Times New Roman" w:eastAsia="Times New Roman" w:hAnsi="Times New Roman"/>
          <w:bCs/>
          <w:sz w:val="24"/>
          <w:szCs w:val="24"/>
          <w:lang w:eastAsia="bg-BG"/>
        </w:rPr>
        <w:t xml:space="preserve"> и в бележника за кореспонденция на ученика.</w:t>
      </w:r>
    </w:p>
    <w:p w14:paraId="3A44D86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Ученик</w:t>
      </w:r>
      <w:r>
        <w:rPr>
          <w:rFonts w:ascii="Times New Roman" w:eastAsia="Times New Roman" w:hAnsi="Times New Roman"/>
          <w:bCs/>
          <w:sz w:val="24"/>
          <w:szCs w:val="24"/>
          <w:lang w:eastAsia="bg-BG"/>
        </w:rPr>
        <w:t>, на когото е наложена санкция „преместване в друго училище“</w:t>
      </w:r>
      <w:r w:rsidRPr="00D6039C">
        <w:rPr>
          <w:rFonts w:ascii="Times New Roman" w:eastAsia="Times New Roman" w:hAnsi="Times New Roman"/>
          <w:bCs/>
          <w:sz w:val="24"/>
          <w:szCs w:val="24"/>
          <w:lang w:eastAsia="bg-BG"/>
        </w:rPr>
        <w:t>,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14:paraId="7E2EFCD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При налагане на мярката по чл. 199,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14:paraId="65FC27E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FE2C74">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BA60BD5" w14:textId="37AF953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Санкциите се заличават с изтичане на срока, за който са наложени, или предсрочно по реда, по който са наложени.</w:t>
      </w:r>
    </w:p>
    <w:p w14:paraId="5C20DAD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 желание на ученика</w:t>
      </w:r>
      <w:r>
        <w:rPr>
          <w:rFonts w:ascii="Times New Roman" w:eastAsia="Times New Roman" w:hAnsi="Times New Roman"/>
          <w:bCs/>
          <w:sz w:val="24"/>
          <w:szCs w:val="24"/>
          <w:lang w:eastAsia="bg-BG"/>
        </w:rPr>
        <w:t xml:space="preserve"> след заличаване на санкциите  „</w:t>
      </w:r>
      <w:r w:rsidRPr="00D6039C">
        <w:rPr>
          <w:rFonts w:ascii="Times New Roman" w:eastAsia="Times New Roman" w:hAnsi="Times New Roman"/>
          <w:bCs/>
          <w:sz w:val="24"/>
          <w:szCs w:val="24"/>
          <w:lang w:eastAsia="bg-BG"/>
        </w:rPr>
        <w:t>преместване в друго у</w:t>
      </w:r>
      <w:r>
        <w:rPr>
          <w:rFonts w:ascii="Times New Roman" w:eastAsia="Times New Roman" w:hAnsi="Times New Roman"/>
          <w:bCs/>
          <w:sz w:val="24"/>
          <w:szCs w:val="24"/>
          <w:lang w:eastAsia="bg-BG"/>
        </w:rPr>
        <w:t>чилище“</w:t>
      </w:r>
      <w:r w:rsidRPr="00D6039C">
        <w:rPr>
          <w:rFonts w:ascii="Times New Roman" w:eastAsia="Times New Roman" w:hAnsi="Times New Roman"/>
          <w:bCs/>
          <w:sz w:val="24"/>
          <w:szCs w:val="24"/>
          <w:lang w:eastAsia="bg-BG"/>
        </w:rPr>
        <w:t xml:space="preserve"> той може да продължи обучението си  в училището, в което е преместен.</w:t>
      </w:r>
    </w:p>
    <w:p w14:paraId="7378830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Заличаването се отбелязва в</w:t>
      </w:r>
      <w:r w:rsidR="00FE2C74">
        <w:rPr>
          <w:rFonts w:ascii="Times New Roman" w:eastAsia="Times New Roman" w:hAnsi="Times New Roman"/>
          <w:bCs/>
          <w:sz w:val="24"/>
          <w:szCs w:val="24"/>
          <w:lang w:eastAsia="bg-BG"/>
        </w:rPr>
        <w:t xml:space="preserve"> ученическата книжка</w:t>
      </w:r>
      <w:r w:rsidRPr="00D6039C">
        <w:rPr>
          <w:rFonts w:ascii="Times New Roman" w:eastAsia="Times New Roman" w:hAnsi="Times New Roman"/>
          <w:bCs/>
          <w:sz w:val="24"/>
          <w:szCs w:val="24"/>
          <w:lang w:eastAsia="bg-BG"/>
        </w:rPr>
        <w:t>.</w:t>
      </w:r>
    </w:p>
    <w:p w14:paraId="7147BF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6891D7D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ПЕТА</w:t>
      </w:r>
    </w:p>
    <w:p w14:paraId="3E116A22"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РОДИТЕЛИ</w:t>
      </w:r>
    </w:p>
    <w:p w14:paraId="4354B878"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FE2C74">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D2161D5" w14:textId="1592FF3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w:t>
      </w:r>
    </w:p>
    <w:p w14:paraId="44B30D2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Средство за постоянна връзка между училището и родителя е бележникът за кореспонденция.</w:t>
      </w:r>
    </w:p>
    <w:p w14:paraId="240C9D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Средство за връзка със семей</w:t>
      </w:r>
      <w:r w:rsidR="002D3B71">
        <w:rPr>
          <w:rFonts w:ascii="Times New Roman" w:eastAsia="Times New Roman" w:hAnsi="Times New Roman"/>
          <w:bCs/>
          <w:sz w:val="24"/>
          <w:szCs w:val="24"/>
          <w:lang w:eastAsia="bg-BG"/>
        </w:rPr>
        <w:t>ството на ученика може да бъде телефон и електронна поща на</w:t>
      </w:r>
      <w:r w:rsidRPr="00D6039C">
        <w:rPr>
          <w:rFonts w:ascii="Times New Roman" w:eastAsia="Times New Roman" w:hAnsi="Times New Roman"/>
          <w:bCs/>
          <w:sz w:val="24"/>
          <w:szCs w:val="24"/>
          <w:lang w:eastAsia="bg-BG"/>
        </w:rPr>
        <w:t xml:space="preserve"> родителите.</w:t>
      </w:r>
    </w:p>
    <w:p w14:paraId="375D0EC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F506E2" w14:textId="080BB691"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Родителите имат следните права:</w:t>
      </w:r>
    </w:p>
    <w:p w14:paraId="5D15C44C" w14:textId="5452FC0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14:paraId="27187A4B" w14:textId="647E3FC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14:paraId="71184B30" w14:textId="640335FF"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да се запознаят с училищния учебен план </w:t>
      </w:r>
    </w:p>
    <w:p w14:paraId="4C095644" w14:textId="05D60BC4"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присъстват и при желание от тяхна страна да бъдат изслушвани, когато се решават въпроси, които засягат права и интереси на  ученика;</w:t>
      </w:r>
    </w:p>
    <w:p w14:paraId="1D3F42DA" w14:textId="07129FD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14:paraId="1EF45800" w14:textId="28016DD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да избират и да бъдат избирани в обществения съвет на  училището;</w:t>
      </w:r>
    </w:p>
    <w:p w14:paraId="1EE0B153" w14:textId="769C415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изразяват мнение и да правят предложения за развитие на  училището.</w:t>
      </w:r>
    </w:p>
    <w:p w14:paraId="49D48547"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CFF6EE8" w14:textId="6383941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Родителите имат следните задължения:</w:t>
      </w:r>
    </w:p>
    <w:p w14:paraId="5E4E8522" w14:textId="086E4CD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1.</w:t>
      </w:r>
      <w:r w:rsidR="002526FA" w:rsidRPr="00D6039C">
        <w:rPr>
          <w:rFonts w:ascii="Times New Roman" w:eastAsia="Times New Roman" w:hAnsi="Times New Roman"/>
          <w:bCs/>
          <w:sz w:val="24"/>
          <w:szCs w:val="24"/>
          <w:lang w:eastAsia="bg-BG"/>
        </w:rPr>
        <w:t>да осигуряват редовното присъствие на ученика в училище, като уведомяват своевременно училището в случаите на отсъствие на ученика;</w:t>
      </w:r>
    </w:p>
    <w:p w14:paraId="055654CD" w14:textId="6F35C74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запишат при условията на чл. 12 детето в първи клас или ученика в училище в случаите на преместване в друго населено място или училище;</w:t>
      </w:r>
    </w:p>
    <w:p w14:paraId="5C000214" w14:textId="63C8EF0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14:paraId="075CAFA8" w14:textId="17FD735E"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спазват правилника за дейността на училището и да съдействат за спазването му от страна на ученика;</w:t>
      </w:r>
    </w:p>
    <w:p w14:paraId="09CB7336" w14:textId="2E34A074"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да участват в процеса на изграждане на навици за самоподготовка като част от изграждането на умения за учене през целия живот;</w:t>
      </w:r>
    </w:p>
    <w:p w14:paraId="5D0F946A" w14:textId="7292872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да участват в родителските срещи;</w:t>
      </w:r>
    </w:p>
    <w:p w14:paraId="39BD9062" w14:textId="286190FB" w:rsidR="002526FA"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се явяват в училището след покана от учител, директор или друг педагогически специалист в подходящо за двете страни време.</w:t>
      </w:r>
    </w:p>
    <w:p w14:paraId="3858CC54" w14:textId="22A9E8E0" w:rsidR="00FA656A"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FA656A">
        <w:rPr>
          <w:rFonts w:ascii="Times New Roman" w:eastAsia="Times New Roman" w:hAnsi="Times New Roman"/>
          <w:bCs/>
          <w:sz w:val="24"/>
          <w:szCs w:val="24"/>
          <w:lang w:eastAsia="bg-BG"/>
        </w:rPr>
        <w:t xml:space="preserve">Да осигуряват лични предпазни средства на децата си в условията на </w:t>
      </w:r>
      <w:r w:rsidR="00FA656A">
        <w:rPr>
          <w:rFonts w:ascii="Times New Roman" w:eastAsia="Times New Roman" w:hAnsi="Times New Roman"/>
          <w:bCs/>
          <w:sz w:val="24"/>
          <w:szCs w:val="24"/>
          <w:lang w:val="en-US" w:eastAsia="bg-BG"/>
        </w:rPr>
        <w:t>COVID-19</w:t>
      </w:r>
    </w:p>
    <w:p w14:paraId="41A38C5B" w14:textId="0237D42B" w:rsidR="00FA656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FA656A">
        <w:rPr>
          <w:rFonts w:ascii="Times New Roman" w:eastAsia="Times New Roman" w:hAnsi="Times New Roman"/>
          <w:bCs/>
          <w:sz w:val="24"/>
          <w:szCs w:val="24"/>
          <w:lang w:eastAsia="bg-BG"/>
        </w:rPr>
        <w:t>Да напомнят на децата си за спазване на задължителните здравни мерки</w:t>
      </w:r>
    </w:p>
    <w:p w14:paraId="3A4C50B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Родителите, чиито деца се обучават в самостоятелна форма на обучение по чл. 112, ал. 1, т. 2 от ЗП</w:t>
      </w:r>
      <w:r>
        <w:rPr>
          <w:rFonts w:ascii="Times New Roman" w:eastAsia="Times New Roman" w:hAnsi="Times New Roman"/>
          <w:bCs/>
          <w:sz w:val="24"/>
          <w:szCs w:val="24"/>
          <w:lang w:eastAsia="bg-BG"/>
        </w:rPr>
        <w:t>УО</w:t>
      </w:r>
      <w:r w:rsidRPr="00D6039C">
        <w:rPr>
          <w:rFonts w:ascii="Times New Roman" w:eastAsia="Times New Roman" w:hAnsi="Times New Roman"/>
          <w:bCs/>
          <w:sz w:val="24"/>
          <w:szCs w:val="24"/>
          <w:lang w:eastAsia="bg-BG"/>
        </w:rPr>
        <w:t>, както и в самостоятелна организация,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14:paraId="1CC1EF5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5707116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ШЕСТА</w:t>
      </w:r>
    </w:p>
    <w:p w14:paraId="453281F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УЧИТЕЛИ  И ДРУГИ ПЕДАГОГИЧЕСКИ СПЕЦИАЛИСТИ</w:t>
      </w:r>
    </w:p>
    <w:p w14:paraId="3DB1B94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661CAD2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752AC5D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ОБЩИ ПОЛОЖЕНИЯ</w:t>
      </w:r>
    </w:p>
    <w:p w14:paraId="6AD0CAC3"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p>
    <w:p w14:paraId="04F5D1A9" w14:textId="32D32F7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Учителите и директорите, както и заместник-директорите, които изпълняват норма преподавателска работа, са педагогически специалисти.</w:t>
      </w:r>
    </w:p>
    <w:p w14:paraId="6578E52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 специалисти са и</w:t>
      </w:r>
      <w:r>
        <w:rPr>
          <w:rFonts w:ascii="Times New Roman" w:eastAsia="Times New Roman" w:hAnsi="Times New Roman"/>
          <w:bCs/>
          <w:sz w:val="24"/>
          <w:szCs w:val="24"/>
          <w:lang w:eastAsia="bg-BG"/>
        </w:rPr>
        <w:t xml:space="preserve"> ръководителите на направление „</w:t>
      </w:r>
      <w:r w:rsidRPr="00D6039C">
        <w:rPr>
          <w:rFonts w:ascii="Times New Roman" w:eastAsia="Times New Roman" w:hAnsi="Times New Roman"/>
          <w:bCs/>
          <w:sz w:val="24"/>
          <w:szCs w:val="24"/>
          <w:lang w:eastAsia="bg-BG"/>
        </w:rPr>
        <w:t>Информацио</w:t>
      </w:r>
      <w:r>
        <w:rPr>
          <w:rFonts w:ascii="Times New Roman" w:eastAsia="Times New Roman" w:hAnsi="Times New Roman"/>
          <w:bCs/>
          <w:sz w:val="24"/>
          <w:szCs w:val="24"/>
          <w:lang w:eastAsia="bg-BG"/>
        </w:rPr>
        <w:t>нни и комуникационни технологии“</w:t>
      </w:r>
      <w:r w:rsidRPr="00D6039C">
        <w:rPr>
          <w:rFonts w:ascii="Times New Roman" w:eastAsia="Times New Roman" w:hAnsi="Times New Roman"/>
          <w:bCs/>
          <w:sz w:val="24"/>
          <w:szCs w:val="24"/>
          <w:lang w:eastAsia="bg-BG"/>
        </w:rPr>
        <w:t>, възпитателите, психолозите, педагогическите съветници, логопедите, рехабилитаторите на слуха и говора, корепетиторите, хореографите и треньорите по вид спорт.</w:t>
      </w:r>
    </w:p>
    <w:p w14:paraId="69FD1D0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Педагогически специалисти са лица, които изпълняват функции:</w:t>
      </w:r>
    </w:p>
    <w:p w14:paraId="2E4F9765" w14:textId="73CCAAB1"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свързани с обучението, възпитанието и със социализацията, както и с подкрепата за личностно развитие на децата и учениците в детските градини, училищата и центровете за подкрепа за личностно развитие;</w:t>
      </w:r>
    </w:p>
    <w:p w14:paraId="3E6FCF37" w14:textId="31C42C5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 управлението на институциите по т. 1.</w:t>
      </w:r>
    </w:p>
    <w:p w14:paraId="01E8C19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 xml:space="preserve">Чл. </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626D3C6E" w14:textId="4DE5BF4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D6039C">
        <w:rPr>
          <w:rFonts w:ascii="Times New Roman" w:eastAsia="Times New Roman" w:hAnsi="Times New Roman"/>
          <w:bCs/>
          <w:sz w:val="24"/>
          <w:szCs w:val="24"/>
          <w:lang w:eastAsia="bg-BG"/>
        </w:rPr>
        <w:t>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14:paraId="13B444C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Длъжностите на педагогическите специалисти може да се заемат и от:</w:t>
      </w:r>
    </w:p>
    <w:p w14:paraId="05BFEAC1" w14:textId="6E4F41D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граждани на други държави членки;</w:t>
      </w:r>
    </w:p>
    <w:p w14:paraId="2E9D9AC6" w14:textId="4CD3E30D"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чужди граждани, ако са предложени по междудържавни спогодби;</w:t>
      </w:r>
    </w:p>
    <w:p w14:paraId="6F475B4B" w14:textId="77BA547E"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продължително пребиваващи в страната чужди граждани – със съгласие на началника на съответното регионално управление на образованието;</w:t>
      </w:r>
    </w:p>
    <w:p w14:paraId="1F864362" w14:textId="6D8E643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дългосрочно и постоянно пребиваващи в страната чужди граждани.</w:t>
      </w:r>
    </w:p>
    <w:p w14:paraId="7CD3D93E" w14:textId="77777777" w:rsidR="002526FA" w:rsidRPr="00D6039C" w:rsidRDefault="00E35E15"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 Учителска</w:t>
      </w:r>
      <w:r w:rsidR="002526FA" w:rsidRPr="00D6039C">
        <w:rPr>
          <w:rFonts w:ascii="Times New Roman" w:eastAsia="Times New Roman" w:hAnsi="Times New Roman"/>
          <w:bCs/>
          <w:sz w:val="24"/>
          <w:szCs w:val="24"/>
          <w:lang w:eastAsia="bg-BG"/>
        </w:rPr>
        <w:t xml:space="preserve"> длъжност се заема от лица с висше образование по специалност от професионално направление съгласно Класификатора.</w:t>
      </w:r>
    </w:p>
    <w:p w14:paraId="66422D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В случаите, когато учителска длъжност се заема от лица без професионална квалификация „учител“, училището изготвя и реализира план за придобиване на педагогически компетентности от съответното лице.</w:t>
      </w:r>
    </w:p>
    <w:p w14:paraId="13CA7D3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Трудовите договори с педагогическите специалисти се сключват и прекратяват от директора на училището.</w:t>
      </w:r>
    </w:p>
    <w:p w14:paraId="79D86A95"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15</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A339215" w14:textId="5D5AA77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Не може да заема длъжност на педагогически специалист лице, което:</w:t>
      </w:r>
    </w:p>
    <w:p w14:paraId="07781250" w14:textId="3935F36D"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е осъждано за умишлено престъпление от общ характер независимо от реабилитацията;</w:t>
      </w:r>
    </w:p>
    <w:p w14:paraId="24634302" w14:textId="52FF2031"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е лишено от право да упражнява професията;</w:t>
      </w:r>
    </w:p>
    <w:p w14:paraId="0F0E6332" w14:textId="05FEB862"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страда от заболявания и отклонения, които застрашават живота и здравето на децата и учениците, определени с наредба, издадена от министъра на здравеопазването съгласувано с министъра на образованието и науката.</w:t>
      </w:r>
    </w:p>
    <w:p w14:paraId="360022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w:t>
      </w:r>
    </w:p>
    <w:p w14:paraId="3E46973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възникване на обстоятелство по ал. 1 трудовото правоотношение с педагогическия специалист се прекратява при условията и по реда на Кодекса на труда.</w:t>
      </w:r>
    </w:p>
    <w:p w14:paraId="0E5D6D85"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3077E3">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58</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3523B00F" w14:textId="313F450F" w:rsidR="002526FA" w:rsidRPr="00D6039C" w:rsidRDefault="00DB444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Функциите, професионалните профили, длъжностите и необходимата за заемането им професионална квалификация, както и условията и редът за повишаване на квалификацията, за кариерното им развитие и за атестирането на педагогическите специалисти, включително критериите за атестиране и съставът на атестационната комисия,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14:paraId="35260731"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35C329CB" w14:textId="77777777" w:rsidR="008B6DEC" w:rsidRDefault="008B6DEC"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49C480B7" w14:textId="77777777" w:rsidR="008B6DEC" w:rsidRPr="00D6039C" w:rsidRDefault="008B6DEC"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0EEEB12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РАЗДЕЛ ІI</w:t>
      </w:r>
    </w:p>
    <w:p w14:paraId="760FE509"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ПРАВА И ЗАДЪЛЖЕНИЯ НА УЧИТЕЛИТЕ</w:t>
      </w:r>
    </w:p>
    <w:p w14:paraId="5AD2745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07054049" w14:textId="128ABF48"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3077E3">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59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6C71BC7" w14:textId="63491DB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Педагогическите специалисти имат следните права:</w:t>
      </w:r>
    </w:p>
    <w:p w14:paraId="2F819522" w14:textId="10DA9907"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бъдат зачитани правата и достойнството им;</w:t>
      </w:r>
    </w:p>
    <w:p w14:paraId="19430C26" w14:textId="41E0D2EF"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определят методите и средствата за провеждане на образователния процес съобразно принципите и целите, определени в този закон;</w:t>
      </w:r>
    </w:p>
    <w:p w14:paraId="3C35DCA1" w14:textId="16573E2D"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да участват във формирането на политиките за развитие на училището;</w:t>
      </w:r>
    </w:p>
    <w:p w14:paraId="795DE99F" w14:textId="0AA11BCF"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получават професионална подкрепа в процеса на изпълнение на служебните си задължения;</w:t>
      </w:r>
    </w:p>
    <w:p w14:paraId="22D87080" w14:textId="6655830D"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да повишават квалификацията си;</w:t>
      </w:r>
    </w:p>
    <w:p w14:paraId="64609C2A" w14:textId="5D31B41E"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да бъдат поощрявани и награждавани</w:t>
      </w:r>
      <w:r w:rsidR="00903F49">
        <w:rPr>
          <w:rFonts w:ascii="Times New Roman" w:eastAsia="Times New Roman" w:hAnsi="Times New Roman"/>
          <w:bCs/>
          <w:sz w:val="24"/>
          <w:szCs w:val="24"/>
          <w:lang w:eastAsia="bg-BG"/>
        </w:rPr>
        <w:t xml:space="preserve"> ;</w:t>
      </w:r>
    </w:p>
    <w:p w14:paraId="6953E3E7" w14:textId="2DB56D3B"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E35E15">
        <w:rPr>
          <w:rFonts w:ascii="Times New Roman" w:eastAsia="Times New Roman" w:hAnsi="Times New Roman"/>
          <w:bCs/>
          <w:sz w:val="24"/>
          <w:szCs w:val="24"/>
          <w:lang w:eastAsia="bg-BG"/>
        </w:rPr>
        <w:t>да им</w:t>
      </w:r>
      <w:r w:rsidR="002526FA" w:rsidRPr="00D6039C">
        <w:rPr>
          <w:rFonts w:ascii="Times New Roman" w:eastAsia="Times New Roman" w:hAnsi="Times New Roman"/>
          <w:bCs/>
          <w:sz w:val="24"/>
          <w:szCs w:val="24"/>
          <w:lang w:eastAsia="bg-BG"/>
        </w:rPr>
        <w:t xml:space="preserve"> се осигури безопасна и здравословна среда на работа.</w:t>
      </w:r>
    </w:p>
    <w:p w14:paraId="525AFD4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Педагогическите специалисти имат следните задължения:</w:t>
      </w:r>
    </w:p>
    <w:p w14:paraId="07B40110" w14:textId="7E2634F5"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осъществяват обучение и възпитание на учениците в съответствие с държавните образователни стандарти;</w:t>
      </w:r>
    </w:p>
    <w:p w14:paraId="1F997BFC" w14:textId="1ACA84CE"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опазват живота и здравето на учениците по време на образователния процес и на други дейности, организирани от институцията;</w:t>
      </w:r>
    </w:p>
    <w:p w14:paraId="5E363CB9" w14:textId="66559898"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w:t>
      </w:r>
    </w:p>
    <w:p w14:paraId="61C47EAA" w14:textId="7BB2A89E"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и учениците, с които работят с цел подобряване качеството на образованието им</w:t>
      </w:r>
      <w:r w:rsidR="00C8450B">
        <w:rPr>
          <w:rFonts w:ascii="Times New Roman" w:eastAsia="Times New Roman" w:hAnsi="Times New Roman"/>
          <w:bCs/>
          <w:sz w:val="24"/>
          <w:szCs w:val="24"/>
          <w:lang w:eastAsia="bg-BG"/>
        </w:rPr>
        <w:t>;</w:t>
      </w:r>
    </w:p>
    <w:p w14:paraId="4A3C2A75" w14:textId="7F4AF3C4"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изпълнява нормата за задължителна преподавателска работа и другите задължения, включени в длъжностната му характеристика.</w:t>
      </w:r>
    </w:p>
    <w:p w14:paraId="01359729" w14:textId="31800F7D"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преподава учебния предмет на книжовен български ез</w:t>
      </w:r>
      <w:r w:rsidR="002526FA">
        <w:rPr>
          <w:rFonts w:ascii="Times New Roman" w:eastAsia="Times New Roman" w:hAnsi="Times New Roman"/>
          <w:bCs/>
          <w:sz w:val="24"/>
          <w:szCs w:val="24"/>
          <w:lang w:eastAsia="bg-BG"/>
        </w:rPr>
        <w:t>ик с изключение на учебния предмет „чужд език“</w:t>
      </w:r>
      <w:r w:rsidR="002526FA" w:rsidRPr="00D6039C">
        <w:rPr>
          <w:rFonts w:ascii="Times New Roman" w:eastAsia="Times New Roman" w:hAnsi="Times New Roman"/>
          <w:bCs/>
          <w:sz w:val="24"/>
          <w:szCs w:val="24"/>
          <w:lang w:eastAsia="bg-BG"/>
        </w:rPr>
        <w:t>.</w:t>
      </w:r>
    </w:p>
    <w:p w14:paraId="7FF4AC66" w14:textId="17629971"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уведомява своевременно директора, когато се налага да отсъства от учебни часове, за осигуряване на заместник.</w:t>
      </w:r>
    </w:p>
    <w:p w14:paraId="6886C136" w14:textId="443C603F"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изпълнява предписанията и препоръките на органите, осъществяващи методическа дейност и контрол</w:t>
      </w:r>
      <w:r w:rsidR="00C8450B">
        <w:rPr>
          <w:rFonts w:ascii="Times New Roman" w:eastAsia="Times New Roman" w:hAnsi="Times New Roman"/>
          <w:bCs/>
          <w:sz w:val="24"/>
          <w:szCs w:val="24"/>
          <w:lang w:eastAsia="bg-BG"/>
        </w:rPr>
        <w:t>;</w:t>
      </w:r>
    </w:p>
    <w:p w14:paraId="14AF1940" w14:textId="7ABC91D0" w:rsidR="002526FA"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нанася преподадения учебен материал в</w:t>
      </w:r>
      <w:r w:rsidR="00C8450B">
        <w:rPr>
          <w:rFonts w:ascii="Times New Roman" w:eastAsia="Times New Roman" w:hAnsi="Times New Roman"/>
          <w:bCs/>
          <w:sz w:val="24"/>
          <w:szCs w:val="24"/>
          <w:lang w:eastAsia="bg-BG"/>
        </w:rPr>
        <w:t xml:space="preserve"> електронния </w:t>
      </w:r>
      <w:r w:rsidR="002526FA" w:rsidRPr="00D6039C">
        <w:rPr>
          <w:rFonts w:ascii="Times New Roman" w:eastAsia="Times New Roman" w:hAnsi="Times New Roman"/>
          <w:bCs/>
          <w:sz w:val="24"/>
          <w:szCs w:val="24"/>
          <w:lang w:eastAsia="bg-BG"/>
        </w:rPr>
        <w:t xml:space="preserve"> дневник на класа</w:t>
      </w:r>
      <w:r w:rsidR="00C8450B">
        <w:rPr>
          <w:rFonts w:ascii="Times New Roman" w:eastAsia="Times New Roman" w:hAnsi="Times New Roman"/>
          <w:bCs/>
          <w:sz w:val="24"/>
          <w:szCs w:val="24"/>
          <w:lang w:eastAsia="bg-BG"/>
        </w:rPr>
        <w:t>/ на  групата;</w:t>
      </w:r>
    </w:p>
    <w:p w14:paraId="6AD9D7FE" w14:textId="4C6ACC42" w:rsidR="002526FA" w:rsidRPr="00125690" w:rsidRDefault="00781C4D"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DB444F">
        <w:rPr>
          <w:rFonts w:ascii="Times New Roman" w:eastAsia="Times New Roman" w:hAnsi="Times New Roman"/>
          <w:bCs/>
          <w:sz w:val="24"/>
          <w:szCs w:val="24"/>
          <w:lang w:eastAsia="bg-BG"/>
        </w:rPr>
        <w:t>0</w:t>
      </w:r>
      <w:r>
        <w:rPr>
          <w:rFonts w:ascii="Times New Roman" w:eastAsia="Times New Roman" w:hAnsi="Times New Roman"/>
          <w:bCs/>
          <w:sz w:val="24"/>
          <w:szCs w:val="24"/>
          <w:lang w:eastAsia="bg-BG"/>
        </w:rPr>
        <w:t>.</w:t>
      </w:r>
      <w:r w:rsidR="002526FA" w:rsidRPr="00125690">
        <w:rPr>
          <w:rFonts w:ascii="Times New Roman" w:eastAsia="Times New Roman" w:hAnsi="Times New Roman"/>
          <w:bCs/>
          <w:sz w:val="24"/>
          <w:szCs w:val="24"/>
          <w:lang w:eastAsia="bg-BG"/>
        </w:rPr>
        <w:t>да не пуши и да не употребява алкохол в училище, както и извън него – при</w:t>
      </w:r>
      <w:r>
        <w:rPr>
          <w:rFonts w:ascii="Times New Roman" w:eastAsia="Times New Roman" w:hAnsi="Times New Roman"/>
          <w:bCs/>
          <w:sz w:val="24"/>
          <w:szCs w:val="24"/>
          <w:lang w:eastAsia="bg-BG"/>
        </w:rPr>
        <w:t xml:space="preserve"> </w:t>
      </w:r>
      <w:r w:rsidR="002526FA" w:rsidRPr="00125690">
        <w:rPr>
          <w:rFonts w:ascii="Times New Roman" w:eastAsia="Times New Roman" w:hAnsi="Times New Roman"/>
          <w:bCs/>
          <w:sz w:val="24"/>
          <w:szCs w:val="24"/>
          <w:lang w:eastAsia="bg-BG"/>
        </w:rPr>
        <w:t>провеждане на мероприятия и дейности, в които участват ученици</w:t>
      </w:r>
      <w:r w:rsidR="00C8450B">
        <w:rPr>
          <w:rFonts w:ascii="Times New Roman" w:eastAsia="Times New Roman" w:hAnsi="Times New Roman"/>
          <w:bCs/>
          <w:sz w:val="24"/>
          <w:szCs w:val="24"/>
          <w:lang w:eastAsia="bg-BG"/>
        </w:rPr>
        <w:t>;</w:t>
      </w:r>
    </w:p>
    <w:p w14:paraId="2DA9545B" w14:textId="5F299624" w:rsidR="002526FA" w:rsidRPr="00D6039C" w:rsidRDefault="00781C4D"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DB444F">
        <w:rPr>
          <w:rFonts w:ascii="Times New Roman" w:eastAsia="Times New Roman" w:hAnsi="Times New Roman"/>
          <w:bCs/>
          <w:sz w:val="24"/>
          <w:szCs w:val="24"/>
          <w:lang w:eastAsia="bg-BG"/>
        </w:rPr>
        <w:t>1</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 xml:space="preserve">а се явява на работа с облекло и във вид, които съответстват на положението </w:t>
      </w:r>
      <w:r w:rsidR="00125690">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му на учител и на добрите нрави</w:t>
      </w:r>
      <w:r w:rsidR="00C8450B">
        <w:rPr>
          <w:rFonts w:ascii="Times New Roman" w:eastAsia="Times New Roman" w:hAnsi="Times New Roman"/>
          <w:bCs/>
          <w:sz w:val="24"/>
          <w:szCs w:val="24"/>
          <w:lang w:eastAsia="bg-BG"/>
        </w:rPr>
        <w:t>;</w:t>
      </w:r>
    </w:p>
    <w:p w14:paraId="5415E5D9" w14:textId="7B1BB888" w:rsidR="002526FA" w:rsidRPr="00D6039C"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не внася в училище предмети, които са източник на повишена опасност</w:t>
      </w:r>
      <w:r w:rsidR="00C8450B">
        <w:rPr>
          <w:rFonts w:ascii="Times New Roman" w:eastAsia="Times New Roman" w:hAnsi="Times New Roman"/>
          <w:bCs/>
          <w:sz w:val="24"/>
          <w:szCs w:val="24"/>
          <w:lang w:eastAsia="bg-BG"/>
        </w:rPr>
        <w:t>;</w:t>
      </w:r>
    </w:p>
    <w:p w14:paraId="671F97E9" w14:textId="51A20EDD" w:rsidR="002526FA" w:rsidRPr="00D6039C"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не ползва мобилен телефон по време на час</w:t>
      </w:r>
      <w:r w:rsidR="00C8450B">
        <w:rPr>
          <w:rFonts w:ascii="Times New Roman" w:eastAsia="Times New Roman" w:hAnsi="Times New Roman"/>
          <w:bCs/>
          <w:sz w:val="24"/>
          <w:szCs w:val="24"/>
          <w:lang w:eastAsia="bg-BG"/>
        </w:rPr>
        <w:t>;</w:t>
      </w:r>
    </w:p>
    <w:p w14:paraId="20648E4C" w14:textId="7EE513BD" w:rsidR="00DB444F" w:rsidRDefault="00DB444F"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 xml:space="preserve"> у</w:t>
      </w:r>
      <w:r w:rsidR="002526FA" w:rsidRPr="00D6039C">
        <w:rPr>
          <w:rFonts w:ascii="Times New Roman" w:eastAsia="Times New Roman" w:hAnsi="Times New Roman"/>
          <w:bCs/>
          <w:sz w:val="24"/>
          <w:szCs w:val="24"/>
          <w:lang w:eastAsia="bg-BG"/>
        </w:rPr>
        <w:t>чителят е длъжен да присъства на ПС, съвещания, учителски срещи и други</w:t>
      </w:r>
      <w:r w:rsidR="00781C4D">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училищни мероприятия</w:t>
      </w:r>
      <w:r w:rsidR="00C8450B">
        <w:rPr>
          <w:rFonts w:ascii="Times New Roman" w:eastAsia="Times New Roman" w:hAnsi="Times New Roman"/>
          <w:bCs/>
          <w:sz w:val="24"/>
          <w:szCs w:val="24"/>
          <w:lang w:eastAsia="bg-BG"/>
        </w:rPr>
        <w:t>;</w:t>
      </w:r>
    </w:p>
    <w:p w14:paraId="78D4FADA" w14:textId="07F7F3C7" w:rsidR="00DB444F" w:rsidRDefault="00125690"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15.</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идва 15 мин. преди започване на учебните занятия</w:t>
      </w:r>
      <w:r w:rsidR="00C8450B">
        <w:rPr>
          <w:rFonts w:ascii="Times New Roman" w:eastAsia="Times New Roman" w:hAnsi="Times New Roman"/>
          <w:bCs/>
          <w:sz w:val="24"/>
          <w:szCs w:val="24"/>
          <w:lang w:eastAsia="bg-BG"/>
        </w:rPr>
        <w:t>;</w:t>
      </w:r>
    </w:p>
    <w:p w14:paraId="488358B6" w14:textId="4E4FDCBA" w:rsidR="002526FA" w:rsidRDefault="00125690"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16.</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участва в дежурството по график</w:t>
      </w:r>
      <w:r w:rsidR="00C8450B">
        <w:rPr>
          <w:rFonts w:ascii="Times New Roman" w:eastAsia="Times New Roman" w:hAnsi="Times New Roman"/>
          <w:bCs/>
          <w:sz w:val="24"/>
          <w:szCs w:val="24"/>
          <w:lang w:eastAsia="bg-BG"/>
        </w:rPr>
        <w:t>;</w:t>
      </w:r>
    </w:p>
    <w:p w14:paraId="71EF06F2" w14:textId="7693DEA2" w:rsidR="006547C9" w:rsidRPr="00BB23A5" w:rsidRDefault="006547C9"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sidRPr="00BB23A5">
        <w:rPr>
          <w:rFonts w:ascii="Times New Roman" w:eastAsia="Times New Roman" w:hAnsi="Times New Roman"/>
          <w:bCs/>
          <w:sz w:val="24"/>
          <w:szCs w:val="24"/>
          <w:lang w:eastAsia="bg-BG"/>
        </w:rPr>
        <w:lastRenderedPageBreak/>
        <w:t xml:space="preserve">17.да нанася </w:t>
      </w:r>
      <w:r w:rsidR="00C8450B">
        <w:rPr>
          <w:rFonts w:ascii="Times New Roman" w:eastAsia="Times New Roman" w:hAnsi="Times New Roman"/>
          <w:bCs/>
          <w:sz w:val="24"/>
          <w:szCs w:val="24"/>
          <w:lang w:eastAsia="bg-BG"/>
        </w:rPr>
        <w:t xml:space="preserve"> </w:t>
      </w:r>
      <w:r w:rsidRPr="00BB23A5">
        <w:rPr>
          <w:rFonts w:ascii="Times New Roman" w:eastAsia="Times New Roman" w:hAnsi="Times New Roman"/>
          <w:bCs/>
          <w:sz w:val="24"/>
          <w:szCs w:val="24"/>
          <w:lang w:eastAsia="bg-BG"/>
        </w:rPr>
        <w:t>отсъствията на учениците в началото на всеки ча</w:t>
      </w:r>
      <w:r w:rsidR="00C8450B">
        <w:rPr>
          <w:rFonts w:ascii="Times New Roman" w:eastAsia="Times New Roman" w:hAnsi="Times New Roman"/>
          <w:bCs/>
          <w:sz w:val="24"/>
          <w:szCs w:val="24"/>
          <w:lang w:eastAsia="bg-BG"/>
        </w:rPr>
        <w:t>;</w:t>
      </w:r>
      <w:r w:rsidRPr="00BB23A5">
        <w:rPr>
          <w:rFonts w:ascii="Times New Roman" w:eastAsia="Times New Roman" w:hAnsi="Times New Roman"/>
          <w:bCs/>
          <w:sz w:val="24"/>
          <w:szCs w:val="24"/>
          <w:lang w:eastAsia="bg-BG"/>
        </w:rPr>
        <w:t>.</w:t>
      </w:r>
    </w:p>
    <w:p w14:paraId="792AF01B" w14:textId="21D0F021" w:rsidR="00DB444F" w:rsidRDefault="009F3691" w:rsidP="00781C4D">
      <w:pPr>
        <w:tabs>
          <w:tab w:val="left" w:pos="709"/>
        </w:tabs>
        <w:autoSpaceDE w:val="0"/>
        <w:autoSpaceDN w:val="0"/>
        <w:adjustRightInd w:val="0"/>
        <w:spacing w:after="0" w:line="240" w:lineRule="auto"/>
        <w:rPr>
          <w:rFonts w:ascii="Times New Roman" w:hAnsi="Times New Roman" w:cs="Times New Roman"/>
          <w:sz w:val="24"/>
          <w:szCs w:val="24"/>
        </w:rPr>
      </w:pPr>
      <w:r w:rsidRPr="00BB23A5">
        <w:rPr>
          <w:rFonts w:ascii="Times New Roman" w:eastAsia="Times New Roman" w:hAnsi="Times New Roman"/>
          <w:bCs/>
          <w:sz w:val="24"/>
          <w:szCs w:val="24"/>
          <w:lang w:eastAsia="bg-BG"/>
        </w:rPr>
        <w:t>18.</w:t>
      </w:r>
      <w:r w:rsidRPr="00BB23A5">
        <w:rPr>
          <w:rFonts w:ascii="Times New Roman" w:hAnsi="Times New Roman" w:cs="Times New Roman"/>
          <w:sz w:val="24"/>
          <w:szCs w:val="24"/>
        </w:rPr>
        <w:t xml:space="preserve"> В </w:t>
      </w:r>
      <w:proofErr w:type="spellStart"/>
      <w:r w:rsidRPr="00BB23A5">
        <w:rPr>
          <w:rFonts w:ascii="Times New Roman" w:hAnsi="Times New Roman" w:cs="Times New Roman"/>
          <w:sz w:val="24"/>
          <w:szCs w:val="24"/>
        </w:rPr>
        <w:t>случай,че</w:t>
      </w:r>
      <w:proofErr w:type="spellEnd"/>
      <w:r w:rsidRPr="00BB23A5">
        <w:rPr>
          <w:rFonts w:ascii="Times New Roman" w:hAnsi="Times New Roman" w:cs="Times New Roman"/>
          <w:sz w:val="24"/>
          <w:szCs w:val="24"/>
        </w:rPr>
        <w:t xml:space="preserve"> стане известно</w:t>
      </w:r>
      <w:r w:rsidR="00BB23A5">
        <w:rPr>
          <w:rFonts w:ascii="Times New Roman" w:hAnsi="Times New Roman" w:cs="Times New Roman"/>
          <w:sz w:val="24"/>
          <w:szCs w:val="24"/>
          <w:lang w:val="en-US"/>
        </w:rPr>
        <w:t xml:space="preserve"> </w:t>
      </w:r>
      <w:r w:rsidR="0058050D">
        <w:rPr>
          <w:rFonts w:ascii="Times New Roman" w:hAnsi="Times New Roman" w:cs="Times New Roman"/>
          <w:sz w:val="24"/>
          <w:szCs w:val="24"/>
        </w:rPr>
        <w:t xml:space="preserve">на </w:t>
      </w:r>
      <w:proofErr w:type="spellStart"/>
      <w:r w:rsidR="00BB23A5">
        <w:rPr>
          <w:rFonts w:ascii="Times New Roman" w:hAnsi="Times New Roman" w:cs="Times New Roman"/>
          <w:sz w:val="24"/>
          <w:szCs w:val="24"/>
        </w:rPr>
        <w:t>пед.специалист</w:t>
      </w:r>
      <w:proofErr w:type="spellEnd"/>
      <w:r w:rsidR="00BB23A5">
        <w:rPr>
          <w:rFonts w:ascii="Times New Roman" w:hAnsi="Times New Roman" w:cs="Times New Roman"/>
          <w:sz w:val="24"/>
          <w:szCs w:val="24"/>
        </w:rPr>
        <w:t xml:space="preserve"> или  </w:t>
      </w:r>
      <w:proofErr w:type="spellStart"/>
      <w:r w:rsidR="00BB23A5">
        <w:rPr>
          <w:rFonts w:ascii="Times New Roman" w:hAnsi="Times New Roman" w:cs="Times New Roman"/>
          <w:sz w:val="24"/>
          <w:szCs w:val="24"/>
        </w:rPr>
        <w:t>непед.специалист</w:t>
      </w:r>
      <w:proofErr w:type="spellEnd"/>
      <w:r w:rsidRPr="00BB23A5">
        <w:rPr>
          <w:rFonts w:ascii="Times New Roman" w:hAnsi="Times New Roman" w:cs="Times New Roman"/>
          <w:sz w:val="24"/>
          <w:szCs w:val="24"/>
        </w:rPr>
        <w:t>,</w:t>
      </w:r>
      <w:r w:rsidR="0058050D">
        <w:rPr>
          <w:rFonts w:ascii="Times New Roman" w:hAnsi="Times New Roman" w:cs="Times New Roman"/>
          <w:sz w:val="24"/>
          <w:szCs w:val="24"/>
        </w:rPr>
        <w:t xml:space="preserve"> </w:t>
      </w:r>
      <w:r w:rsidRPr="00BB23A5">
        <w:rPr>
          <w:rFonts w:ascii="Times New Roman" w:hAnsi="Times New Roman" w:cs="Times New Roman"/>
          <w:sz w:val="24"/>
          <w:szCs w:val="24"/>
        </w:rPr>
        <w:t xml:space="preserve">че дете се </w:t>
      </w:r>
      <w:r w:rsidR="00781C4D">
        <w:rPr>
          <w:rFonts w:ascii="Times New Roman" w:hAnsi="Times New Roman" w:cs="Times New Roman"/>
          <w:sz w:val="24"/>
          <w:szCs w:val="24"/>
        </w:rPr>
        <w:t xml:space="preserve"> </w:t>
      </w:r>
      <w:r w:rsidRPr="00BB23A5">
        <w:rPr>
          <w:rFonts w:ascii="Times New Roman" w:hAnsi="Times New Roman" w:cs="Times New Roman"/>
          <w:sz w:val="24"/>
          <w:szCs w:val="24"/>
        </w:rPr>
        <w:t xml:space="preserve">нуждае </w:t>
      </w:r>
      <w:r w:rsidRPr="00BB23A5">
        <w:rPr>
          <w:rFonts w:ascii="Times New Roman" w:hAnsi="Times New Roman" w:cs="Times New Roman"/>
          <w:sz w:val="24"/>
          <w:szCs w:val="24"/>
          <w:shd w:val="clear" w:color="auto" w:fill="FFFFFF"/>
        </w:rPr>
        <w:t>от закрила, е длъжен незабавно да</w:t>
      </w:r>
      <w:r w:rsidR="00DB444F">
        <w:rPr>
          <w:rFonts w:ascii="Times New Roman" w:hAnsi="Times New Roman" w:cs="Times New Roman"/>
          <w:sz w:val="24"/>
          <w:szCs w:val="24"/>
          <w:shd w:val="clear" w:color="auto" w:fill="FFFFFF"/>
        </w:rPr>
        <w:t xml:space="preserve"> </w:t>
      </w:r>
      <w:r w:rsidRPr="00BB23A5">
        <w:rPr>
          <w:rFonts w:ascii="Times New Roman" w:hAnsi="Times New Roman" w:cs="Times New Roman"/>
          <w:sz w:val="24"/>
          <w:szCs w:val="24"/>
          <w:shd w:val="clear" w:color="auto" w:fill="FFFFFF"/>
        </w:rPr>
        <w:t xml:space="preserve">уведоми дирекция </w:t>
      </w:r>
      <w:proofErr w:type="spellStart"/>
      <w:r w:rsidRPr="00BB23A5">
        <w:rPr>
          <w:rFonts w:ascii="Times New Roman" w:hAnsi="Times New Roman" w:cs="Times New Roman"/>
          <w:sz w:val="24"/>
          <w:szCs w:val="24"/>
          <w:shd w:val="clear" w:color="auto" w:fill="FFFFFF"/>
        </w:rPr>
        <w:t>Соц</w:t>
      </w:r>
      <w:r w:rsidR="00781C4D">
        <w:rPr>
          <w:rFonts w:ascii="Times New Roman" w:hAnsi="Times New Roman" w:cs="Times New Roman"/>
          <w:sz w:val="24"/>
          <w:szCs w:val="24"/>
          <w:shd w:val="clear" w:color="auto" w:fill="FFFFFF"/>
        </w:rPr>
        <w:t>.подпомагане</w:t>
      </w:r>
      <w:proofErr w:type="spellEnd"/>
      <w:r w:rsidR="00C8450B">
        <w:rPr>
          <w:rFonts w:ascii="Times New Roman" w:hAnsi="Times New Roman" w:cs="Times New Roman"/>
          <w:sz w:val="24"/>
          <w:szCs w:val="24"/>
          <w:shd w:val="clear" w:color="auto" w:fill="FFFFFF"/>
        </w:rPr>
        <w:t>;</w:t>
      </w:r>
    </w:p>
    <w:p w14:paraId="55F4C1B7" w14:textId="420AB8DA" w:rsidR="00FA656A" w:rsidRPr="00DB444F" w:rsidRDefault="00FA656A" w:rsidP="00781C4D">
      <w:pPr>
        <w:tabs>
          <w:tab w:val="left" w:pos="7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19.</w:t>
      </w:r>
      <w:r w:rsidR="00C8450B">
        <w:rPr>
          <w:rFonts w:ascii="Times New Roman" w:hAnsi="Times New Roman" w:cs="Times New Roman"/>
          <w:sz w:val="24"/>
          <w:szCs w:val="24"/>
          <w:shd w:val="clear" w:color="auto" w:fill="FFFFFF"/>
        </w:rPr>
        <w:t xml:space="preserve"> да спазва мерките в</w:t>
      </w:r>
      <w:r>
        <w:rPr>
          <w:rFonts w:ascii="Times New Roman" w:hAnsi="Times New Roman" w:cs="Times New Roman"/>
          <w:sz w:val="24"/>
          <w:szCs w:val="24"/>
          <w:shd w:val="clear" w:color="auto" w:fill="FFFFFF"/>
        </w:rPr>
        <w:t xml:space="preserve"> условията на </w:t>
      </w:r>
      <w:r>
        <w:rPr>
          <w:rFonts w:ascii="Times New Roman" w:hAnsi="Times New Roman" w:cs="Times New Roman"/>
          <w:sz w:val="24"/>
          <w:szCs w:val="24"/>
          <w:shd w:val="clear" w:color="auto" w:fill="FFFFFF"/>
          <w:lang w:val="en-US"/>
        </w:rPr>
        <w:t>COVID-19:</w:t>
      </w:r>
    </w:p>
    <w:p w14:paraId="247333AF" w14:textId="5904A6A6" w:rsidR="00FA656A" w:rsidRPr="00FA656A"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t>19.1.</w:t>
      </w:r>
      <w:r>
        <w:rPr>
          <w:rFonts w:ascii="Times New Roman" w:hAnsi="Times New Roman" w:cs="Times New Roman"/>
          <w:sz w:val="24"/>
          <w:szCs w:val="24"/>
        </w:rPr>
        <w:t>в</w:t>
      </w:r>
      <w:r w:rsidRPr="00FA656A">
        <w:rPr>
          <w:rFonts w:ascii="Times New Roman" w:hAnsi="Times New Roman" w:cs="Times New Roman"/>
          <w:sz w:val="24"/>
          <w:szCs w:val="24"/>
        </w:rPr>
        <w:t xml:space="preserve"> началото на всеки учебен час да напомнят на учениците за стриктно</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спазване</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 xml:space="preserve">на личната хигиена </w:t>
      </w:r>
    </w:p>
    <w:p w14:paraId="7E587BC6" w14:textId="77777777" w:rsidR="00DB444F"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t>19.</w:t>
      </w:r>
      <w:proofErr w:type="gramStart"/>
      <w:r>
        <w:rPr>
          <w:rFonts w:ascii="Times New Roman" w:hAnsi="Times New Roman" w:cs="Times New Roman"/>
          <w:sz w:val="24"/>
          <w:szCs w:val="24"/>
          <w:lang w:val="en-US"/>
        </w:rPr>
        <w:t>2.</w:t>
      </w:r>
      <w:r>
        <w:rPr>
          <w:rFonts w:ascii="Times New Roman" w:hAnsi="Times New Roman" w:cs="Times New Roman"/>
          <w:sz w:val="24"/>
          <w:szCs w:val="24"/>
        </w:rPr>
        <w:t>да</w:t>
      </w:r>
      <w:proofErr w:type="gramEnd"/>
      <w:r>
        <w:rPr>
          <w:rFonts w:ascii="Times New Roman" w:hAnsi="Times New Roman" w:cs="Times New Roman"/>
          <w:sz w:val="24"/>
          <w:szCs w:val="24"/>
        </w:rPr>
        <w:t xml:space="preserve"> </w:t>
      </w:r>
      <w:r w:rsidRPr="00FA656A">
        <w:rPr>
          <w:rFonts w:ascii="Times New Roman" w:hAnsi="Times New Roman" w:cs="Times New Roman"/>
          <w:sz w:val="24"/>
          <w:szCs w:val="24"/>
        </w:rPr>
        <w:t xml:space="preserve">инструктират учениците за безопасно ползване на дезинфектантите. </w:t>
      </w:r>
    </w:p>
    <w:p w14:paraId="79E7CC75" w14:textId="7CDB27C4" w:rsidR="00FA656A" w:rsidRPr="00FA656A"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t>19.</w:t>
      </w:r>
      <w:proofErr w:type="gramStart"/>
      <w:r>
        <w:rPr>
          <w:rFonts w:ascii="Times New Roman" w:hAnsi="Times New Roman" w:cs="Times New Roman"/>
          <w:sz w:val="24"/>
          <w:szCs w:val="24"/>
          <w:lang w:val="en-US"/>
        </w:rPr>
        <w:t>3.</w:t>
      </w:r>
      <w:r>
        <w:rPr>
          <w:rFonts w:ascii="Times New Roman" w:hAnsi="Times New Roman" w:cs="Times New Roman"/>
          <w:sz w:val="24"/>
          <w:szCs w:val="24"/>
        </w:rPr>
        <w:t>при</w:t>
      </w:r>
      <w:proofErr w:type="gramEnd"/>
      <w:r w:rsidRPr="00FA656A">
        <w:rPr>
          <w:rFonts w:ascii="Times New Roman" w:hAnsi="Times New Roman" w:cs="Times New Roman"/>
          <w:sz w:val="24"/>
          <w:szCs w:val="24"/>
        </w:rPr>
        <w:t xml:space="preserve"> поява на неразположение от ученик, същият се изпраща в медицинския</w:t>
      </w:r>
      <w:r w:rsidR="00DB444F">
        <w:rPr>
          <w:rFonts w:ascii="Times New Roman" w:hAnsi="Times New Roman" w:cs="Times New Roman"/>
          <w:sz w:val="24"/>
          <w:szCs w:val="24"/>
        </w:rPr>
        <w:t xml:space="preserve"> </w:t>
      </w:r>
      <w:r w:rsidRPr="00FA656A">
        <w:rPr>
          <w:rFonts w:ascii="Times New Roman" w:hAnsi="Times New Roman" w:cs="Times New Roman"/>
          <w:sz w:val="24"/>
          <w:szCs w:val="24"/>
        </w:rPr>
        <w:t>кабинет в училище и се уведомяват родителите и личния лекар, за да предприемат мерки за осигуряване на здравни грижи за детето.</w:t>
      </w:r>
    </w:p>
    <w:p w14:paraId="5F41B0BA" w14:textId="77777777" w:rsidR="00DB444F"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w:t>
      </w:r>
      <w:proofErr w:type="gramStart"/>
      <w:r>
        <w:rPr>
          <w:rFonts w:ascii="Times New Roman" w:hAnsi="Times New Roman" w:cs="Times New Roman"/>
          <w:sz w:val="24"/>
          <w:szCs w:val="24"/>
          <w:lang w:val="en-US"/>
        </w:rPr>
        <w:t>4.</w:t>
      </w:r>
      <w:r>
        <w:rPr>
          <w:rFonts w:ascii="Times New Roman" w:hAnsi="Times New Roman" w:cs="Times New Roman"/>
          <w:sz w:val="24"/>
          <w:szCs w:val="24"/>
        </w:rPr>
        <w:t>с</w:t>
      </w:r>
      <w:r w:rsidRPr="00FA656A">
        <w:rPr>
          <w:rFonts w:ascii="Times New Roman" w:hAnsi="Times New Roman" w:cs="Times New Roman"/>
          <w:sz w:val="24"/>
          <w:szCs w:val="24"/>
        </w:rPr>
        <w:t>триктно</w:t>
      </w:r>
      <w:proofErr w:type="gramEnd"/>
      <w:r w:rsidRPr="00FA656A">
        <w:rPr>
          <w:rFonts w:ascii="Times New Roman" w:hAnsi="Times New Roman" w:cs="Times New Roman"/>
          <w:sz w:val="24"/>
          <w:szCs w:val="24"/>
        </w:rPr>
        <w:t xml:space="preserve"> да се прилагат и спазват мерките за намаляване на рисковете от</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предаване на инфекцията- задължителни и препоръчителни</w:t>
      </w:r>
    </w:p>
    <w:p w14:paraId="355F06DE" w14:textId="77777777" w:rsidR="00DB444F"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w:t>
      </w:r>
      <w:proofErr w:type="gramStart"/>
      <w:r>
        <w:rPr>
          <w:rFonts w:ascii="Times New Roman" w:hAnsi="Times New Roman" w:cs="Times New Roman"/>
          <w:sz w:val="24"/>
          <w:szCs w:val="24"/>
        </w:rPr>
        <w:t>5</w:t>
      </w:r>
      <w:r>
        <w:rPr>
          <w:rFonts w:ascii="Times New Roman" w:hAnsi="Times New Roman" w:cs="Times New Roman"/>
          <w:sz w:val="24"/>
          <w:szCs w:val="24"/>
          <w:lang w:val="en-US"/>
        </w:rPr>
        <w:t>.</w:t>
      </w:r>
      <w:r>
        <w:rPr>
          <w:rFonts w:ascii="Times New Roman" w:hAnsi="Times New Roman" w:cs="Times New Roman"/>
          <w:sz w:val="24"/>
          <w:szCs w:val="24"/>
        </w:rPr>
        <w:t>да</w:t>
      </w:r>
      <w:proofErr w:type="gramEnd"/>
      <w:r>
        <w:rPr>
          <w:rFonts w:ascii="Times New Roman" w:hAnsi="Times New Roman" w:cs="Times New Roman"/>
          <w:sz w:val="24"/>
          <w:szCs w:val="24"/>
        </w:rPr>
        <w:t xml:space="preserve"> носят </w:t>
      </w:r>
      <w:r w:rsidRPr="00FA656A">
        <w:rPr>
          <w:rFonts w:ascii="Times New Roman" w:hAnsi="Times New Roman" w:cs="Times New Roman"/>
          <w:sz w:val="24"/>
          <w:szCs w:val="24"/>
        </w:rPr>
        <w:t>лични предпазни средства (маски или шлемове).</w:t>
      </w:r>
    </w:p>
    <w:p w14:paraId="4AFBB3AA" w14:textId="79D9D8CC" w:rsidR="00FA656A" w:rsidRPr="00425C38"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w:t>
      </w:r>
      <w:proofErr w:type="gramStart"/>
      <w:r w:rsidR="005A3074">
        <w:rPr>
          <w:rFonts w:ascii="Times New Roman" w:hAnsi="Times New Roman" w:cs="Times New Roman"/>
          <w:sz w:val="24"/>
          <w:szCs w:val="24"/>
        </w:rPr>
        <w:t>6</w:t>
      </w:r>
      <w:r>
        <w:rPr>
          <w:rFonts w:ascii="Times New Roman" w:hAnsi="Times New Roman" w:cs="Times New Roman"/>
          <w:sz w:val="24"/>
          <w:szCs w:val="24"/>
          <w:lang w:val="en-US"/>
        </w:rPr>
        <w:t>.</w:t>
      </w:r>
      <w:r>
        <w:rPr>
          <w:rFonts w:ascii="Times New Roman" w:hAnsi="Times New Roman" w:cs="Times New Roman"/>
          <w:sz w:val="24"/>
          <w:szCs w:val="24"/>
        </w:rPr>
        <w:t>да</w:t>
      </w:r>
      <w:proofErr w:type="gramEnd"/>
      <w:r>
        <w:rPr>
          <w:rFonts w:ascii="Times New Roman" w:hAnsi="Times New Roman" w:cs="Times New Roman"/>
          <w:sz w:val="24"/>
          <w:szCs w:val="24"/>
        </w:rPr>
        <w:t xml:space="preserve"> </w:t>
      </w:r>
      <w:r w:rsidR="000955E7">
        <w:rPr>
          <w:rFonts w:ascii="Times New Roman" w:hAnsi="Times New Roman" w:cs="Times New Roman"/>
          <w:sz w:val="24"/>
          <w:szCs w:val="24"/>
        </w:rPr>
        <w:t>з</w:t>
      </w:r>
      <w:r>
        <w:rPr>
          <w:rFonts w:ascii="Times New Roman" w:hAnsi="Times New Roman" w:cs="Times New Roman"/>
          <w:sz w:val="24"/>
          <w:szCs w:val="24"/>
        </w:rPr>
        <w:t>асилят</w:t>
      </w:r>
      <w:r w:rsidRPr="00FA656A">
        <w:rPr>
          <w:rFonts w:ascii="Times New Roman" w:hAnsi="Times New Roman" w:cs="Times New Roman"/>
          <w:sz w:val="24"/>
          <w:szCs w:val="24"/>
        </w:rPr>
        <w:t xml:space="preserve"> лична</w:t>
      </w:r>
      <w:r w:rsidR="000955E7">
        <w:rPr>
          <w:rFonts w:ascii="Times New Roman" w:hAnsi="Times New Roman" w:cs="Times New Roman"/>
          <w:sz w:val="24"/>
          <w:szCs w:val="24"/>
        </w:rPr>
        <w:t xml:space="preserve">та </w:t>
      </w:r>
      <w:r w:rsidRPr="00FA656A">
        <w:rPr>
          <w:rFonts w:ascii="Times New Roman" w:hAnsi="Times New Roman" w:cs="Times New Roman"/>
          <w:sz w:val="24"/>
          <w:szCs w:val="24"/>
        </w:rPr>
        <w:t xml:space="preserve"> хигиена </w:t>
      </w:r>
      <w:r w:rsidR="000955E7">
        <w:rPr>
          <w:rFonts w:ascii="Times New Roman" w:hAnsi="Times New Roman" w:cs="Times New Roman"/>
          <w:sz w:val="24"/>
          <w:szCs w:val="24"/>
        </w:rPr>
        <w:t>, да създават</w:t>
      </w:r>
      <w:r w:rsidRPr="000955E7">
        <w:rPr>
          <w:rFonts w:ascii="Times New Roman" w:hAnsi="Times New Roman" w:cs="Times New Roman"/>
          <w:sz w:val="24"/>
          <w:szCs w:val="24"/>
        </w:rPr>
        <w:t xml:space="preserve"> </w:t>
      </w:r>
      <w:r w:rsidR="000955E7">
        <w:rPr>
          <w:rFonts w:ascii="Times New Roman" w:hAnsi="Times New Roman" w:cs="Times New Roman"/>
          <w:sz w:val="24"/>
          <w:szCs w:val="24"/>
        </w:rPr>
        <w:t xml:space="preserve">у учениците </w:t>
      </w:r>
      <w:r w:rsidRPr="000955E7">
        <w:rPr>
          <w:rFonts w:ascii="Times New Roman" w:hAnsi="Times New Roman" w:cs="Times New Roman"/>
          <w:sz w:val="24"/>
          <w:szCs w:val="24"/>
        </w:rPr>
        <w:t xml:space="preserve">навици за миене на ръцете с течен сапун и топла вода </w:t>
      </w:r>
      <w:r w:rsidR="000955E7">
        <w:rPr>
          <w:rFonts w:ascii="Times New Roman" w:hAnsi="Times New Roman" w:cs="Times New Roman"/>
          <w:sz w:val="24"/>
          <w:szCs w:val="24"/>
        </w:rPr>
        <w:t>, за п</w:t>
      </w:r>
      <w:r w:rsidRPr="000955E7">
        <w:rPr>
          <w:rFonts w:ascii="Times New Roman" w:hAnsi="Times New Roman" w:cs="Times New Roman"/>
          <w:sz w:val="24"/>
          <w:szCs w:val="24"/>
        </w:rPr>
        <w:t>равилно използване на дезинфектант за ръце</w:t>
      </w:r>
      <w:r w:rsidR="000955E7">
        <w:rPr>
          <w:rFonts w:ascii="Times New Roman" w:hAnsi="Times New Roman" w:cs="Times New Roman"/>
          <w:sz w:val="24"/>
          <w:szCs w:val="24"/>
        </w:rPr>
        <w:t>,за е</w:t>
      </w:r>
      <w:r w:rsidRPr="00425C38">
        <w:rPr>
          <w:rFonts w:ascii="Times New Roman" w:hAnsi="Times New Roman" w:cs="Times New Roman"/>
          <w:sz w:val="24"/>
          <w:szCs w:val="24"/>
        </w:rPr>
        <w:t>лиминиране на вредни навици, свързани с докосване на лицето, носа, устата и</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очите.</w:t>
      </w:r>
    </w:p>
    <w:p w14:paraId="35286F21" w14:textId="591C8E96" w:rsidR="00FA656A" w:rsidRPr="00FA656A"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proofErr w:type="gramStart"/>
      <w:r w:rsidR="00DB444F">
        <w:rPr>
          <w:rFonts w:ascii="Times New Roman" w:hAnsi="Times New Roman" w:cs="Times New Roman"/>
          <w:sz w:val="24"/>
          <w:szCs w:val="24"/>
        </w:rPr>
        <w:t>7</w:t>
      </w:r>
      <w:r>
        <w:rPr>
          <w:rFonts w:ascii="Times New Roman" w:hAnsi="Times New Roman" w:cs="Times New Roman"/>
          <w:sz w:val="24"/>
          <w:szCs w:val="24"/>
          <w:lang w:val="en-US"/>
        </w:rPr>
        <w:t>.</w:t>
      </w:r>
      <w:r w:rsidR="000955E7">
        <w:rPr>
          <w:rFonts w:ascii="Times New Roman" w:hAnsi="Times New Roman" w:cs="Times New Roman"/>
          <w:sz w:val="24"/>
          <w:szCs w:val="24"/>
        </w:rPr>
        <w:t>м</w:t>
      </w:r>
      <w:r w:rsidRPr="00FA656A">
        <w:rPr>
          <w:rFonts w:ascii="Times New Roman" w:hAnsi="Times New Roman" w:cs="Times New Roman"/>
          <w:sz w:val="24"/>
          <w:szCs w:val="24"/>
        </w:rPr>
        <w:t>аксимално</w:t>
      </w:r>
      <w:proofErr w:type="gramEnd"/>
      <w:r w:rsidR="000955E7">
        <w:rPr>
          <w:rFonts w:ascii="Times New Roman" w:hAnsi="Times New Roman" w:cs="Times New Roman"/>
          <w:sz w:val="24"/>
          <w:szCs w:val="24"/>
        </w:rPr>
        <w:t xml:space="preserve"> да </w:t>
      </w:r>
      <w:r w:rsidRPr="00FA656A">
        <w:rPr>
          <w:rFonts w:ascii="Times New Roman" w:hAnsi="Times New Roman" w:cs="Times New Roman"/>
          <w:sz w:val="24"/>
          <w:szCs w:val="24"/>
        </w:rPr>
        <w:t xml:space="preserve"> огранича</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контактите между ученици от различни паралелки при осъществяване на заниманията по интереси.</w:t>
      </w:r>
    </w:p>
    <w:p w14:paraId="6B3C0DD1" w14:textId="3477873E"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r w:rsidR="00DB444F">
        <w:rPr>
          <w:rFonts w:ascii="Times New Roman" w:hAnsi="Times New Roman" w:cs="Times New Roman"/>
          <w:sz w:val="24"/>
          <w:szCs w:val="24"/>
        </w:rPr>
        <w:t>8</w:t>
      </w:r>
      <w:r>
        <w:rPr>
          <w:rFonts w:ascii="Times New Roman" w:hAnsi="Times New Roman" w:cs="Times New Roman"/>
          <w:sz w:val="24"/>
          <w:szCs w:val="24"/>
          <w:lang w:val="en-US"/>
        </w:rPr>
        <w:t>.</w:t>
      </w:r>
      <w:r w:rsidR="000955E7">
        <w:rPr>
          <w:rFonts w:ascii="Times New Roman" w:hAnsi="Times New Roman" w:cs="Times New Roman"/>
          <w:sz w:val="24"/>
          <w:szCs w:val="24"/>
        </w:rPr>
        <w:t xml:space="preserve"> да п</w:t>
      </w:r>
      <w:r w:rsidRPr="00FA656A">
        <w:rPr>
          <w:rFonts w:ascii="Times New Roman" w:hAnsi="Times New Roman" w:cs="Times New Roman"/>
          <w:sz w:val="24"/>
          <w:szCs w:val="24"/>
        </w:rPr>
        <w:t>ровежда</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периодични разговори/беседи в рамките на 5-10 минути,</w:t>
      </w:r>
      <w:r w:rsidRPr="00425C38">
        <w:rPr>
          <w:rFonts w:ascii="Times New Roman" w:hAnsi="Times New Roman" w:cs="Times New Roman"/>
          <w:sz w:val="24"/>
          <w:szCs w:val="24"/>
        </w:rPr>
        <w:t>съобразени с възрастовите особености на учениците, за правилата, личната отговорност и</w:t>
      </w:r>
      <w:r>
        <w:rPr>
          <w:rFonts w:ascii="Times New Roman" w:hAnsi="Times New Roman" w:cs="Times New Roman"/>
          <w:sz w:val="24"/>
          <w:szCs w:val="24"/>
        </w:rPr>
        <w:t xml:space="preserve"> </w:t>
      </w:r>
      <w:r w:rsidRPr="00425C38">
        <w:rPr>
          <w:rFonts w:ascii="Times New Roman" w:hAnsi="Times New Roman" w:cs="Times New Roman"/>
          <w:sz w:val="24"/>
          <w:szCs w:val="24"/>
        </w:rPr>
        <w:t xml:space="preserve">живота на всеки един от нас в условията на епидемия от COVID-19. </w:t>
      </w:r>
    </w:p>
    <w:p w14:paraId="79EAFA0B" w14:textId="60B7C5DC"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proofErr w:type="gramStart"/>
      <w:r w:rsidR="00DB444F">
        <w:rPr>
          <w:rFonts w:ascii="Times New Roman" w:hAnsi="Times New Roman" w:cs="Times New Roman"/>
          <w:sz w:val="24"/>
          <w:szCs w:val="24"/>
        </w:rPr>
        <w:t>9</w:t>
      </w:r>
      <w:r>
        <w:rPr>
          <w:rFonts w:ascii="Times New Roman" w:hAnsi="Times New Roman" w:cs="Times New Roman"/>
          <w:sz w:val="24"/>
          <w:szCs w:val="24"/>
          <w:lang w:val="en-US"/>
        </w:rPr>
        <w:t>.</w:t>
      </w:r>
      <w:r w:rsidR="000955E7">
        <w:rPr>
          <w:rFonts w:ascii="Times New Roman" w:hAnsi="Times New Roman" w:cs="Times New Roman"/>
          <w:sz w:val="24"/>
          <w:szCs w:val="24"/>
        </w:rPr>
        <w:t>да</w:t>
      </w:r>
      <w:proofErr w:type="gramEnd"/>
      <w:r w:rsidR="000955E7">
        <w:rPr>
          <w:rFonts w:ascii="Times New Roman" w:hAnsi="Times New Roman" w:cs="Times New Roman"/>
          <w:sz w:val="24"/>
          <w:szCs w:val="24"/>
        </w:rPr>
        <w:t xml:space="preserve"> н</w:t>
      </w:r>
      <w:r w:rsidRPr="00FA656A">
        <w:rPr>
          <w:rFonts w:ascii="Times New Roman" w:hAnsi="Times New Roman" w:cs="Times New Roman"/>
          <w:sz w:val="24"/>
          <w:szCs w:val="24"/>
        </w:rPr>
        <w:t>апомня</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на децата да докосват по-малко предмети в класната стая</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и в останалите помещения, както и да не споделят храни и напитки.</w:t>
      </w:r>
    </w:p>
    <w:p w14:paraId="46876039" w14:textId="5FB222F5" w:rsidR="00FA656A" w:rsidRPr="00FA656A"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proofErr w:type="gramStart"/>
      <w:r>
        <w:rPr>
          <w:rFonts w:ascii="Times New Roman" w:hAnsi="Times New Roman" w:cs="Times New Roman"/>
          <w:sz w:val="24"/>
          <w:szCs w:val="24"/>
          <w:lang w:val="en-US"/>
        </w:rPr>
        <w:t>1</w:t>
      </w:r>
      <w:r w:rsidR="00DB444F">
        <w:rPr>
          <w:rFonts w:ascii="Times New Roman" w:hAnsi="Times New Roman" w:cs="Times New Roman"/>
          <w:sz w:val="24"/>
          <w:szCs w:val="24"/>
        </w:rPr>
        <w:t>0</w:t>
      </w:r>
      <w:r>
        <w:rPr>
          <w:rFonts w:ascii="Times New Roman" w:hAnsi="Times New Roman" w:cs="Times New Roman"/>
          <w:sz w:val="24"/>
          <w:szCs w:val="24"/>
          <w:lang w:val="en-US"/>
        </w:rPr>
        <w:t>.</w:t>
      </w:r>
      <w:r w:rsidR="000955E7">
        <w:rPr>
          <w:rFonts w:ascii="Times New Roman" w:hAnsi="Times New Roman" w:cs="Times New Roman"/>
          <w:sz w:val="24"/>
          <w:szCs w:val="24"/>
        </w:rPr>
        <w:t>да</w:t>
      </w:r>
      <w:proofErr w:type="gramEnd"/>
      <w:r w:rsidR="000955E7">
        <w:rPr>
          <w:rFonts w:ascii="Times New Roman" w:hAnsi="Times New Roman" w:cs="Times New Roman"/>
          <w:sz w:val="24"/>
          <w:szCs w:val="24"/>
        </w:rPr>
        <w:t xml:space="preserve"> дават </w:t>
      </w:r>
      <w:r w:rsidRPr="00FA656A">
        <w:rPr>
          <w:rFonts w:ascii="Times New Roman" w:hAnsi="Times New Roman" w:cs="Times New Roman"/>
          <w:sz w:val="24"/>
          <w:szCs w:val="24"/>
        </w:rPr>
        <w:t xml:space="preserve"> личен пример на учениците.</w:t>
      </w:r>
    </w:p>
    <w:p w14:paraId="528337A8" w14:textId="5F8A43D7" w:rsidR="000955E7" w:rsidRDefault="00FA656A" w:rsidP="00095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proofErr w:type="gramStart"/>
      <w:r>
        <w:rPr>
          <w:rFonts w:ascii="Times New Roman" w:hAnsi="Times New Roman" w:cs="Times New Roman"/>
          <w:sz w:val="24"/>
          <w:szCs w:val="24"/>
          <w:lang w:val="en-US"/>
        </w:rPr>
        <w:t>1</w:t>
      </w:r>
      <w:r w:rsidR="00DB444F">
        <w:rPr>
          <w:rFonts w:ascii="Times New Roman" w:hAnsi="Times New Roman" w:cs="Times New Roman"/>
          <w:sz w:val="24"/>
          <w:szCs w:val="24"/>
        </w:rPr>
        <w:t>1</w:t>
      </w:r>
      <w:r>
        <w:rPr>
          <w:rFonts w:ascii="Times New Roman" w:hAnsi="Times New Roman" w:cs="Times New Roman"/>
          <w:sz w:val="24"/>
          <w:szCs w:val="24"/>
          <w:lang w:val="en-US"/>
        </w:rPr>
        <w:t>.</w:t>
      </w:r>
      <w:r w:rsidR="000955E7">
        <w:rPr>
          <w:rFonts w:ascii="Times New Roman" w:hAnsi="Times New Roman" w:cs="Times New Roman"/>
          <w:sz w:val="24"/>
          <w:szCs w:val="24"/>
        </w:rPr>
        <w:t>да</w:t>
      </w:r>
      <w:proofErr w:type="gramEnd"/>
      <w:r w:rsidR="000955E7">
        <w:rPr>
          <w:rFonts w:ascii="Times New Roman" w:hAnsi="Times New Roman" w:cs="Times New Roman"/>
          <w:sz w:val="24"/>
          <w:szCs w:val="24"/>
        </w:rPr>
        <w:t xml:space="preserve"> п</w:t>
      </w:r>
      <w:r w:rsidRPr="00FA656A">
        <w:rPr>
          <w:rFonts w:ascii="Times New Roman" w:hAnsi="Times New Roman" w:cs="Times New Roman"/>
          <w:sz w:val="24"/>
          <w:szCs w:val="24"/>
        </w:rPr>
        <w:t>оставя</w:t>
      </w:r>
      <w:r w:rsidR="000955E7">
        <w:rPr>
          <w:rFonts w:ascii="Times New Roman" w:hAnsi="Times New Roman" w:cs="Times New Roman"/>
          <w:sz w:val="24"/>
          <w:szCs w:val="24"/>
        </w:rPr>
        <w:t xml:space="preserve">т </w:t>
      </w:r>
      <w:r w:rsidRPr="00FA656A">
        <w:rPr>
          <w:rFonts w:ascii="Times New Roman" w:hAnsi="Times New Roman" w:cs="Times New Roman"/>
          <w:sz w:val="24"/>
          <w:szCs w:val="24"/>
        </w:rPr>
        <w:t xml:space="preserve"> на видно място –класни стаи</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информационни материали (плакати) за правилна хигиена на ръцете, спазване на физическа дистанция, респираторен етикет, носене на защитни маски.</w:t>
      </w:r>
    </w:p>
    <w:p w14:paraId="0CE0400F" w14:textId="6923A7FD" w:rsidR="00C8450B" w:rsidRPr="00D6039C" w:rsidRDefault="00C8450B" w:rsidP="00C8450B">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hAnsi="Times New Roman" w:cs="Times New Roman"/>
          <w:sz w:val="24"/>
          <w:szCs w:val="24"/>
        </w:rPr>
        <w:t>20.</w:t>
      </w:r>
      <w:r w:rsidRPr="00C8450B">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да изготвя и актуализира професионално</w:t>
      </w:r>
      <w:r>
        <w:rPr>
          <w:rFonts w:ascii="Times New Roman" w:eastAsia="Times New Roman" w:hAnsi="Times New Roman"/>
          <w:bCs/>
          <w:sz w:val="24"/>
          <w:szCs w:val="24"/>
          <w:lang w:eastAsia="bg-BG"/>
        </w:rPr>
        <w:t xml:space="preserve"> си </w:t>
      </w:r>
      <w:r>
        <w:rPr>
          <w:rFonts w:ascii="Times New Roman" w:eastAsia="Times New Roman" w:hAnsi="Times New Roman"/>
          <w:bCs/>
          <w:sz w:val="24"/>
          <w:szCs w:val="24"/>
          <w:lang w:eastAsia="bg-BG"/>
        </w:rPr>
        <w:t xml:space="preserve"> портфолио до края на всяка учебна година, 14.09</w:t>
      </w:r>
      <w:r>
        <w:rPr>
          <w:rFonts w:ascii="Times New Roman" w:eastAsia="Times New Roman" w:hAnsi="Times New Roman"/>
          <w:bCs/>
          <w:sz w:val="24"/>
          <w:szCs w:val="24"/>
          <w:lang w:eastAsia="bg-BG"/>
        </w:rPr>
        <w:t>.</w:t>
      </w:r>
    </w:p>
    <w:p w14:paraId="46506E32" w14:textId="120636D3" w:rsidR="00C8450B" w:rsidRDefault="00C8450B" w:rsidP="000955E7">
      <w:pPr>
        <w:autoSpaceDE w:val="0"/>
        <w:autoSpaceDN w:val="0"/>
        <w:adjustRightInd w:val="0"/>
        <w:spacing w:after="0" w:line="240" w:lineRule="auto"/>
        <w:jc w:val="both"/>
        <w:rPr>
          <w:rFonts w:ascii="Times New Roman" w:hAnsi="Times New Roman" w:cs="Times New Roman"/>
          <w:sz w:val="24"/>
          <w:szCs w:val="24"/>
        </w:rPr>
      </w:pPr>
    </w:p>
    <w:p w14:paraId="0EFB16C7" w14:textId="77777777" w:rsidR="002526FA" w:rsidRPr="000955E7" w:rsidRDefault="009F3691" w:rsidP="002526FA">
      <w:pPr>
        <w:autoSpaceDE w:val="0"/>
        <w:autoSpaceDN w:val="0"/>
        <w:adjustRightInd w:val="0"/>
        <w:spacing w:after="0" w:line="240" w:lineRule="auto"/>
        <w:jc w:val="both"/>
        <w:rPr>
          <w:rFonts w:ascii="Times New Roman" w:hAnsi="Times New Roman" w:cs="Times New Roman"/>
          <w:sz w:val="24"/>
          <w:szCs w:val="24"/>
        </w:rPr>
      </w:pPr>
      <w:r w:rsidRPr="00BB23A5">
        <w:rPr>
          <w:rFonts w:ascii="Times New Roman" w:hAnsi="Times New Roman" w:cs="Times New Roman"/>
          <w:sz w:val="24"/>
          <w:szCs w:val="24"/>
          <w:shd w:val="clear" w:color="auto" w:fill="FFFFFF"/>
        </w:rPr>
        <w:t xml:space="preserve"> </w:t>
      </w:r>
      <w:r w:rsidRPr="00BB23A5">
        <w:rPr>
          <w:rFonts w:ascii="Helvetica" w:hAnsi="Helvetica" w:cs="Helvetica"/>
        </w:rPr>
        <w:br/>
      </w:r>
      <w:r w:rsidR="002526FA" w:rsidRPr="00D6039C">
        <w:rPr>
          <w:rFonts w:ascii="Times New Roman" w:eastAsia="Times New Roman" w:hAnsi="Times New Roman"/>
          <w:bCs/>
          <w:sz w:val="24"/>
          <w:szCs w:val="24"/>
          <w:lang w:eastAsia="bg-BG"/>
        </w:rPr>
        <w:t>(3)  Учител, който е и класен ръководител, има следните допълнителни задължения:</w:t>
      </w:r>
    </w:p>
    <w:p w14:paraId="51A5959A" w14:textId="4229BA69"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следи за успеха и развитието на учениците от паралелката;</w:t>
      </w:r>
    </w:p>
    <w:p w14:paraId="58690F75" w14:textId="38748F7B"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анализира и оценява рисковите фактори върху учениците си и да предприема превантивни мерки за справяне с тях;</w:t>
      </w:r>
    </w:p>
    <w:p w14:paraId="5182E587" w14:textId="02503258"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да контролира посещаемостта на учебните часове от учениците от паралелката;</w:t>
      </w:r>
    </w:p>
    <w:p w14:paraId="25AC46B5" w14:textId="639911E4"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своевременно да уведомява родителите за отсъствията на ученика, както и когато спрямо него ще започне процедура за налагане на наказание;</w:t>
      </w:r>
    </w:p>
    <w:p w14:paraId="5D215F59" w14:textId="30D1C5F1"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5.</w:t>
      </w:r>
      <w:r w:rsidR="002526FA" w:rsidRPr="00D6039C">
        <w:rPr>
          <w:rFonts w:ascii="Times New Roman" w:eastAsia="Times New Roman" w:hAnsi="Times New Roman"/>
          <w:bCs/>
          <w:sz w:val="24"/>
          <w:szCs w:val="24"/>
          <w:lang w:eastAsia="bg-BG"/>
        </w:rPr>
        <w:t>да консултира родителите за формите за допълнителна работа с ученика, както и за възможностите за оказване на подкрепа от специалист, когато това се налага;</w:t>
      </w:r>
    </w:p>
    <w:p w14:paraId="6453D21D" w14:textId="2628F1A4"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да изготвя и да предоставя на родителя </w:t>
      </w:r>
      <w:r w:rsidR="00F0269B">
        <w:rPr>
          <w:rFonts w:ascii="Times New Roman" w:eastAsia="Times New Roman" w:hAnsi="Times New Roman"/>
          <w:bCs/>
          <w:sz w:val="24"/>
          <w:szCs w:val="24"/>
          <w:lang w:eastAsia="bg-BG"/>
        </w:rPr>
        <w:t>информация за резултатите от обучението на ученика.</w:t>
      </w:r>
    </w:p>
    <w:p w14:paraId="7EB09B3E" w14:textId="10B4715C" w:rsidR="002526FA"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организира и да провежда родителски срещи</w:t>
      </w:r>
      <w:r w:rsidR="00C8450B">
        <w:rPr>
          <w:rFonts w:ascii="Times New Roman" w:eastAsia="Times New Roman" w:hAnsi="Times New Roman"/>
          <w:bCs/>
          <w:sz w:val="24"/>
          <w:szCs w:val="24"/>
          <w:lang w:eastAsia="bg-BG"/>
        </w:rPr>
        <w:t>/изнесени , тематични и други/</w:t>
      </w:r>
    </w:p>
    <w:p w14:paraId="5A562F4C" w14:textId="10277CE2" w:rsidR="00C8450B" w:rsidRPr="00D6039C" w:rsidRDefault="00C8450B" w:rsidP="00C8450B">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8. </w:t>
      </w:r>
      <w:r>
        <w:rPr>
          <w:rFonts w:ascii="Times New Roman" w:eastAsia="Times New Roman" w:hAnsi="Times New Roman"/>
          <w:bCs/>
          <w:sz w:val="24"/>
          <w:szCs w:val="24"/>
          <w:lang w:eastAsia="bg-BG"/>
        </w:rPr>
        <w:t>п</w:t>
      </w:r>
      <w:r w:rsidRPr="00D6039C">
        <w:rPr>
          <w:rFonts w:ascii="Times New Roman" w:eastAsia="Times New Roman" w:hAnsi="Times New Roman"/>
          <w:bCs/>
          <w:sz w:val="24"/>
          <w:szCs w:val="24"/>
          <w:lang w:eastAsia="bg-BG"/>
        </w:rPr>
        <w:t>о време на родителските срещи се обсъждат и взем</w:t>
      </w:r>
      <w:r>
        <w:rPr>
          <w:rFonts w:ascii="Times New Roman" w:eastAsia="Times New Roman" w:hAnsi="Times New Roman"/>
          <w:bCs/>
          <w:sz w:val="24"/>
          <w:szCs w:val="24"/>
          <w:lang w:eastAsia="bg-BG"/>
        </w:rPr>
        <w:t>ат решения по основни въпроси. К</w:t>
      </w:r>
      <w:r w:rsidRPr="00D6039C">
        <w:rPr>
          <w:rFonts w:ascii="Times New Roman" w:eastAsia="Times New Roman" w:hAnsi="Times New Roman"/>
          <w:bCs/>
          <w:sz w:val="24"/>
          <w:szCs w:val="24"/>
          <w:lang w:eastAsia="bg-BG"/>
        </w:rPr>
        <w:t>ласният ръководител не може да обсъжда публично въпроси, свързани с успеха и поведението на отделните ученици.</w:t>
      </w:r>
    </w:p>
    <w:p w14:paraId="37616342" w14:textId="1CF18708" w:rsidR="00C8450B" w:rsidRPr="00D6039C" w:rsidRDefault="00C8450B" w:rsidP="00C8450B">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Pr>
          <w:rFonts w:ascii="Times New Roman" w:eastAsia="Times New Roman" w:hAnsi="Times New Roman"/>
          <w:bCs/>
          <w:sz w:val="24"/>
          <w:szCs w:val="24"/>
          <w:lang w:eastAsia="bg-BG"/>
        </w:rPr>
        <w:t>.н</w:t>
      </w:r>
      <w:r w:rsidRPr="00D6039C">
        <w:rPr>
          <w:rFonts w:ascii="Times New Roman" w:eastAsia="Times New Roman" w:hAnsi="Times New Roman"/>
          <w:bCs/>
          <w:sz w:val="24"/>
          <w:szCs w:val="24"/>
          <w:lang w:eastAsia="bg-BG"/>
        </w:rPr>
        <w:t>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w:t>
      </w:r>
    </w:p>
    <w:p w14:paraId="58408B43" w14:textId="0FA82841" w:rsidR="002526FA" w:rsidRPr="00D6039C" w:rsidRDefault="00C8450B"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DB444F">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периодично да организира индивидуални срещи с учениците от паралелката;</w:t>
      </w:r>
    </w:p>
    <w:p w14:paraId="3F2B7F5A" w14:textId="7305E684" w:rsidR="002526FA" w:rsidRPr="00D6039C" w:rsidRDefault="00C8450B"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DB444F">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участва в процедурите за налагане на санкции по отношение на учениците от паралелката;</w:t>
      </w:r>
    </w:p>
    <w:p w14:paraId="02C17CC3" w14:textId="16606232"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2</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с учителите, които преподават на паралелката и се информира за успеха и развитието на учениците;</w:t>
      </w:r>
    </w:p>
    <w:p w14:paraId="53DBE8E1" w14:textId="4CE1550C"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3</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с останалите класни ръководители с оглед на намиране на нови форми на общуване с учениците и родителите;</w:t>
      </w:r>
    </w:p>
    <w:p w14:paraId="3681E7BE" w14:textId="3E72AFD0"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4</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и да подпомага специалистите, които работят с ученици от паралелката;</w:t>
      </w:r>
    </w:p>
    <w:p w14:paraId="30A43300" w14:textId="47D4308E"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5</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води редовно и да съхранява учебната документация за паралелката</w:t>
      </w:r>
      <w:r w:rsidR="00C8450B">
        <w:rPr>
          <w:rFonts w:ascii="Times New Roman" w:eastAsia="Times New Roman" w:hAnsi="Times New Roman"/>
          <w:bCs/>
          <w:sz w:val="24"/>
          <w:szCs w:val="24"/>
          <w:lang w:eastAsia="bg-BG"/>
        </w:rPr>
        <w:t>;</w:t>
      </w:r>
    </w:p>
    <w:p w14:paraId="26454BB6" w14:textId="63DD5AFE"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6</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к</w:t>
      </w:r>
      <w:r w:rsidR="002526FA" w:rsidRPr="00D6039C">
        <w:rPr>
          <w:rFonts w:ascii="Times New Roman" w:eastAsia="Times New Roman" w:hAnsi="Times New Roman"/>
          <w:bCs/>
          <w:sz w:val="24"/>
          <w:szCs w:val="24"/>
          <w:lang w:eastAsia="bg-BG"/>
        </w:rPr>
        <w:t xml:space="preserve">ласният ръководител, освободил ученик с бележка </w:t>
      </w:r>
      <w:r w:rsidR="00C8450B">
        <w:rPr>
          <w:rFonts w:ascii="Times New Roman" w:eastAsia="Times New Roman" w:hAnsi="Times New Roman"/>
          <w:bCs/>
          <w:sz w:val="24"/>
          <w:szCs w:val="24"/>
          <w:lang w:eastAsia="bg-BG"/>
        </w:rPr>
        <w:t xml:space="preserve">по семейни причини до 15 дни </w:t>
      </w:r>
      <w:r w:rsidR="002526FA" w:rsidRPr="00D6039C">
        <w:rPr>
          <w:rFonts w:ascii="Times New Roman" w:eastAsia="Times New Roman" w:hAnsi="Times New Roman"/>
          <w:bCs/>
          <w:sz w:val="24"/>
          <w:szCs w:val="24"/>
          <w:lang w:eastAsia="bg-BG"/>
        </w:rPr>
        <w:t xml:space="preserve"> за 1 учебна година да вписва</w:t>
      </w:r>
      <w:r w:rsidR="00C8450B">
        <w:rPr>
          <w:rFonts w:ascii="Times New Roman" w:eastAsia="Times New Roman" w:hAnsi="Times New Roman"/>
          <w:bCs/>
          <w:sz w:val="24"/>
          <w:szCs w:val="24"/>
          <w:lang w:eastAsia="bg-BG"/>
        </w:rPr>
        <w:t xml:space="preserve"> входящия й номер, името на ученика , датите  </w:t>
      </w:r>
      <w:r w:rsidR="002526FA" w:rsidRPr="00D6039C">
        <w:rPr>
          <w:rFonts w:ascii="Times New Roman" w:eastAsia="Times New Roman" w:hAnsi="Times New Roman"/>
          <w:bCs/>
          <w:sz w:val="24"/>
          <w:szCs w:val="24"/>
          <w:lang w:eastAsia="bg-BG"/>
        </w:rPr>
        <w:t xml:space="preserve"> в</w:t>
      </w:r>
      <w:r w:rsidR="00C8450B">
        <w:rPr>
          <w:rFonts w:ascii="Times New Roman" w:eastAsia="Times New Roman" w:hAnsi="Times New Roman"/>
          <w:bCs/>
          <w:sz w:val="24"/>
          <w:szCs w:val="24"/>
          <w:lang w:eastAsia="bg-BG"/>
        </w:rPr>
        <w:t xml:space="preserve"> електронния </w:t>
      </w:r>
      <w:r w:rsidR="002526FA" w:rsidRPr="00D6039C">
        <w:rPr>
          <w:rFonts w:ascii="Times New Roman" w:eastAsia="Times New Roman" w:hAnsi="Times New Roman"/>
          <w:bCs/>
          <w:sz w:val="24"/>
          <w:szCs w:val="24"/>
          <w:lang w:eastAsia="bg-BG"/>
        </w:rPr>
        <w:t xml:space="preserve"> дневник </w:t>
      </w:r>
      <w:r w:rsidR="00C8450B">
        <w:rPr>
          <w:rFonts w:ascii="Times New Roman" w:eastAsia="Times New Roman" w:hAnsi="Times New Roman"/>
          <w:bCs/>
          <w:sz w:val="24"/>
          <w:szCs w:val="24"/>
          <w:lang w:eastAsia="bg-BG"/>
        </w:rPr>
        <w:t xml:space="preserve"> на класа </w:t>
      </w:r>
      <w:r w:rsidR="002526FA" w:rsidRPr="00D6039C">
        <w:rPr>
          <w:rFonts w:ascii="Times New Roman" w:eastAsia="Times New Roman" w:hAnsi="Times New Roman"/>
          <w:bCs/>
          <w:sz w:val="24"/>
          <w:szCs w:val="24"/>
          <w:lang w:eastAsia="bg-BG"/>
        </w:rPr>
        <w:t>на стр. – беле</w:t>
      </w:r>
      <w:r w:rsidR="0058050D">
        <w:rPr>
          <w:rFonts w:ascii="Times New Roman" w:eastAsia="Times New Roman" w:hAnsi="Times New Roman"/>
          <w:bCs/>
          <w:sz w:val="24"/>
          <w:szCs w:val="24"/>
          <w:lang w:eastAsia="bg-BG"/>
        </w:rPr>
        <w:t>жки</w:t>
      </w:r>
      <w:r w:rsidR="00C8450B">
        <w:rPr>
          <w:rFonts w:ascii="Times New Roman" w:eastAsia="Times New Roman" w:hAnsi="Times New Roman"/>
          <w:bCs/>
          <w:sz w:val="24"/>
          <w:szCs w:val="24"/>
          <w:lang w:eastAsia="bg-BG"/>
        </w:rPr>
        <w:t>;</w:t>
      </w:r>
    </w:p>
    <w:p w14:paraId="4B764E3F" w14:textId="08D6F030"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7</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инструктира учениците за безопасно поведение в и извън училище</w:t>
      </w:r>
      <w:r w:rsidR="00C8450B">
        <w:rPr>
          <w:rFonts w:ascii="Times New Roman" w:eastAsia="Times New Roman" w:hAnsi="Times New Roman"/>
          <w:bCs/>
          <w:sz w:val="24"/>
          <w:szCs w:val="24"/>
          <w:lang w:eastAsia="bg-BG"/>
        </w:rPr>
        <w:t>;</w:t>
      </w:r>
    </w:p>
    <w:p w14:paraId="2A21A12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 педагогическите специалисти се дължи почит и уважение от учениците, родителите, административните органи и обществеността.</w:t>
      </w:r>
    </w:p>
    <w:p w14:paraId="6730CC6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При изпълнение на служебните си задължения педагогическите специалисти и главният счетоводител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съответната институция.</w:t>
      </w:r>
    </w:p>
    <w:p w14:paraId="561F81A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Педагогическите специалисти, които работят в малко населено място извън местоживеенето си, имат право на възстановяване на извършените от тях разходи за транспорт от местоживеенето им до местоработата и обратно или за наем по месторабота при условия и по ред, определени в наредба, издадена от министъра на образованието и науката съгласувано с министъра на финансите.</w:t>
      </w:r>
    </w:p>
    <w:p w14:paraId="11BEFBBB" w14:textId="11DD7E8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(6) При прекратяване на трудовото правоотношение с педагогически специалисти, които през последните </w:t>
      </w:r>
      <w:r w:rsidR="00DB444F">
        <w:rPr>
          <w:rFonts w:ascii="Times New Roman" w:eastAsia="Times New Roman" w:hAnsi="Times New Roman"/>
          <w:bCs/>
          <w:sz w:val="24"/>
          <w:szCs w:val="24"/>
          <w:lang w:eastAsia="bg-BG"/>
        </w:rPr>
        <w:t xml:space="preserve">20 </w:t>
      </w:r>
      <w:r w:rsidRPr="00D6039C">
        <w:rPr>
          <w:rFonts w:ascii="Times New Roman" w:eastAsia="Times New Roman" w:hAnsi="Times New Roman"/>
          <w:bCs/>
          <w:sz w:val="24"/>
          <w:szCs w:val="24"/>
          <w:lang w:eastAsia="bg-BG"/>
        </w:rPr>
        <w:t>години от трудовия си стаж са заемали длъжност на педагогически специалист</w:t>
      </w:r>
      <w:r w:rsidR="00DB444F">
        <w:rPr>
          <w:rFonts w:ascii="Times New Roman" w:eastAsia="Times New Roman" w:hAnsi="Times New Roman"/>
          <w:bCs/>
          <w:sz w:val="24"/>
          <w:szCs w:val="24"/>
          <w:lang w:eastAsia="bg-BG"/>
        </w:rPr>
        <w:t xml:space="preserve"> 10 години </w:t>
      </w:r>
      <w:r w:rsidRPr="00D6039C">
        <w:rPr>
          <w:rFonts w:ascii="Times New Roman" w:eastAsia="Times New Roman" w:hAnsi="Times New Roman"/>
          <w:bCs/>
          <w:sz w:val="24"/>
          <w:szCs w:val="24"/>
          <w:lang w:eastAsia="bg-BG"/>
        </w:rPr>
        <w:t xml:space="preserve">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в размер на 1</w:t>
      </w:r>
      <w:r w:rsidR="00DB444F">
        <w:rPr>
          <w:rFonts w:ascii="Times New Roman" w:eastAsia="Times New Roman" w:hAnsi="Times New Roman"/>
          <w:bCs/>
          <w:sz w:val="24"/>
          <w:szCs w:val="24"/>
          <w:lang w:eastAsia="bg-BG"/>
        </w:rPr>
        <w:t>1,5</w:t>
      </w:r>
      <w:r w:rsidRPr="00D6039C">
        <w:rPr>
          <w:rFonts w:ascii="Times New Roman" w:eastAsia="Times New Roman" w:hAnsi="Times New Roman"/>
          <w:bCs/>
          <w:sz w:val="24"/>
          <w:szCs w:val="24"/>
          <w:lang w:eastAsia="bg-BG"/>
        </w:rPr>
        <w:t xml:space="preserve"> брутни работни заплати.</w:t>
      </w:r>
    </w:p>
    <w:p w14:paraId="65B414B3"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3077E3">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6CBF0A6" w14:textId="171397D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Осве</w:t>
      </w:r>
      <w:r>
        <w:rPr>
          <w:rFonts w:ascii="Times New Roman" w:eastAsia="Times New Roman" w:hAnsi="Times New Roman"/>
          <w:bCs/>
          <w:sz w:val="24"/>
          <w:szCs w:val="24"/>
          <w:lang w:eastAsia="bg-BG"/>
        </w:rPr>
        <w:t xml:space="preserve">н в случаите, определени в ЗПУО, педагогически специалист не </w:t>
      </w:r>
      <w:r w:rsidRPr="00D6039C">
        <w:rPr>
          <w:rFonts w:ascii="Times New Roman" w:eastAsia="Times New Roman" w:hAnsi="Times New Roman"/>
          <w:bCs/>
          <w:sz w:val="24"/>
          <w:szCs w:val="24"/>
          <w:lang w:eastAsia="bg-BG"/>
        </w:rPr>
        <w:t>може да извършва срещу заплащане обучение или подкрепа по смисъла на чл. 178, ал. 1, т. 2 – 7 и 14 и чл. 187, ал. 1, т. 2 и 4 от ЗПУО на  ученици, с които работи   в училището, ако това заплащане е от името и за сметка на  учениците, включително със средства от училищното настоятелство.</w:t>
      </w:r>
    </w:p>
    <w:p w14:paraId="38DC079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децата и учениците.</w:t>
      </w:r>
    </w:p>
    <w:p w14:paraId="6C1C0C4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sz w:val="24"/>
          <w:szCs w:val="24"/>
        </w:rPr>
        <w:t xml:space="preserve"> </w:t>
      </w:r>
      <w:r w:rsidRPr="00D6039C">
        <w:rPr>
          <w:rFonts w:ascii="Times New Roman" w:eastAsia="Times New Roman" w:hAnsi="Times New Roman"/>
          <w:bCs/>
          <w:sz w:val="24"/>
          <w:szCs w:val="24"/>
          <w:lang w:eastAsia="bg-BG"/>
        </w:rPr>
        <w:t>(3)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извършвал обучение или подкрепа по смисъла чл. 178, ал. 1, т. 2 – 7 и 14 и чл. 187, ал. 1, т. 2 и 4 от ЗПУО на  ученици и че това не са били  ученици, с които педагогическият специалист е работил в  училището в същия период.</w:t>
      </w:r>
    </w:p>
    <w:p w14:paraId="0B1043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14:paraId="0A0BD62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При установяване нарушение на ал. 1 и 2,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p>
    <w:p w14:paraId="4BBCED83"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3077E3">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323B9AA" w14:textId="7DA41F0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организирането на екскурзии, летни лагери и зелени училища,  писмено иска разрешение от директора, най-малко 3 седмици преди провеждането, и най-късно 10 дни преди провеждането представя цялата писмена документация съгласно Наредба</w:t>
      </w:r>
      <w:r w:rsidR="00B86C78">
        <w:rPr>
          <w:rFonts w:ascii="Times New Roman" w:eastAsia="Times New Roman" w:hAnsi="Times New Roman"/>
          <w:bCs/>
          <w:sz w:val="24"/>
          <w:szCs w:val="24"/>
          <w:lang w:eastAsia="bg-BG"/>
        </w:rPr>
        <w:t xml:space="preserve">та </w:t>
      </w:r>
      <w:r w:rsidRPr="00D6039C">
        <w:rPr>
          <w:rFonts w:ascii="Times New Roman" w:eastAsia="Times New Roman" w:hAnsi="Times New Roman"/>
          <w:bCs/>
          <w:sz w:val="24"/>
          <w:szCs w:val="24"/>
          <w:lang w:eastAsia="bg-BG"/>
        </w:rPr>
        <w:t xml:space="preserve"> № 2 на МОН за организирания отдих на учениците.</w:t>
      </w:r>
    </w:p>
    <w:p w14:paraId="0C966F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При участие на учениците в регионални, национални и други състезания, учителят, придружаващ училищния отбор, е длъжен да подготви следните документи: списък на отбора с отбелязан клас на обучение и ЕГН на състезателите, подписан от учителя-водач и директора на училището и заверен с училищния печат; лична карта или паспорт на навършилите 14 години, а за останалите – акт за раждане; лична ученическа карта; ксерокопие на личните ученически карти, заверено от директора на училището /подпис и печат/; документ за </w:t>
      </w:r>
      <w:proofErr w:type="spellStart"/>
      <w:r w:rsidRPr="00D6039C">
        <w:rPr>
          <w:rFonts w:ascii="Times New Roman" w:eastAsia="Times New Roman" w:hAnsi="Times New Roman"/>
          <w:bCs/>
          <w:sz w:val="24"/>
          <w:szCs w:val="24"/>
          <w:lang w:eastAsia="bg-BG"/>
        </w:rPr>
        <w:t>предсъстезателен</w:t>
      </w:r>
      <w:proofErr w:type="spellEnd"/>
      <w:r w:rsidRPr="00D6039C">
        <w:rPr>
          <w:rFonts w:ascii="Times New Roman" w:eastAsia="Times New Roman" w:hAnsi="Times New Roman"/>
          <w:bCs/>
          <w:sz w:val="24"/>
          <w:szCs w:val="24"/>
          <w:lang w:eastAsia="bg-BG"/>
        </w:rPr>
        <w:t xml:space="preserve"> медицински преглед с вписани дата и място на прегледа, името и печата на лекаря, както и състезанието, за което е извършен прегледът; застрахователна полица “Злополука”, отборна по вид  спорт, осигуряваща застрахователна защита на отбора.</w:t>
      </w:r>
    </w:p>
    <w:p w14:paraId="023792F9" w14:textId="77777777" w:rsidR="006C0B46" w:rsidRDefault="006C0B46"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290E09F4"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ІІI</w:t>
      </w:r>
    </w:p>
    <w:p w14:paraId="1AA0A65F"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ПОВИШАВАНЕ КВАЛИФИКАЦИЯТА НА УЧИТЕЛИТЕ, ДИРЕКТОРИТЕ И ДРУГИТЕ ПЕДАГОГИЧЕСКИ СПЕЦИАЛИСТИ</w:t>
      </w:r>
    </w:p>
    <w:p w14:paraId="201B4E1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0BC6254B"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16</w:t>
      </w:r>
      <w:r w:rsidR="009255BD">
        <w:rPr>
          <w:rFonts w:ascii="Times New Roman" w:eastAsia="Times New Roman" w:hAnsi="Times New Roman"/>
          <w:b/>
          <w:bCs/>
          <w:sz w:val="24"/>
          <w:szCs w:val="24"/>
          <w:lang w:val="en-US" w:eastAsia="bg-BG"/>
        </w:rPr>
        <w:t>2</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28FE8C7" w14:textId="29F0890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w:t>
      </w:r>
    </w:p>
    <w:p w14:paraId="75E1F00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децата и учениците.</w:t>
      </w:r>
    </w:p>
    <w:p w14:paraId="77C1752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(4) Директорът на училището е длъжен да осигури необходимите условия за повишаване квалификацията на педагогическите специалисти.</w:t>
      </w:r>
    </w:p>
    <w:p w14:paraId="53B795A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Повишаването на квалификацията на педагогическите специалисти се измерва чрез система от квалификационни кредити и се удостоверява с документ. Системата от квалификационни кредити се определя с държавния образователен стандарт за статута и професионалното развитие на учителите, директорите и другите педагогически специалисти.</w:t>
      </w:r>
    </w:p>
    <w:p w14:paraId="44F5350F" w14:textId="77777777" w:rsidR="002526FA"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Педагогическите специалисти са длъжни да повишават квалификацията си по програми на организациите в не по-малко от 48 академични часа за всеки период на атестиране /16 часа годишно/.</w:t>
      </w:r>
    </w:p>
    <w:p w14:paraId="253072EE" w14:textId="77777777" w:rsidR="00DB444F" w:rsidRPr="008B6DEC" w:rsidRDefault="0089330B" w:rsidP="0089330B">
      <w:pPr>
        <w:tabs>
          <w:tab w:val="left" w:pos="2520"/>
        </w:tabs>
        <w:autoSpaceDE w:val="0"/>
        <w:autoSpaceDN w:val="0"/>
        <w:adjustRightInd w:val="0"/>
        <w:spacing w:after="0" w:line="240" w:lineRule="auto"/>
        <w:jc w:val="both"/>
        <w:rPr>
          <w:rFonts w:ascii="Times New Roman" w:eastAsia="Times New Roman" w:hAnsi="Times New Roman"/>
          <w:b/>
          <w:sz w:val="24"/>
          <w:szCs w:val="24"/>
          <w:lang w:eastAsia="bg-BG"/>
        </w:rPr>
      </w:pPr>
      <w:r w:rsidRPr="008B6DEC">
        <w:rPr>
          <w:rFonts w:ascii="Times New Roman" w:eastAsia="Times New Roman" w:hAnsi="Times New Roman"/>
          <w:b/>
          <w:sz w:val="24"/>
          <w:szCs w:val="24"/>
          <w:lang w:eastAsia="bg-BG"/>
        </w:rPr>
        <w:t>Чл.16</w:t>
      </w:r>
      <w:r w:rsidR="009255BD" w:rsidRPr="008B6DEC">
        <w:rPr>
          <w:rFonts w:ascii="Times New Roman" w:eastAsia="Times New Roman" w:hAnsi="Times New Roman"/>
          <w:b/>
          <w:sz w:val="24"/>
          <w:szCs w:val="24"/>
          <w:lang w:val="en-US" w:eastAsia="bg-BG"/>
        </w:rPr>
        <w:t>3</w:t>
      </w:r>
      <w:r w:rsidRPr="008B6DEC">
        <w:rPr>
          <w:rFonts w:ascii="Times New Roman" w:eastAsia="Times New Roman" w:hAnsi="Times New Roman"/>
          <w:b/>
          <w:sz w:val="24"/>
          <w:szCs w:val="24"/>
          <w:lang w:eastAsia="bg-BG"/>
        </w:rPr>
        <w:t xml:space="preserve">. </w:t>
      </w:r>
    </w:p>
    <w:p w14:paraId="0E0150ED" w14:textId="4B916DDC"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(1) Повишаването на квалификацията на педагогическите специалисти за професионално развитие се извършва от: </w:t>
      </w:r>
    </w:p>
    <w:p w14:paraId="638A4AB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1. специализирани обслужващи звена, висши училища и научни организации; </w:t>
      </w:r>
    </w:p>
    <w:p w14:paraId="4B615EA4"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2. обучителни организации, чиито програми за обучение са одобрени от министъра на образованието и науката и са вписани в информационен регистър</w:t>
      </w:r>
    </w:p>
    <w:p w14:paraId="7178A5B2" w14:textId="4EB5DE6A"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(2) Повишаването на квалификацията на педагогическите специалисти може да се организира и от училище,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14:paraId="6DBECF82" w14:textId="77777777" w:rsidR="00DB444F"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(3) Училището е длъжно да осигури условия за повишаване на квалификацията по ал. 1 в не по-малко от 16 академични часа годишно за всеки педагогически специалист. </w:t>
      </w:r>
    </w:p>
    <w:p w14:paraId="3C79A1FD" w14:textId="32226D10"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(4) На училищно ниво квалификация се осъществява от училище по плана за квалификационната дейност като част от годишния план и в съответствие с политики и приоритети, определени в стратегията за развитието й, с установените потребности за повишаване на квалификацията на педагогическите специалисти, включително като резултат от процеса на атестиране, при отчитане и на годишните средства за квалификация и възможностите за участие в международни и национални програми и проекти.</w:t>
      </w:r>
    </w:p>
    <w:p w14:paraId="2148385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(5) </w:t>
      </w:r>
      <w:r w:rsidRPr="0089330B">
        <w:rPr>
          <w:rFonts w:ascii="Times New Roman" w:eastAsia="Times New Roman" w:hAnsi="Times New Roman"/>
          <w:bCs/>
          <w:sz w:val="24"/>
          <w:szCs w:val="24"/>
          <w:lang w:eastAsia="bg-BG"/>
        </w:rPr>
        <w:t>Планирането, координирането, управлението и контролът на дейностите за повишаване на квалификацията се осъществяват на национално, регионално, общинско и училищно ниво.</w:t>
      </w:r>
    </w:p>
    <w:p w14:paraId="6AA6E5E7"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Pr="0089330B">
        <w:rPr>
          <w:rFonts w:ascii="Times New Roman" w:eastAsia="Times New Roman" w:hAnsi="Times New Roman"/>
          <w:bCs/>
          <w:sz w:val="24"/>
          <w:szCs w:val="24"/>
          <w:lang w:eastAsia="bg-BG"/>
        </w:rPr>
        <w:t xml:space="preserve"> Дейностите за повишаване на квалификацията на педагогическите специалисти на общинско ниво се осъществяват от общинската администрация в съответствие с общинската образователна политика и съобразно потребностите от квалификация на педагогическите специалисти в съответната община.</w:t>
      </w:r>
    </w:p>
    <w:p w14:paraId="1FCECFDF"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(7) </w:t>
      </w:r>
      <w:r w:rsidRPr="0089330B">
        <w:rPr>
          <w:rFonts w:ascii="Times New Roman" w:eastAsia="Times New Roman" w:hAnsi="Times New Roman"/>
          <w:bCs/>
          <w:sz w:val="24"/>
          <w:szCs w:val="24"/>
          <w:lang w:eastAsia="bg-BG"/>
        </w:rPr>
        <w:t xml:space="preserve">Дейностите за повишаване на квалификацията на педагогическите специалисти на институционално ниво се осъществяват от детските градини, училищата, центровете за подкрепа за личностно развитие и регионалните центрове за подкрепа на процеса на приобщаващото образование по план за квалификационна дейност като част от годишния план и в съответствие със: </w:t>
      </w:r>
    </w:p>
    <w:p w14:paraId="5C0968A4"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1. стратегията за развитие на институцията;</w:t>
      </w:r>
    </w:p>
    <w:p w14:paraId="7000321E"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2. установените потребности за повишаване на квалификацията; </w:t>
      </w:r>
    </w:p>
    <w:p w14:paraId="528FA13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3. резултатите от процеса на атестиране; </w:t>
      </w:r>
    </w:p>
    <w:p w14:paraId="6B2949D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lastRenderedPageBreak/>
        <w:t xml:space="preserve"> 4. годишните средства за квалификация, част от които се разходват в съответствие с приоритетните области за продължаващата квалификация, определяни ежегодно от Министерството на образованието и науката; </w:t>
      </w:r>
    </w:p>
    <w:p w14:paraId="2A02D583"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5. правилата за организирането и провеждането на вътрешноинституционалната квалификация, съгласувани с педагогическия съвет и утвърдени от директора на институцията; </w:t>
      </w:r>
    </w:p>
    <w:p w14:paraId="49C5C7C0"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6. възможностите за участие в международни и национални програми и проекти.</w:t>
      </w:r>
    </w:p>
    <w:p w14:paraId="438CDD54" w14:textId="77777777" w:rsid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(8) нова Директорът на институцията по ал. 7  упражнява контрол по отношение на изпълнението на плана за квалификационната дейност и участието на педагогическите специалисти в квалификационните дейности на национално, регионално и институционално ниво.</w:t>
      </w:r>
    </w:p>
    <w:p w14:paraId="40AA7C56" w14:textId="77777777" w:rsidR="00DB444F"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Чл.16</w:t>
      </w:r>
      <w:r w:rsidR="009255BD" w:rsidRPr="008A478E">
        <w:rPr>
          <w:rFonts w:ascii="Times New Roman" w:eastAsia="Times New Roman" w:hAnsi="Times New Roman"/>
          <w:b/>
          <w:bCs/>
          <w:sz w:val="24"/>
          <w:szCs w:val="24"/>
          <w:lang w:val="en-US" w:eastAsia="bg-BG"/>
        </w:rPr>
        <w:t>4</w:t>
      </w:r>
      <w:r>
        <w:rPr>
          <w:rFonts w:ascii="Times New Roman" w:eastAsia="Times New Roman" w:hAnsi="Times New Roman"/>
          <w:bCs/>
          <w:sz w:val="24"/>
          <w:szCs w:val="24"/>
          <w:lang w:eastAsia="bg-BG"/>
        </w:rPr>
        <w:t xml:space="preserve">. </w:t>
      </w:r>
    </w:p>
    <w:p w14:paraId="0E13AB6C" w14:textId="6770B61F" w:rsidR="0089330B" w:rsidRDefault="00DB444F"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89330B" w:rsidRPr="0089330B">
        <w:rPr>
          <w:rFonts w:ascii="Times New Roman" w:eastAsia="Times New Roman" w:hAnsi="Times New Roman"/>
          <w:bCs/>
          <w:sz w:val="24"/>
          <w:szCs w:val="24"/>
          <w:lang w:eastAsia="bg-BG"/>
        </w:rPr>
        <w:t xml:space="preserve">Организационните форми за повишаване на квалификацията са: </w:t>
      </w:r>
    </w:p>
    <w:p w14:paraId="30E37597" w14:textId="46EB761F" w:rsidR="00AA5D33"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1.въвеждаща</w:t>
      </w:r>
    </w:p>
    <w:p w14:paraId="23A401C9" w14:textId="4D810364" w:rsidR="0089330B"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89330B" w:rsidRPr="0089330B">
        <w:rPr>
          <w:rFonts w:ascii="Times New Roman" w:eastAsia="Times New Roman" w:hAnsi="Times New Roman"/>
          <w:bCs/>
          <w:sz w:val="24"/>
          <w:szCs w:val="24"/>
          <w:lang w:eastAsia="bg-BG"/>
        </w:rPr>
        <w:t xml:space="preserve">. продължаващата квалификация: </w:t>
      </w:r>
    </w:p>
    <w:p w14:paraId="65E554A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а) курсове, семинари, тренинги, школи, практикуми, лектории, </w:t>
      </w:r>
      <w:proofErr w:type="spellStart"/>
      <w:r w:rsidRPr="0089330B">
        <w:rPr>
          <w:rFonts w:ascii="Times New Roman" w:eastAsia="Times New Roman" w:hAnsi="Times New Roman"/>
          <w:bCs/>
          <w:sz w:val="24"/>
          <w:szCs w:val="24"/>
          <w:lang w:eastAsia="bg-BG"/>
        </w:rPr>
        <w:t>уебинари</w:t>
      </w:r>
      <w:proofErr w:type="spellEnd"/>
      <w:r w:rsidRPr="0089330B">
        <w:rPr>
          <w:rFonts w:ascii="Times New Roman" w:eastAsia="Times New Roman" w:hAnsi="Times New Roman"/>
          <w:bCs/>
          <w:sz w:val="24"/>
          <w:szCs w:val="24"/>
          <w:lang w:eastAsia="bg-BG"/>
        </w:rPr>
        <w:t xml:space="preserve">; </w:t>
      </w:r>
    </w:p>
    <w:p w14:paraId="29EDACAA"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б) специализации, свързани с методическата, педагогическата, психологическата подготовка на педагогическите специалисти, с конкретна предметна област или с управление на образованието; </w:t>
      </w:r>
    </w:p>
    <w:p w14:paraId="1E05C45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в) професионално-педагогическа специализация по чл. 60, ал. 1, т. 2; (Наредба №15)</w:t>
      </w:r>
    </w:p>
    <w:p w14:paraId="5E4AC5A7"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г) майсторски клас като интерактивна форма на обучение на учители-новатори чрез представяне на педагогическите им постижения, споделяне на положителен професионален опит, обсъждане на актуални тенденции и прилагане на иновативни технологии и практики;</w:t>
      </w:r>
    </w:p>
    <w:p w14:paraId="758D7566" w14:textId="6A07BD05"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д) форуми (научно-практически конференции, пленери, кръгли маси) за представяне на резултати от проучвания, изследователска и творческа дейност, за професионална изява и представяне на добри, иновативни практики или постижения; </w:t>
      </w:r>
    </w:p>
    <w:p w14:paraId="4EDDD32C" w14:textId="6B6268B5" w:rsidR="0089330B"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89330B" w:rsidRPr="0089330B">
        <w:rPr>
          <w:rFonts w:ascii="Times New Roman" w:eastAsia="Times New Roman" w:hAnsi="Times New Roman"/>
          <w:bCs/>
          <w:sz w:val="24"/>
          <w:szCs w:val="24"/>
          <w:lang w:eastAsia="bg-BG"/>
        </w:rPr>
        <w:t xml:space="preserve">. за вътрешноинституционалната квалификация: </w:t>
      </w:r>
    </w:p>
    <w:p w14:paraId="2EFB2869"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а) лектории, вътрешноинституционални дискусионни форуми; </w:t>
      </w:r>
    </w:p>
    <w:p w14:paraId="744A0D6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б) открити практики, методическо подпомагане, презентации на творчески проекти; </w:t>
      </w:r>
    </w:p>
    <w:p w14:paraId="57F1DAC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в) резултати и анализи на проведени педагогически изследвания и постижения; </w:t>
      </w:r>
    </w:p>
    <w:p w14:paraId="7463B9F8" w14:textId="77777777" w:rsidR="0089330B" w:rsidRPr="00D6039C"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г) споделяне на иновативни практики.</w:t>
      </w:r>
    </w:p>
    <w:p w14:paraId="6E5D4DB5"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0E25495" w14:textId="45EB4906"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Въз основа на достигнатото равнище на квалификация педагогическите специалисти може да придобиват професионално-квалификационни степени.</w:t>
      </w:r>
    </w:p>
    <w:p w14:paraId="75D3AAC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По-високото равнище на квалификация е основа за придобиване на по-висока професионално-квалификационна степен.</w:t>
      </w:r>
    </w:p>
    <w:p w14:paraId="68A76A44"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44B552E" w14:textId="0C7B137D"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w:t>
      </w:r>
      <w:r w:rsidRPr="00D6039C">
        <w:rPr>
          <w:rFonts w:ascii="Times New Roman" w:eastAsia="Times New Roman" w:hAnsi="Times New Roman"/>
          <w:bCs/>
          <w:sz w:val="24"/>
          <w:szCs w:val="24"/>
          <w:lang w:eastAsia="bg-BG"/>
        </w:rPr>
        <w:lastRenderedPageBreak/>
        <w:t>политиката на училището, професионалните му изяви, професионалното му усъвършенстване и кариерното му израстване, както и постигнатите резултати с учениците.</w:t>
      </w:r>
    </w:p>
    <w:p w14:paraId="690FAB3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Професионалното портфолио подпомага атестирането и самооценяването на педагогическия специалист.</w:t>
      </w:r>
    </w:p>
    <w:p w14:paraId="192921B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14:paraId="39CD155E" w14:textId="77777777" w:rsidR="00DB444F" w:rsidRDefault="002526FA" w:rsidP="000955E7">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73AE5B0" w14:textId="79A493F5" w:rsidR="00AA5D33" w:rsidRPr="000955E7" w:rsidRDefault="002526FA" w:rsidP="000955E7">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Министърът на образованието и науката организира създаването и поддържането на информационен регистър на одобрените програми за обучение за повишаване квалификацията на педагогическите специалисти, като обстоятелствата, които се вписват в регистъра се определят с държавния образователен стандарт за статута и професионалното развитие на учителите, директорите и дру</w:t>
      </w:r>
      <w:r w:rsidR="000955E7">
        <w:rPr>
          <w:rFonts w:ascii="Times New Roman" w:eastAsia="Times New Roman" w:hAnsi="Times New Roman"/>
          <w:bCs/>
          <w:sz w:val="24"/>
          <w:szCs w:val="24"/>
          <w:lang w:eastAsia="bg-BG"/>
        </w:rPr>
        <w:t>гите педагогически специалисти.</w:t>
      </w:r>
    </w:p>
    <w:p w14:paraId="37D960F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ІV</w:t>
      </w:r>
    </w:p>
    <w:p w14:paraId="296A8960"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КАРИЕРНО РАЗВИТИЕ НА ПЕДАГОГИЧЕСКИТЕ СПЕЦИАЛИСТИ</w:t>
      </w:r>
    </w:p>
    <w:p w14:paraId="7724FBF1"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65477642"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68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0E2451C" w14:textId="0BB97844"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Кариерното развитие е процес на усъвършенстване на компетентности при последователно заеман</w:t>
      </w:r>
      <w:r w:rsidR="00EC78A1">
        <w:rPr>
          <w:rFonts w:ascii="Times New Roman" w:eastAsia="Times New Roman" w:hAnsi="Times New Roman"/>
          <w:bCs/>
          <w:sz w:val="24"/>
          <w:szCs w:val="24"/>
          <w:lang w:eastAsia="bg-BG"/>
        </w:rPr>
        <w:t>е на учителски</w:t>
      </w:r>
      <w:r w:rsidRPr="00D6039C">
        <w:rPr>
          <w:rFonts w:ascii="Times New Roman" w:eastAsia="Times New Roman" w:hAnsi="Times New Roman"/>
          <w:bCs/>
          <w:sz w:val="24"/>
          <w:szCs w:val="24"/>
          <w:lang w:eastAsia="bg-BG"/>
        </w:rPr>
        <w:t xml:space="preserve"> длъжности или при придобиване на степени с цел повишаване качеството и ефективността на образованието.</w:t>
      </w:r>
    </w:p>
    <w:p w14:paraId="6382270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sidR="00EC78A1">
        <w:rPr>
          <w:rFonts w:ascii="Times New Roman" w:eastAsia="Times New Roman" w:hAnsi="Times New Roman"/>
          <w:bCs/>
          <w:sz w:val="24"/>
          <w:szCs w:val="24"/>
          <w:lang w:eastAsia="bg-BG"/>
        </w:rPr>
        <w:t>2) Учителските</w:t>
      </w:r>
      <w:r w:rsidRPr="00D6039C">
        <w:rPr>
          <w:rFonts w:ascii="Times New Roman" w:eastAsia="Times New Roman" w:hAnsi="Times New Roman"/>
          <w:bCs/>
          <w:sz w:val="24"/>
          <w:szCs w:val="24"/>
          <w:lang w:eastAsia="bg-BG"/>
        </w:rPr>
        <w:t xml:space="preserve"> длъжности са:</w:t>
      </w:r>
    </w:p>
    <w:p w14:paraId="1320FC6F" w14:textId="263A55A1"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учител;</w:t>
      </w:r>
    </w:p>
    <w:p w14:paraId="7380F893" w14:textId="73C4C79A"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старши учител;</w:t>
      </w:r>
    </w:p>
    <w:p w14:paraId="35CD1FD5" w14:textId="746ABADD"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главен учител;</w:t>
      </w:r>
    </w:p>
    <w:p w14:paraId="194AEEBF"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Кариерното развитие на педагогическите специалисти, с изключен</w:t>
      </w:r>
      <w:r w:rsidR="00EC0026">
        <w:rPr>
          <w:rFonts w:ascii="Times New Roman" w:eastAsia="Times New Roman" w:hAnsi="Times New Roman"/>
          <w:bCs/>
          <w:sz w:val="24"/>
          <w:szCs w:val="24"/>
          <w:lang w:eastAsia="bg-BG"/>
        </w:rPr>
        <w:t>ие на учителите</w:t>
      </w:r>
      <w:r w:rsidR="002526FA" w:rsidRPr="00D6039C">
        <w:rPr>
          <w:rFonts w:ascii="Times New Roman" w:eastAsia="Times New Roman" w:hAnsi="Times New Roman"/>
          <w:bCs/>
          <w:sz w:val="24"/>
          <w:szCs w:val="24"/>
          <w:lang w:eastAsia="bg-BG"/>
        </w:rPr>
        <w:t xml:space="preserve"> се осъществява чрез последователно придобиване на втора и първа степен. Присъждането им се извършва от работод</w:t>
      </w:r>
      <w:r w:rsidR="002526FA">
        <w:rPr>
          <w:rFonts w:ascii="Times New Roman" w:eastAsia="Times New Roman" w:hAnsi="Times New Roman"/>
          <w:bCs/>
          <w:sz w:val="24"/>
          <w:szCs w:val="24"/>
          <w:lang w:eastAsia="bg-BG"/>
        </w:rPr>
        <w:t xml:space="preserve">ателя. Степените не се запазват </w:t>
      </w:r>
      <w:r w:rsidR="002526FA" w:rsidRPr="00D6039C">
        <w:rPr>
          <w:rFonts w:ascii="Times New Roman" w:eastAsia="Times New Roman" w:hAnsi="Times New Roman"/>
          <w:bCs/>
          <w:sz w:val="24"/>
          <w:szCs w:val="24"/>
          <w:lang w:eastAsia="bg-BG"/>
        </w:rPr>
        <w:t>при прекратяване на трудовото правоотношение.</w:t>
      </w:r>
    </w:p>
    <w:p w14:paraId="6AB5C9FC"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14:paraId="5B12B604"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14:paraId="77DD9FC0"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Условията и редът за заемане на учителските длъжности по ал. 2 и за придобиване на степените по ал. 4, както и за по-бързото кариерно развитие на педагогическите специалисти се определят с държавния образователен стандарт за статута и развитието на учителите, директорите и другите педагогически специалисти.</w:t>
      </w:r>
    </w:p>
    <w:p w14:paraId="6C87EB88" w14:textId="77777777" w:rsidR="008B6DEC" w:rsidRDefault="008B6DEC"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4D9F00E7" w14:textId="77777777" w:rsidR="008B6DEC" w:rsidRDefault="008B6DEC"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48F4854D" w14:textId="3563B838"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 xml:space="preserve">Чл. </w:t>
      </w:r>
      <w:r w:rsidR="0089330B">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69</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C4682F6" w14:textId="3D8F992F"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Атестирането е процес на оценяване на съответствието на дейността на учителите, директорите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директорите – и на управленската им компетентност.</w:t>
      </w:r>
    </w:p>
    <w:p w14:paraId="081AD4B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Атестирането на учителите, директорите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w:t>
      </w:r>
    </w:p>
    <w:p w14:paraId="08600113"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(3) Състава на комисията, редът на назначаването</w:t>
      </w:r>
      <w:r>
        <w:rPr>
          <w:rFonts w:ascii="Times New Roman" w:eastAsia="Times New Roman" w:hAnsi="Times New Roman"/>
          <w:bCs/>
          <w:sz w:val="24"/>
          <w:szCs w:val="24"/>
          <w:lang w:eastAsia="bg-BG"/>
        </w:rPr>
        <w:t xml:space="preserve"> ѝ,</w:t>
      </w:r>
      <w:r w:rsidRPr="00D6039C">
        <w:rPr>
          <w:rFonts w:ascii="Times New Roman" w:eastAsia="Times New Roman" w:hAnsi="Times New Roman"/>
          <w:bCs/>
          <w:sz w:val="24"/>
          <w:szCs w:val="24"/>
          <w:lang w:eastAsia="bg-BG"/>
        </w:rPr>
        <w:t xml:space="preserve">  скалата на оценяване, критериите и процедурата за атестиране се определят в държавния образователен стандарт за статута и професионалното развитие на учителите, директорите и другите педагогически специалисти.</w:t>
      </w:r>
    </w:p>
    <w:p w14:paraId="6615E20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w:t>
      </w:r>
    </w:p>
    <w:p w14:paraId="708D4C9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77BFDDBF"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СЕДМА</w:t>
      </w:r>
    </w:p>
    <w:p w14:paraId="16AADEB4"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ОРГАНИ ЗА УПРАВЛЕНИЕ НА УЧИЛИЩЕТО </w:t>
      </w:r>
    </w:p>
    <w:p w14:paraId="342E4BAD"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6F19ECBC"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509BCDAD"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ДИРЕКТОР</w:t>
      </w:r>
    </w:p>
    <w:p w14:paraId="042E368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1D2EE6FC"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17</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BEF6462" w14:textId="67AAC405"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Орган за управление и контрол на училището е директорът. </w:t>
      </w:r>
    </w:p>
    <w:p w14:paraId="29EB0767"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Директорът организира и контролира цялостната дейност и представлява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14:paraId="3797A0D2"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17</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887C160" w14:textId="0C807866"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изпълнение на своите правомощия директорът издава заповеди.</w:t>
      </w:r>
    </w:p>
    <w:p w14:paraId="4B125A3D" w14:textId="4F0161DE" w:rsidR="002526FA" w:rsidRPr="00D6039C" w:rsidRDefault="00DB444F"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2) Административните актове на директорите на институциите в системата на предучилищното и училищното образование могат да се оспорват по административен  пред началника на регионалното управление на образованието</w:t>
      </w:r>
      <w:r w:rsidR="002526FA" w:rsidRPr="00D6039C">
        <w:rPr>
          <w:rFonts w:ascii="Times New Roman" w:eastAsia="Times New Roman" w:hAnsi="Times New Roman"/>
          <w:b/>
          <w:bCs/>
          <w:sz w:val="24"/>
          <w:szCs w:val="24"/>
          <w:lang w:eastAsia="bg-BG"/>
        </w:rPr>
        <w:t>.</w:t>
      </w:r>
    </w:p>
    <w:p w14:paraId="51A52793"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17</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0089330B">
        <w:rPr>
          <w:rFonts w:ascii="Times New Roman" w:eastAsia="Times New Roman" w:hAnsi="Times New Roman"/>
          <w:bCs/>
          <w:sz w:val="24"/>
          <w:szCs w:val="24"/>
          <w:lang w:eastAsia="bg-BG"/>
        </w:rPr>
        <w:t xml:space="preserve"> </w:t>
      </w:r>
    </w:p>
    <w:p w14:paraId="1A1CB240" w14:textId="34FC646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отсъствие на директора на училището за срок, по-малък от 60 календарни дни, той се замества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w:t>
      </w:r>
    </w:p>
    <w:p w14:paraId="59EEFDCA"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При отсъствие на директора за срок, по-дълъг от срока по ал. 1, съответният орган по чл. 217, ал. 1 – 4 от ЗПУО сключва трудов договор с друго лице за временно изпълняване на длъжността „директор“.</w:t>
      </w:r>
    </w:p>
    <w:p w14:paraId="4128C383" w14:textId="77777777" w:rsidR="00DB444F" w:rsidRDefault="0089330B"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Чл.17</w:t>
      </w:r>
      <w:r w:rsidR="00BA4DAF">
        <w:rPr>
          <w:rFonts w:ascii="Times New Roman" w:eastAsia="Times New Roman" w:hAnsi="Times New Roman"/>
          <w:b/>
          <w:sz w:val="24"/>
          <w:szCs w:val="24"/>
          <w:lang w:val="en-US" w:eastAsia="bg-BG"/>
        </w:rPr>
        <w:t>3</w:t>
      </w:r>
      <w:r w:rsidR="002526FA" w:rsidRPr="00D6039C">
        <w:rPr>
          <w:rFonts w:ascii="Times New Roman" w:eastAsia="Times New Roman" w:hAnsi="Times New Roman"/>
          <w:b/>
          <w:sz w:val="24"/>
          <w:szCs w:val="24"/>
          <w:lang w:eastAsia="bg-BG"/>
        </w:rPr>
        <w:t>.</w:t>
      </w:r>
      <w:r w:rsidR="002526FA">
        <w:rPr>
          <w:rFonts w:ascii="Times New Roman" w:eastAsia="Times New Roman" w:hAnsi="Times New Roman"/>
          <w:b/>
          <w:sz w:val="24"/>
          <w:szCs w:val="24"/>
          <w:lang w:eastAsia="bg-BG"/>
        </w:rPr>
        <w:t xml:space="preserve"> </w:t>
      </w:r>
    </w:p>
    <w:p w14:paraId="408B2598" w14:textId="56EF6080"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9C477B">
        <w:rPr>
          <w:rFonts w:ascii="Times New Roman" w:eastAsia="Times New Roman" w:hAnsi="Times New Roman"/>
          <w:sz w:val="24"/>
          <w:szCs w:val="24"/>
          <w:lang w:eastAsia="bg-BG"/>
        </w:rPr>
        <w:t>Директорът организира, ръководи и отговаря за цялостната дейност на училището като:</w:t>
      </w:r>
    </w:p>
    <w:p w14:paraId="75C9E61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w:t>
      </w:r>
      <w:r w:rsidRPr="009C477B">
        <w:rPr>
          <w:rFonts w:ascii="Times New Roman" w:eastAsia="Times New Roman" w:hAnsi="Times New Roman"/>
          <w:sz w:val="24"/>
          <w:szCs w:val="24"/>
          <w:lang w:eastAsia="bg-BG"/>
        </w:rPr>
        <w:tab/>
        <w:t>осъществява държавната политика в областта на образованието;</w:t>
      </w:r>
    </w:p>
    <w:p w14:paraId="5D8C7F3B"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2.</w:t>
      </w:r>
      <w:r w:rsidRPr="009C477B">
        <w:rPr>
          <w:rFonts w:ascii="Times New Roman" w:eastAsia="Times New Roman" w:hAnsi="Times New Roman"/>
          <w:sz w:val="24"/>
          <w:szCs w:val="24"/>
          <w:lang w:eastAsia="bg-BG"/>
        </w:rPr>
        <w:tab/>
        <w:t>представя училището пред органи, организации и лица;</w:t>
      </w:r>
    </w:p>
    <w:p w14:paraId="71F9DEE9"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3.</w:t>
      </w:r>
      <w:r w:rsidRPr="009C477B">
        <w:rPr>
          <w:rFonts w:ascii="Times New Roman" w:eastAsia="Times New Roman" w:hAnsi="Times New Roman"/>
          <w:sz w:val="24"/>
          <w:szCs w:val="24"/>
          <w:lang w:eastAsia="bg-BG"/>
        </w:rPr>
        <w:tab/>
        <w:t>осъществява вътрешен контрол в съответствие с пълномощията, предоставени му с нормативни актове;</w:t>
      </w:r>
    </w:p>
    <w:p w14:paraId="19E980BD"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4.</w:t>
      </w:r>
      <w:r w:rsidRPr="009C477B">
        <w:rPr>
          <w:rFonts w:ascii="Times New Roman" w:eastAsia="Times New Roman" w:hAnsi="Times New Roman"/>
          <w:sz w:val="24"/>
          <w:szCs w:val="24"/>
          <w:lang w:eastAsia="bg-BG"/>
        </w:rPr>
        <w:tab/>
        <w:t>разпорежда се с бюджета и извънбюджетните постъпления, като се отчита пред колективния орган за управление – ПС и УН;</w:t>
      </w:r>
    </w:p>
    <w:p w14:paraId="2DFCA24F"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5.</w:t>
      </w:r>
      <w:r w:rsidRPr="009C477B">
        <w:rPr>
          <w:rFonts w:ascii="Times New Roman" w:eastAsia="Times New Roman" w:hAnsi="Times New Roman"/>
          <w:sz w:val="24"/>
          <w:szCs w:val="24"/>
          <w:lang w:eastAsia="bg-BG"/>
        </w:rPr>
        <w:tab/>
        <w:t>сключва договори с физически и юридически лица;</w:t>
      </w:r>
    </w:p>
    <w:p w14:paraId="4FEB8DC2" w14:textId="67F27F79"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6.</w:t>
      </w:r>
      <w:r w:rsidRPr="009C477B">
        <w:rPr>
          <w:rFonts w:ascii="Times New Roman" w:eastAsia="Times New Roman" w:hAnsi="Times New Roman"/>
          <w:sz w:val="24"/>
          <w:szCs w:val="24"/>
          <w:lang w:eastAsia="bg-BG"/>
        </w:rPr>
        <w:tab/>
        <w:t>сключва трудови договори по реда на КТ;</w:t>
      </w:r>
    </w:p>
    <w:p w14:paraId="1AAA3C3F" w14:textId="5940CC6B"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7.</w:t>
      </w:r>
      <w:r w:rsidRPr="009C477B">
        <w:rPr>
          <w:rFonts w:ascii="Times New Roman" w:eastAsia="Times New Roman" w:hAnsi="Times New Roman"/>
          <w:sz w:val="24"/>
          <w:szCs w:val="24"/>
          <w:lang w:eastAsia="bg-BG"/>
        </w:rPr>
        <w:tab/>
        <w:t>награждава и на</w:t>
      </w:r>
      <w:r w:rsidR="008B6DEC">
        <w:rPr>
          <w:rFonts w:ascii="Times New Roman" w:eastAsia="Times New Roman" w:hAnsi="Times New Roman"/>
          <w:sz w:val="24"/>
          <w:szCs w:val="24"/>
          <w:lang w:eastAsia="bg-BG"/>
        </w:rPr>
        <w:t xml:space="preserve">лага санкции на </w:t>
      </w:r>
      <w:r w:rsidRPr="009C477B">
        <w:rPr>
          <w:rFonts w:ascii="Times New Roman" w:eastAsia="Times New Roman" w:hAnsi="Times New Roman"/>
          <w:sz w:val="24"/>
          <w:szCs w:val="24"/>
          <w:lang w:eastAsia="bg-BG"/>
        </w:rPr>
        <w:t xml:space="preserve"> ученици, учители и служители в съответствие с КТ, ЗПУО, ДОС и този правилник;</w:t>
      </w:r>
    </w:p>
    <w:p w14:paraId="0FD5FE87"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8.</w:t>
      </w:r>
      <w:r w:rsidRPr="009C477B">
        <w:rPr>
          <w:rFonts w:ascii="Times New Roman" w:eastAsia="Times New Roman" w:hAnsi="Times New Roman"/>
          <w:sz w:val="24"/>
          <w:szCs w:val="24"/>
          <w:lang w:eastAsia="bg-BG"/>
        </w:rPr>
        <w:tab/>
        <w:t>организира приемането на ученици, обучението и възпитанието им в съответствие с държавните и образователни стандарти;</w:t>
      </w:r>
    </w:p>
    <w:p w14:paraId="1F92390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9.</w:t>
      </w:r>
      <w:r w:rsidRPr="009C477B">
        <w:rPr>
          <w:rFonts w:ascii="Times New Roman" w:eastAsia="Times New Roman" w:hAnsi="Times New Roman"/>
          <w:sz w:val="24"/>
          <w:szCs w:val="24"/>
          <w:lang w:eastAsia="bg-BG"/>
        </w:rPr>
        <w:tab/>
        <w:t>решава всички въпроси по приема, преместване и отписване на учениците;</w:t>
      </w:r>
    </w:p>
    <w:p w14:paraId="47A21C3B" w14:textId="655C361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10.</w:t>
      </w:r>
      <w:r w:rsidRPr="009C477B">
        <w:rPr>
          <w:rFonts w:ascii="Times New Roman" w:eastAsia="Times New Roman" w:hAnsi="Times New Roman"/>
          <w:sz w:val="24"/>
          <w:szCs w:val="24"/>
          <w:lang w:eastAsia="bg-BG"/>
        </w:rPr>
        <w:tab/>
        <w:t>определя класните ръководители на паралелките</w:t>
      </w:r>
      <w:r w:rsidR="008B6DEC">
        <w:rPr>
          <w:rFonts w:ascii="Times New Roman" w:eastAsia="Times New Roman" w:hAnsi="Times New Roman"/>
          <w:sz w:val="24"/>
          <w:szCs w:val="24"/>
          <w:lang w:eastAsia="bg-BG"/>
        </w:rPr>
        <w:t xml:space="preserve"> и учителите на ГЦОУД</w:t>
      </w:r>
      <w:r w:rsidRPr="009C477B">
        <w:rPr>
          <w:rFonts w:ascii="Times New Roman" w:eastAsia="Times New Roman" w:hAnsi="Times New Roman"/>
          <w:sz w:val="24"/>
          <w:szCs w:val="24"/>
          <w:lang w:eastAsia="bg-BG"/>
        </w:rPr>
        <w:t>;</w:t>
      </w:r>
    </w:p>
    <w:p w14:paraId="3121CBBE"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11.</w:t>
      </w:r>
      <w:r w:rsidRPr="009C477B">
        <w:rPr>
          <w:rFonts w:ascii="Times New Roman" w:eastAsia="Times New Roman" w:hAnsi="Times New Roman"/>
          <w:sz w:val="24"/>
          <w:szCs w:val="24"/>
          <w:lang w:eastAsia="bg-BG"/>
        </w:rPr>
        <w:tab/>
        <w:t>подписва документи за завършен клас и образователна степен, съхранява печата с държавния герб на училището;</w:t>
      </w:r>
    </w:p>
    <w:p w14:paraId="7891F65C"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12.</w:t>
      </w:r>
      <w:r w:rsidRPr="009C477B">
        <w:rPr>
          <w:rFonts w:ascii="Times New Roman" w:eastAsia="Times New Roman" w:hAnsi="Times New Roman"/>
          <w:sz w:val="24"/>
          <w:szCs w:val="24"/>
          <w:lang w:eastAsia="bg-BG"/>
        </w:rPr>
        <w:tab/>
        <w:t>контролира правилното водене на училищната документация и нейното съхраняване;</w:t>
      </w:r>
    </w:p>
    <w:p w14:paraId="12A52C6C"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13.</w:t>
      </w:r>
      <w:r w:rsidRPr="009C477B">
        <w:rPr>
          <w:rFonts w:ascii="Times New Roman" w:eastAsia="Times New Roman" w:hAnsi="Times New Roman"/>
          <w:sz w:val="24"/>
          <w:szCs w:val="24"/>
          <w:lang w:eastAsia="bg-BG"/>
        </w:rPr>
        <w:tab/>
        <w:t>осигурява условия за здравословно-профилактична дейност в училище;</w:t>
      </w:r>
    </w:p>
    <w:p w14:paraId="65A5EE9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14.</w:t>
      </w:r>
      <w:r w:rsidRPr="009C477B">
        <w:rPr>
          <w:rFonts w:ascii="Times New Roman" w:eastAsia="Times New Roman" w:hAnsi="Times New Roman"/>
          <w:sz w:val="24"/>
          <w:szCs w:val="24"/>
          <w:lang w:eastAsia="bg-BG"/>
        </w:rPr>
        <w:tab/>
        <w:t>председател е на ПС и УН и осигурява изпълнение на решенията им;</w:t>
      </w:r>
    </w:p>
    <w:p w14:paraId="29BF2260"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15.</w:t>
      </w:r>
      <w:r w:rsidRPr="009C477B">
        <w:rPr>
          <w:rFonts w:ascii="Times New Roman" w:eastAsia="Times New Roman" w:hAnsi="Times New Roman"/>
          <w:sz w:val="24"/>
          <w:szCs w:val="24"/>
          <w:lang w:eastAsia="bg-BG"/>
        </w:rPr>
        <w:tab/>
        <w:t>обявява свободните места в бюрата по труда  и в РУО в 3-дневен срок от овакантяването им;</w:t>
      </w:r>
    </w:p>
    <w:p w14:paraId="2496789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16.</w:t>
      </w:r>
      <w:r w:rsidRPr="009C477B">
        <w:rPr>
          <w:rFonts w:ascii="Times New Roman" w:eastAsia="Times New Roman" w:hAnsi="Times New Roman"/>
          <w:sz w:val="24"/>
          <w:szCs w:val="24"/>
          <w:lang w:eastAsia="bg-BG"/>
        </w:rPr>
        <w:tab/>
        <w:t>изготвя длъжностно разписание на персонала и утвърждава поименно разписание на длъжностите и работните заплати;</w:t>
      </w:r>
    </w:p>
    <w:p w14:paraId="3B9D302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17.</w:t>
      </w:r>
      <w:r w:rsidRPr="009C477B">
        <w:rPr>
          <w:rFonts w:ascii="Times New Roman" w:eastAsia="Times New Roman" w:hAnsi="Times New Roman"/>
          <w:sz w:val="24"/>
          <w:szCs w:val="24"/>
          <w:lang w:eastAsia="bg-BG"/>
        </w:rPr>
        <w:tab/>
        <w:t>познава и прилага Закона за защита срещу дискриминацията и предприема мерки за предотвратяване на форми на дискриминация в училището;</w:t>
      </w:r>
    </w:p>
    <w:p w14:paraId="184CB583"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18.</w:t>
      </w:r>
      <w:r w:rsidRPr="009C477B">
        <w:rPr>
          <w:rFonts w:ascii="Times New Roman" w:eastAsia="Times New Roman" w:hAnsi="Times New Roman"/>
          <w:sz w:val="24"/>
          <w:szCs w:val="24"/>
          <w:lang w:eastAsia="bg-BG"/>
        </w:rPr>
        <w:tab/>
        <w:t>взема решения при конфликтни ситуации, като не допуска дискриминация, основана на пол, народност, етническа принадлежност и религия;</w:t>
      </w:r>
    </w:p>
    <w:p w14:paraId="571A7119" w14:textId="51DC33A9"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19.</w:t>
      </w:r>
      <w:r w:rsidRPr="009C477B">
        <w:rPr>
          <w:rFonts w:ascii="Times New Roman" w:eastAsia="Times New Roman" w:hAnsi="Times New Roman"/>
          <w:sz w:val="24"/>
          <w:szCs w:val="24"/>
          <w:lang w:eastAsia="bg-BG"/>
        </w:rPr>
        <w:tab/>
        <w:t>не допуска обособяването на паралелки с ученици от едно етническо малцинство и ги разпределя равномерно.</w:t>
      </w:r>
    </w:p>
    <w:p w14:paraId="40C37761"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p>
    <w:p w14:paraId="13293885"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p>
    <w:p w14:paraId="2F6A0BC7"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РАЗДЕЛ II</w:t>
      </w:r>
    </w:p>
    <w:p w14:paraId="12529362" w14:textId="77777777" w:rsidR="002526FA"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ПЕДАГОГИЧЕСКИ СЪВЕТ</w:t>
      </w:r>
    </w:p>
    <w:p w14:paraId="04ECD206"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p>
    <w:p w14:paraId="03B74A93" w14:textId="77777777" w:rsidR="00DB444F"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4</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C41E53B" w14:textId="53E1423F"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Педагогическият съвет на училището е специализиран орган за разглеждане и решаване на основни педагогически въпроси</w:t>
      </w:r>
    </w:p>
    <w:p w14:paraId="5703D2F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(2) Педагогическият съвет включва в състава си всички педагогически специалисти.</w:t>
      </w:r>
    </w:p>
    <w:p w14:paraId="48C2037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Директорът е председател на педагогическия съвет.</w:t>
      </w:r>
    </w:p>
    <w:p w14:paraId="560C8223"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w:t>
      </w:r>
    </w:p>
    <w:p w14:paraId="38E96D9B"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Директорът,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14:paraId="10B11863" w14:textId="77777777" w:rsidR="00DB444F"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6E1E9492" w14:textId="60292C44"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9C477B">
        <w:rPr>
          <w:rFonts w:ascii="Times New Roman" w:eastAsia="Times New Roman" w:hAnsi="Times New Roman"/>
          <w:sz w:val="24"/>
          <w:szCs w:val="24"/>
          <w:lang w:eastAsia="bg-BG"/>
        </w:rPr>
        <w:t>Педагогическият съвет в училището:</w:t>
      </w:r>
    </w:p>
    <w:p w14:paraId="5004D45A" w14:textId="1D93EF5E"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w:t>
      </w:r>
      <w:r w:rsidRPr="009C477B">
        <w:rPr>
          <w:rFonts w:ascii="Times New Roman" w:eastAsia="Times New Roman" w:hAnsi="Times New Roman"/>
          <w:sz w:val="24"/>
          <w:szCs w:val="24"/>
          <w:lang w:eastAsia="bg-BG"/>
        </w:rPr>
        <w:tab/>
        <w:t>приема стратегия за развитие на училището с приложени към нея план за действие и финансиране;</w:t>
      </w:r>
    </w:p>
    <w:p w14:paraId="64536AB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2.</w:t>
      </w:r>
      <w:r w:rsidRPr="009C477B">
        <w:rPr>
          <w:rFonts w:ascii="Times New Roman" w:eastAsia="Times New Roman" w:hAnsi="Times New Roman"/>
          <w:sz w:val="24"/>
          <w:szCs w:val="24"/>
          <w:lang w:eastAsia="bg-BG"/>
        </w:rPr>
        <w:tab/>
        <w:t xml:space="preserve">приема правилник за дейността на училището; </w:t>
      </w:r>
    </w:p>
    <w:p w14:paraId="6F31EF81"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3.</w:t>
      </w:r>
      <w:r w:rsidRPr="009C477B">
        <w:rPr>
          <w:rFonts w:ascii="Times New Roman" w:eastAsia="Times New Roman" w:hAnsi="Times New Roman"/>
          <w:sz w:val="24"/>
          <w:szCs w:val="24"/>
          <w:lang w:eastAsia="bg-BG"/>
        </w:rPr>
        <w:tab/>
        <w:t>приема училищните учебни планове;</w:t>
      </w:r>
    </w:p>
    <w:p w14:paraId="69BE1FD2"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4.</w:t>
      </w:r>
      <w:r w:rsidRPr="009C477B">
        <w:rPr>
          <w:rFonts w:ascii="Times New Roman" w:eastAsia="Times New Roman" w:hAnsi="Times New Roman"/>
          <w:sz w:val="24"/>
          <w:szCs w:val="24"/>
          <w:lang w:eastAsia="bg-BG"/>
        </w:rPr>
        <w:tab/>
        <w:t>приема формите на обучение; спортен календар</w:t>
      </w:r>
    </w:p>
    <w:p w14:paraId="3DD7B426"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5.</w:t>
      </w:r>
      <w:r w:rsidRPr="009C477B">
        <w:rPr>
          <w:rFonts w:ascii="Times New Roman" w:eastAsia="Times New Roman" w:hAnsi="Times New Roman"/>
          <w:sz w:val="24"/>
          <w:szCs w:val="24"/>
          <w:lang w:eastAsia="bg-BG"/>
        </w:rPr>
        <w:tab/>
        <w:t>приема годишния план за дейността на училището;</w:t>
      </w:r>
    </w:p>
    <w:p w14:paraId="1726EF1F"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6.</w:t>
      </w:r>
      <w:r w:rsidRPr="009C477B">
        <w:rPr>
          <w:rFonts w:ascii="Times New Roman" w:eastAsia="Times New Roman" w:hAnsi="Times New Roman"/>
          <w:sz w:val="24"/>
          <w:szCs w:val="24"/>
          <w:lang w:eastAsia="bg-BG"/>
        </w:rPr>
        <w:tab/>
        <w:t>приема учебни планове за индивидуална форма на обучение;</w:t>
      </w:r>
    </w:p>
    <w:p w14:paraId="4BB03F85"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7.</w:t>
      </w:r>
      <w:r w:rsidRPr="009C477B">
        <w:rPr>
          <w:rFonts w:ascii="Times New Roman" w:eastAsia="Times New Roman" w:hAnsi="Times New Roman"/>
          <w:sz w:val="24"/>
          <w:szCs w:val="24"/>
          <w:lang w:eastAsia="bg-BG"/>
        </w:rPr>
        <w:tab/>
        <w:t>приема мерки за повишаване качеството на образованието;</w:t>
      </w:r>
    </w:p>
    <w:p w14:paraId="5F11A067" w14:textId="744C5BC3" w:rsidR="009C477B" w:rsidRDefault="009C477B" w:rsidP="008B6DEC">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8.</w:t>
      </w:r>
      <w:r w:rsidRPr="009C477B">
        <w:rPr>
          <w:rFonts w:ascii="Times New Roman" w:eastAsia="Times New Roman" w:hAnsi="Times New Roman"/>
          <w:sz w:val="24"/>
          <w:szCs w:val="24"/>
          <w:lang w:eastAsia="bg-BG"/>
        </w:rPr>
        <w:tab/>
        <w:t xml:space="preserve">приема </w:t>
      </w:r>
      <w:r w:rsidR="008B6DEC">
        <w:rPr>
          <w:rFonts w:ascii="Times New Roman" w:eastAsia="Times New Roman" w:hAnsi="Times New Roman"/>
          <w:sz w:val="24"/>
          <w:szCs w:val="24"/>
          <w:lang w:eastAsia="bg-BG"/>
        </w:rPr>
        <w:t>политики</w:t>
      </w:r>
    </w:p>
    <w:p w14:paraId="4F62BDBF" w14:textId="439D74FC" w:rsidR="008B6DEC" w:rsidRPr="009C477B" w:rsidRDefault="008B6DEC" w:rsidP="008B6DEC">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9.         приема  планове, програми</w:t>
      </w:r>
    </w:p>
    <w:p w14:paraId="424373D2"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10.</w:t>
      </w:r>
      <w:r w:rsidRPr="009C477B">
        <w:rPr>
          <w:rFonts w:ascii="Times New Roman" w:eastAsia="Times New Roman" w:hAnsi="Times New Roman"/>
          <w:sz w:val="24"/>
          <w:szCs w:val="24"/>
          <w:lang w:eastAsia="bg-BG"/>
        </w:rPr>
        <w:tab/>
        <w:t>предлага на директора разкриване на занимания по интереси;</w:t>
      </w:r>
    </w:p>
    <w:p w14:paraId="30BF286A" w14:textId="7C3F98E0"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11.</w:t>
      </w:r>
      <w:r w:rsidRPr="009C477B">
        <w:rPr>
          <w:rFonts w:ascii="Times New Roman" w:eastAsia="Times New Roman" w:hAnsi="Times New Roman"/>
          <w:sz w:val="24"/>
          <w:szCs w:val="24"/>
          <w:lang w:eastAsia="bg-BG"/>
        </w:rPr>
        <w:tab/>
        <w:t>прави предложения на директора за награждаване на ученици,</w:t>
      </w:r>
      <w:r>
        <w:rPr>
          <w:rFonts w:ascii="Times New Roman" w:eastAsia="Times New Roman" w:hAnsi="Times New Roman"/>
          <w:sz w:val="24"/>
          <w:szCs w:val="24"/>
          <w:lang w:eastAsia="bg-BG"/>
        </w:rPr>
        <w:t xml:space="preserve"> </w:t>
      </w:r>
      <w:r w:rsidRPr="009C477B">
        <w:rPr>
          <w:rFonts w:ascii="Times New Roman" w:eastAsia="Times New Roman" w:hAnsi="Times New Roman"/>
          <w:sz w:val="24"/>
          <w:szCs w:val="24"/>
          <w:lang w:eastAsia="bg-BG"/>
        </w:rPr>
        <w:t>учители,</w:t>
      </w:r>
      <w:r>
        <w:rPr>
          <w:rFonts w:ascii="Times New Roman" w:eastAsia="Times New Roman" w:hAnsi="Times New Roman"/>
          <w:sz w:val="24"/>
          <w:szCs w:val="24"/>
          <w:lang w:eastAsia="bg-BG"/>
        </w:rPr>
        <w:t xml:space="preserve"> </w:t>
      </w:r>
      <w:r w:rsidRPr="009C477B">
        <w:rPr>
          <w:rFonts w:ascii="Times New Roman" w:eastAsia="Times New Roman" w:hAnsi="Times New Roman"/>
          <w:sz w:val="24"/>
          <w:szCs w:val="24"/>
          <w:lang w:eastAsia="bg-BG"/>
        </w:rPr>
        <w:t>служители  и за налагане на съответните санкции в предвидените в този закон случаи;</w:t>
      </w:r>
    </w:p>
    <w:p w14:paraId="307E3E47"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12.</w:t>
      </w:r>
      <w:r w:rsidRPr="009C477B">
        <w:rPr>
          <w:rFonts w:ascii="Times New Roman" w:eastAsia="Times New Roman" w:hAnsi="Times New Roman"/>
          <w:sz w:val="24"/>
          <w:szCs w:val="24"/>
          <w:lang w:eastAsia="bg-BG"/>
        </w:rPr>
        <w:tab/>
        <w:t>определя училищни символи и ритуали и други отличителни знаци;</w:t>
      </w:r>
    </w:p>
    <w:p w14:paraId="7628067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13.</w:t>
      </w:r>
      <w:r w:rsidRPr="009C477B">
        <w:rPr>
          <w:rFonts w:ascii="Times New Roman" w:eastAsia="Times New Roman" w:hAnsi="Times New Roman"/>
          <w:sz w:val="24"/>
          <w:szCs w:val="24"/>
          <w:lang w:eastAsia="bg-BG"/>
        </w:rPr>
        <w:tab/>
        <w:t>определя ученически униформи;</w:t>
      </w:r>
    </w:p>
    <w:p w14:paraId="788D6A9B"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14.</w:t>
      </w:r>
      <w:r w:rsidRPr="009C477B">
        <w:rPr>
          <w:rFonts w:ascii="Times New Roman" w:eastAsia="Times New Roman" w:hAnsi="Times New Roman"/>
          <w:sz w:val="24"/>
          <w:szCs w:val="24"/>
          <w:lang w:eastAsia="bg-BG"/>
        </w:rPr>
        <w:tab/>
        <w:t>участва със свои представители в създаването и приемането на етичен кодекс на училищната общност;</w:t>
      </w:r>
    </w:p>
    <w:p w14:paraId="643FB8E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15.</w:t>
      </w:r>
      <w:r w:rsidRPr="009C477B">
        <w:rPr>
          <w:rFonts w:ascii="Times New Roman" w:eastAsia="Times New Roman" w:hAnsi="Times New Roman"/>
          <w:sz w:val="24"/>
          <w:szCs w:val="24"/>
          <w:lang w:eastAsia="bg-BG"/>
        </w:rPr>
        <w:tab/>
        <w:t>запознава се с бюджета на училището ,както и с отчетите за неговото изпълнение;</w:t>
      </w:r>
    </w:p>
    <w:p w14:paraId="7BA5C58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16.</w:t>
      </w:r>
      <w:r w:rsidRPr="009C477B">
        <w:rPr>
          <w:rFonts w:ascii="Times New Roman" w:eastAsia="Times New Roman" w:hAnsi="Times New Roman"/>
          <w:sz w:val="24"/>
          <w:szCs w:val="24"/>
          <w:lang w:eastAsia="bg-BG"/>
        </w:rPr>
        <w:tab/>
        <w:t>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14:paraId="2CE323AF" w14:textId="2ED8CDED"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17.</w:t>
      </w:r>
      <w:r w:rsidRPr="009C477B">
        <w:rPr>
          <w:rFonts w:ascii="Times New Roman" w:eastAsia="Times New Roman" w:hAnsi="Times New Roman"/>
          <w:sz w:val="24"/>
          <w:szCs w:val="24"/>
          <w:lang w:eastAsia="bg-BG"/>
        </w:rPr>
        <w:tab/>
        <w:t>упражнява други правомощия, определени с нормативен акт.</w:t>
      </w:r>
    </w:p>
    <w:p w14:paraId="3D5E64D3"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Документите по ал. 1, т. 1 – 5 и т. 7 – 9 се публикуват на интернет страницата на училището.</w:t>
      </w:r>
    </w:p>
    <w:p w14:paraId="68C3CC81"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6</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B406D50" w14:textId="563FCDB7" w:rsidR="00AA5D33"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ПС приема</w:t>
      </w:r>
      <w:r w:rsidR="00AA5D33">
        <w:rPr>
          <w:rFonts w:ascii="Times New Roman" w:eastAsia="Times New Roman" w:hAnsi="Times New Roman"/>
          <w:sz w:val="24"/>
          <w:szCs w:val="24"/>
          <w:lang w:eastAsia="bg-BG"/>
        </w:rPr>
        <w:t>:</w:t>
      </w:r>
    </w:p>
    <w:p w14:paraId="694ECFC9" w14:textId="5E8CE19B" w:rsidR="002526FA" w:rsidRPr="00D6039C" w:rsidRDefault="008B6DEC"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u w:val="single"/>
          <w:lang w:eastAsia="bg-BG"/>
        </w:rPr>
        <w:t>А.</w:t>
      </w:r>
      <w:r w:rsidR="002526FA" w:rsidRPr="000541DC">
        <w:rPr>
          <w:rFonts w:ascii="Times New Roman" w:eastAsia="Times New Roman" w:hAnsi="Times New Roman"/>
          <w:sz w:val="24"/>
          <w:szCs w:val="24"/>
          <w:u w:val="single"/>
          <w:lang w:eastAsia="bg-BG"/>
        </w:rPr>
        <w:t xml:space="preserve"> </w:t>
      </w:r>
      <w:r w:rsidR="00367EA4" w:rsidRPr="000541DC">
        <w:rPr>
          <w:rFonts w:ascii="Times New Roman" w:eastAsia="Times New Roman" w:hAnsi="Times New Roman"/>
          <w:sz w:val="24"/>
          <w:szCs w:val="24"/>
          <w:u w:val="single"/>
          <w:lang w:eastAsia="bg-BG"/>
        </w:rPr>
        <w:t>М</w:t>
      </w:r>
      <w:r w:rsidR="002526FA" w:rsidRPr="000541DC">
        <w:rPr>
          <w:rFonts w:ascii="Times New Roman" w:eastAsia="Times New Roman" w:hAnsi="Times New Roman"/>
          <w:sz w:val="24"/>
          <w:szCs w:val="24"/>
          <w:u w:val="single"/>
          <w:lang w:eastAsia="bg-BG"/>
        </w:rPr>
        <w:t>еханизма за противодействие на училищния тормоз</w:t>
      </w:r>
      <w:r w:rsidR="002526FA" w:rsidRPr="00D6039C">
        <w:rPr>
          <w:rFonts w:ascii="Times New Roman" w:eastAsia="Times New Roman" w:hAnsi="Times New Roman"/>
          <w:sz w:val="24"/>
          <w:szCs w:val="24"/>
          <w:lang w:eastAsia="bg-BG"/>
        </w:rPr>
        <w:t>, който се изработва с цел:</w:t>
      </w:r>
    </w:p>
    <w:p w14:paraId="0F8649C2" w14:textId="791BBBD7"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 xml:space="preserve">воевременно диагностициране на прояви на тормоз </w:t>
      </w:r>
      <w:r w:rsidR="002526FA">
        <w:rPr>
          <w:rFonts w:ascii="Times New Roman" w:eastAsia="Times New Roman" w:hAnsi="Times New Roman"/>
          <w:sz w:val="24"/>
          <w:szCs w:val="24"/>
          <w:lang w:eastAsia="bg-BG"/>
        </w:rPr>
        <w:t>/разговори, анкети с учениците/;</w:t>
      </w:r>
      <w:r w:rsidR="002526FA" w:rsidRPr="00D6039C">
        <w:rPr>
          <w:rFonts w:ascii="Times New Roman" w:eastAsia="Times New Roman" w:hAnsi="Times New Roman"/>
          <w:sz w:val="24"/>
          <w:szCs w:val="24"/>
          <w:lang w:eastAsia="bg-BG"/>
        </w:rPr>
        <w:t xml:space="preserve"> </w:t>
      </w:r>
    </w:p>
    <w:p w14:paraId="2DC854FE" w14:textId="43634DA0"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Pr>
          <w:rFonts w:ascii="Times New Roman" w:eastAsia="Times New Roman" w:hAnsi="Times New Roman"/>
          <w:sz w:val="24"/>
          <w:szCs w:val="24"/>
          <w:lang w:eastAsia="bg-BG"/>
        </w:rPr>
        <w:t>п</w:t>
      </w:r>
      <w:r w:rsidR="002526FA" w:rsidRPr="00D6039C">
        <w:rPr>
          <w:rFonts w:ascii="Times New Roman" w:eastAsia="Times New Roman" w:hAnsi="Times New Roman"/>
          <w:sz w:val="24"/>
          <w:szCs w:val="24"/>
          <w:lang w:eastAsia="bg-BG"/>
        </w:rPr>
        <w:t>одобряване на системата за</w:t>
      </w:r>
      <w:r w:rsidR="002526FA">
        <w:rPr>
          <w:rFonts w:ascii="Times New Roman" w:eastAsia="Times New Roman" w:hAnsi="Times New Roman"/>
          <w:sz w:val="24"/>
          <w:szCs w:val="24"/>
          <w:lang w:eastAsia="bg-BG"/>
        </w:rPr>
        <w:t xml:space="preserve"> съобщаване на случаи на тормоз;</w:t>
      </w:r>
    </w:p>
    <w:p w14:paraId="797172FB" w14:textId="19871EFC"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Pr>
          <w:rFonts w:ascii="Times New Roman" w:eastAsia="Times New Roman" w:hAnsi="Times New Roman"/>
          <w:sz w:val="24"/>
          <w:szCs w:val="24"/>
          <w:lang w:eastAsia="bg-BG"/>
        </w:rPr>
        <w:t>в</w:t>
      </w:r>
      <w:r w:rsidR="002526FA" w:rsidRPr="00D6039C">
        <w:rPr>
          <w:rFonts w:ascii="Times New Roman" w:eastAsia="Times New Roman" w:hAnsi="Times New Roman"/>
          <w:sz w:val="24"/>
          <w:szCs w:val="24"/>
          <w:lang w:eastAsia="bg-BG"/>
        </w:rPr>
        <w:t>ключване на експерти, родители и ученици в процес</w:t>
      </w:r>
      <w:r w:rsidR="002526FA">
        <w:rPr>
          <w:rFonts w:ascii="Times New Roman" w:eastAsia="Times New Roman" w:hAnsi="Times New Roman"/>
          <w:sz w:val="24"/>
          <w:szCs w:val="24"/>
          <w:lang w:eastAsia="bg-BG"/>
        </w:rPr>
        <w:t>а на реализиране на интервенции;</w:t>
      </w:r>
    </w:p>
    <w:p w14:paraId="1054F7CE" w14:textId="29D34F23"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 xml:space="preserve">пециализирани тренинги на педагогическия персонал </w:t>
      </w:r>
      <w:r w:rsidR="002526FA">
        <w:rPr>
          <w:rFonts w:ascii="Times New Roman" w:eastAsia="Times New Roman" w:hAnsi="Times New Roman"/>
          <w:sz w:val="24"/>
          <w:szCs w:val="24"/>
          <w:lang w:eastAsia="bg-BG"/>
        </w:rPr>
        <w:t>за справяне с тормоза в училище;</w:t>
      </w:r>
    </w:p>
    <w:p w14:paraId="26B34D9D" w14:textId="6553885D"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Pr>
          <w:rFonts w:ascii="Times New Roman" w:eastAsia="Times New Roman" w:hAnsi="Times New Roman"/>
          <w:sz w:val="24"/>
          <w:szCs w:val="24"/>
          <w:lang w:eastAsia="bg-BG"/>
        </w:rPr>
        <w:t>п</w:t>
      </w:r>
      <w:r w:rsidR="002526FA" w:rsidRPr="00D6039C">
        <w:rPr>
          <w:rFonts w:ascii="Times New Roman" w:eastAsia="Times New Roman" w:hAnsi="Times New Roman"/>
          <w:sz w:val="24"/>
          <w:szCs w:val="24"/>
          <w:lang w:eastAsia="bg-BG"/>
        </w:rPr>
        <w:t>одобряване на системата от дежурс</w:t>
      </w:r>
      <w:r w:rsidR="002526FA">
        <w:rPr>
          <w:rFonts w:ascii="Times New Roman" w:eastAsia="Times New Roman" w:hAnsi="Times New Roman"/>
          <w:sz w:val="24"/>
          <w:szCs w:val="24"/>
          <w:lang w:eastAsia="bg-BG"/>
        </w:rPr>
        <w:t>тва на определени рискови места;</w:t>
      </w:r>
    </w:p>
    <w:p w14:paraId="47B54738" w14:textId="252899F2"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2526FA">
        <w:rPr>
          <w:rFonts w:ascii="Times New Roman" w:eastAsia="Times New Roman" w:hAnsi="Times New Roman"/>
          <w:sz w:val="24"/>
          <w:szCs w:val="24"/>
          <w:lang w:eastAsia="bg-BG"/>
        </w:rPr>
        <w:t>о</w:t>
      </w:r>
      <w:r w:rsidR="002526FA" w:rsidRPr="00D6039C">
        <w:rPr>
          <w:rFonts w:ascii="Times New Roman" w:eastAsia="Times New Roman" w:hAnsi="Times New Roman"/>
          <w:sz w:val="24"/>
          <w:szCs w:val="24"/>
          <w:lang w:eastAsia="bg-BG"/>
        </w:rPr>
        <w:t>сигуряване на реални партньорства с външни на училището служби /дирекция „Социално подпомагане”, Агенция закрила на детето, МВР, УКБППМН и МКБППМН</w:t>
      </w:r>
      <w:r w:rsidR="002526FA">
        <w:rPr>
          <w:rFonts w:ascii="Times New Roman" w:eastAsia="Times New Roman" w:hAnsi="Times New Roman"/>
          <w:sz w:val="24"/>
          <w:szCs w:val="24"/>
          <w:lang w:eastAsia="bg-BG"/>
        </w:rPr>
        <w:t>;</w:t>
      </w:r>
    </w:p>
    <w:p w14:paraId="1079F841" w14:textId="11E27646"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ъздаване на единен регистър на училището, в който да се описват ситуациите</w:t>
      </w:r>
      <w:r w:rsidR="002526FA">
        <w:rPr>
          <w:rFonts w:ascii="Times New Roman" w:eastAsia="Times New Roman" w:hAnsi="Times New Roman"/>
          <w:sz w:val="24"/>
          <w:szCs w:val="24"/>
          <w:lang w:eastAsia="bg-BG"/>
        </w:rPr>
        <w:t xml:space="preserve"> на тормоз и предприетите мерки;</w:t>
      </w:r>
      <w:r w:rsidR="002526FA" w:rsidRPr="00D6039C">
        <w:rPr>
          <w:rFonts w:ascii="Times New Roman" w:eastAsia="Times New Roman" w:hAnsi="Times New Roman"/>
          <w:sz w:val="24"/>
          <w:szCs w:val="24"/>
          <w:lang w:eastAsia="bg-BG"/>
        </w:rPr>
        <w:t xml:space="preserve">  </w:t>
      </w:r>
    </w:p>
    <w:p w14:paraId="32357EFA" w14:textId="29C56AA9"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r w:rsidR="002526FA">
        <w:rPr>
          <w:rFonts w:ascii="Times New Roman" w:eastAsia="Times New Roman" w:hAnsi="Times New Roman"/>
          <w:sz w:val="24"/>
          <w:szCs w:val="24"/>
          <w:lang w:eastAsia="bg-BG"/>
        </w:rPr>
        <w:t>о</w:t>
      </w:r>
      <w:r w:rsidR="002526FA" w:rsidRPr="00D6039C">
        <w:rPr>
          <w:rFonts w:ascii="Times New Roman" w:eastAsia="Times New Roman" w:hAnsi="Times New Roman"/>
          <w:sz w:val="24"/>
          <w:szCs w:val="24"/>
          <w:lang w:eastAsia="bg-BG"/>
        </w:rPr>
        <w:t>тчитане на резултатите от координираните действия между училището и другите институции.</w:t>
      </w:r>
    </w:p>
    <w:p w14:paraId="3BD10313" w14:textId="50A4CB13" w:rsidR="009C477B"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9.</w:t>
      </w:r>
      <w:r w:rsidR="002526FA" w:rsidRPr="00D6039C">
        <w:rPr>
          <w:rFonts w:ascii="Times New Roman" w:eastAsia="Times New Roman" w:hAnsi="Times New Roman"/>
          <w:sz w:val="24"/>
          <w:szCs w:val="24"/>
          <w:lang w:eastAsia="bg-BG"/>
        </w:rPr>
        <w:t>избира Координационен съвет в състав: председател и членове.</w:t>
      </w:r>
    </w:p>
    <w:p w14:paraId="4AB963D4" w14:textId="702A2D1D" w:rsidR="00AA5D33" w:rsidRDefault="008B6DEC" w:rsidP="002526FA">
      <w:pPr>
        <w:spacing w:after="0" w:line="240" w:lineRule="auto"/>
        <w:jc w:val="both"/>
        <w:rPr>
          <w:rFonts w:ascii="Times New Roman" w:eastAsia="Times New Roman" w:hAnsi="Times New Roman"/>
          <w:sz w:val="24"/>
          <w:szCs w:val="24"/>
          <w:lang w:eastAsia="bg-BG"/>
        </w:rPr>
      </w:pPr>
      <w:proofErr w:type="spellStart"/>
      <w:r>
        <w:rPr>
          <w:rFonts w:ascii="Times New Roman" w:eastAsia="Times New Roman" w:hAnsi="Times New Roman"/>
          <w:b/>
          <w:bCs/>
          <w:sz w:val="24"/>
          <w:szCs w:val="24"/>
          <w:u w:val="single"/>
          <w:lang w:eastAsia="bg-BG"/>
        </w:rPr>
        <w:t>Б.</w:t>
      </w:r>
      <w:r w:rsidR="00367EA4" w:rsidRPr="000541DC">
        <w:rPr>
          <w:rFonts w:ascii="Times New Roman" w:eastAsia="Times New Roman" w:hAnsi="Times New Roman"/>
          <w:b/>
          <w:bCs/>
          <w:sz w:val="24"/>
          <w:szCs w:val="24"/>
          <w:u w:val="single"/>
          <w:lang w:eastAsia="bg-BG"/>
        </w:rPr>
        <w:t>Етичен</w:t>
      </w:r>
      <w:proofErr w:type="spellEnd"/>
      <w:r w:rsidR="00367EA4" w:rsidRPr="000541DC">
        <w:rPr>
          <w:rFonts w:ascii="Times New Roman" w:eastAsia="Times New Roman" w:hAnsi="Times New Roman"/>
          <w:b/>
          <w:bCs/>
          <w:sz w:val="24"/>
          <w:szCs w:val="24"/>
          <w:u w:val="single"/>
          <w:lang w:eastAsia="bg-BG"/>
        </w:rPr>
        <w:t xml:space="preserve"> кодекс  на училищната общност</w:t>
      </w:r>
      <w:r w:rsidR="00EA1CD0">
        <w:rPr>
          <w:rFonts w:ascii="Times New Roman" w:eastAsia="Times New Roman" w:hAnsi="Times New Roman"/>
          <w:b/>
          <w:bCs/>
          <w:sz w:val="24"/>
          <w:szCs w:val="24"/>
          <w:lang w:eastAsia="bg-BG"/>
        </w:rPr>
        <w:t xml:space="preserve">, който </w:t>
      </w:r>
      <w:r w:rsidR="00367EA4">
        <w:rPr>
          <w:rFonts w:ascii="Times New Roman" w:eastAsia="Times New Roman" w:hAnsi="Times New Roman"/>
          <w:sz w:val="24"/>
          <w:szCs w:val="24"/>
          <w:lang w:eastAsia="bg-BG"/>
        </w:rPr>
        <w:t xml:space="preserve"> </w:t>
      </w:r>
      <w:r w:rsidR="00367EA4">
        <w:rPr>
          <w:rFonts w:ascii="Times New Roman" w:hAnsi="Times New Roman"/>
          <w:spacing w:val="3"/>
          <w:sz w:val="24"/>
          <w:szCs w:val="24"/>
        </w:rPr>
        <w:t>определя</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принципите</w:t>
      </w:r>
      <w:r w:rsidR="00367EA4" w:rsidRPr="006B3AA5">
        <w:rPr>
          <w:rFonts w:ascii="Times New Roman" w:hAnsi="Times New Roman"/>
          <w:spacing w:val="3"/>
          <w:sz w:val="24"/>
          <w:szCs w:val="24"/>
        </w:rPr>
        <w:t xml:space="preserve"> и </w:t>
      </w:r>
      <w:r w:rsidR="00367EA4">
        <w:rPr>
          <w:rFonts w:ascii="Times New Roman" w:hAnsi="Times New Roman"/>
          <w:spacing w:val="3"/>
          <w:sz w:val="24"/>
          <w:szCs w:val="24"/>
        </w:rPr>
        <w:t>правилата</w:t>
      </w:r>
      <w:r w:rsidR="00367EA4" w:rsidRPr="006B3AA5">
        <w:rPr>
          <w:rFonts w:ascii="Times New Roman" w:hAnsi="Times New Roman"/>
          <w:spacing w:val="3"/>
          <w:sz w:val="24"/>
          <w:szCs w:val="24"/>
        </w:rPr>
        <w:t xml:space="preserve"> за </w:t>
      </w:r>
      <w:r w:rsidR="00367EA4">
        <w:rPr>
          <w:rFonts w:ascii="Times New Roman" w:hAnsi="Times New Roman"/>
          <w:spacing w:val="3"/>
          <w:sz w:val="24"/>
          <w:szCs w:val="24"/>
        </w:rPr>
        <w:t>поведение</w:t>
      </w:r>
      <w:r w:rsidR="00367EA4" w:rsidRPr="006B3AA5">
        <w:rPr>
          <w:rFonts w:ascii="Times New Roman" w:hAnsi="Times New Roman"/>
          <w:spacing w:val="3"/>
          <w:sz w:val="24"/>
          <w:szCs w:val="24"/>
        </w:rPr>
        <w:t xml:space="preserve"> </w:t>
      </w:r>
      <w:r w:rsidR="00367EA4" w:rsidRPr="006B3AA5">
        <w:rPr>
          <w:rFonts w:ascii="Times New Roman" w:hAnsi="Times New Roman"/>
          <w:bCs/>
          <w:sz w:val="24"/>
          <w:szCs w:val="24"/>
        </w:rPr>
        <w:t xml:space="preserve">на </w:t>
      </w:r>
      <w:r w:rsidR="00367EA4">
        <w:rPr>
          <w:rFonts w:ascii="Times New Roman" w:hAnsi="Times New Roman"/>
          <w:bCs/>
          <w:sz w:val="24"/>
          <w:szCs w:val="24"/>
        </w:rPr>
        <w:t>участниците</w:t>
      </w:r>
      <w:r w:rsidR="00367EA4" w:rsidRPr="006B3AA5">
        <w:rPr>
          <w:rFonts w:ascii="Times New Roman" w:hAnsi="Times New Roman"/>
          <w:bCs/>
          <w:sz w:val="24"/>
          <w:szCs w:val="24"/>
        </w:rPr>
        <w:t xml:space="preserve"> в </w:t>
      </w:r>
      <w:r w:rsidR="00367EA4">
        <w:rPr>
          <w:rFonts w:ascii="Times New Roman" w:hAnsi="Times New Roman"/>
          <w:bCs/>
          <w:sz w:val="24"/>
          <w:szCs w:val="24"/>
        </w:rPr>
        <w:t>образователния</w:t>
      </w:r>
      <w:r w:rsidR="00367EA4" w:rsidRPr="006B3AA5">
        <w:rPr>
          <w:rFonts w:ascii="Times New Roman" w:hAnsi="Times New Roman"/>
          <w:bCs/>
          <w:sz w:val="24"/>
          <w:szCs w:val="24"/>
        </w:rPr>
        <w:t xml:space="preserve"> </w:t>
      </w:r>
      <w:r w:rsidR="00367EA4">
        <w:rPr>
          <w:rFonts w:ascii="Times New Roman" w:hAnsi="Times New Roman"/>
          <w:bCs/>
          <w:sz w:val="24"/>
          <w:szCs w:val="24"/>
        </w:rPr>
        <w:t>процес</w:t>
      </w:r>
      <w:r w:rsidR="00367EA4" w:rsidRPr="006B3AA5">
        <w:rPr>
          <w:rFonts w:ascii="Times New Roman" w:hAnsi="Times New Roman"/>
          <w:bCs/>
          <w:sz w:val="24"/>
          <w:szCs w:val="24"/>
        </w:rPr>
        <w:t xml:space="preserve"> – </w:t>
      </w:r>
      <w:r w:rsidR="00367EA4">
        <w:rPr>
          <w:rFonts w:ascii="Times New Roman" w:hAnsi="Times New Roman"/>
          <w:bCs/>
          <w:sz w:val="24"/>
          <w:szCs w:val="24"/>
        </w:rPr>
        <w:t>педагогически</w:t>
      </w:r>
      <w:r w:rsidR="00367EA4" w:rsidRPr="006B3AA5">
        <w:rPr>
          <w:rFonts w:ascii="Times New Roman" w:hAnsi="Times New Roman"/>
          <w:bCs/>
          <w:sz w:val="24"/>
          <w:szCs w:val="24"/>
        </w:rPr>
        <w:t xml:space="preserve"> </w:t>
      </w:r>
      <w:r w:rsidR="00367EA4">
        <w:rPr>
          <w:rFonts w:ascii="Times New Roman" w:hAnsi="Times New Roman"/>
          <w:bCs/>
          <w:sz w:val="24"/>
          <w:szCs w:val="24"/>
        </w:rPr>
        <w:t>специалисти</w:t>
      </w:r>
      <w:r w:rsidR="00367EA4" w:rsidRPr="006B3AA5">
        <w:rPr>
          <w:rFonts w:ascii="Times New Roman" w:hAnsi="Times New Roman"/>
          <w:bCs/>
          <w:sz w:val="24"/>
          <w:szCs w:val="24"/>
        </w:rPr>
        <w:t xml:space="preserve">, </w:t>
      </w:r>
      <w:r w:rsidR="00367EA4">
        <w:rPr>
          <w:rFonts w:ascii="Times New Roman" w:hAnsi="Times New Roman"/>
          <w:bCs/>
          <w:sz w:val="24"/>
          <w:szCs w:val="24"/>
        </w:rPr>
        <w:t>непедагогически</w:t>
      </w:r>
      <w:r w:rsidR="00367EA4" w:rsidRPr="006B3AA5">
        <w:rPr>
          <w:rFonts w:ascii="Times New Roman" w:hAnsi="Times New Roman"/>
          <w:bCs/>
          <w:sz w:val="24"/>
          <w:szCs w:val="24"/>
        </w:rPr>
        <w:t xml:space="preserve"> </w:t>
      </w:r>
      <w:r w:rsidR="00367EA4">
        <w:rPr>
          <w:rFonts w:ascii="Times New Roman" w:hAnsi="Times New Roman"/>
          <w:bCs/>
          <w:sz w:val="24"/>
          <w:szCs w:val="24"/>
        </w:rPr>
        <w:t>персонал</w:t>
      </w:r>
      <w:r w:rsidR="00367EA4" w:rsidRPr="006B3AA5">
        <w:rPr>
          <w:rFonts w:ascii="Times New Roman" w:hAnsi="Times New Roman"/>
          <w:bCs/>
          <w:sz w:val="24"/>
          <w:szCs w:val="24"/>
        </w:rPr>
        <w:t xml:space="preserve">, </w:t>
      </w:r>
      <w:r w:rsidR="00367EA4">
        <w:rPr>
          <w:rFonts w:ascii="Times New Roman" w:hAnsi="Times New Roman"/>
          <w:bCs/>
          <w:sz w:val="24"/>
          <w:szCs w:val="24"/>
        </w:rPr>
        <w:t>деца</w:t>
      </w:r>
      <w:r w:rsidR="00367EA4" w:rsidRPr="006B3AA5">
        <w:rPr>
          <w:rFonts w:ascii="Times New Roman" w:hAnsi="Times New Roman"/>
          <w:bCs/>
          <w:sz w:val="24"/>
          <w:szCs w:val="24"/>
        </w:rPr>
        <w:t xml:space="preserve">, </w:t>
      </w:r>
      <w:r w:rsidR="00367EA4">
        <w:rPr>
          <w:rFonts w:ascii="Times New Roman" w:hAnsi="Times New Roman"/>
          <w:bCs/>
          <w:sz w:val="24"/>
          <w:szCs w:val="24"/>
        </w:rPr>
        <w:t>ученици</w:t>
      </w:r>
      <w:r w:rsidR="00367EA4" w:rsidRPr="006B3AA5">
        <w:rPr>
          <w:rFonts w:ascii="Times New Roman" w:hAnsi="Times New Roman"/>
          <w:bCs/>
          <w:sz w:val="24"/>
          <w:szCs w:val="24"/>
        </w:rPr>
        <w:t xml:space="preserve"> и </w:t>
      </w:r>
      <w:r w:rsidR="00367EA4">
        <w:rPr>
          <w:rFonts w:ascii="Times New Roman" w:hAnsi="Times New Roman"/>
          <w:bCs/>
          <w:sz w:val="24"/>
          <w:szCs w:val="24"/>
        </w:rPr>
        <w:t>родители</w:t>
      </w:r>
      <w:r w:rsidR="00367EA4" w:rsidRPr="006B3AA5">
        <w:rPr>
          <w:rFonts w:ascii="Times New Roman" w:hAnsi="Times New Roman"/>
          <w:bCs/>
          <w:sz w:val="24"/>
          <w:szCs w:val="24"/>
        </w:rPr>
        <w:t xml:space="preserve"> в </w:t>
      </w:r>
      <w:r w:rsidR="00367EA4">
        <w:rPr>
          <w:rFonts w:ascii="Times New Roman" w:hAnsi="Times New Roman"/>
          <w:sz w:val="24"/>
          <w:szCs w:val="24"/>
        </w:rPr>
        <w:t>ОУ „Христо Ботев“ село Камбурово</w:t>
      </w:r>
      <w:r w:rsidR="00367EA4" w:rsidRPr="006B3AA5">
        <w:rPr>
          <w:rFonts w:ascii="Times New Roman" w:hAnsi="Times New Roman"/>
          <w:bCs/>
          <w:i/>
          <w:sz w:val="24"/>
          <w:szCs w:val="24"/>
        </w:rPr>
        <w:t xml:space="preserve"> </w:t>
      </w:r>
      <w:r w:rsidR="00367EA4" w:rsidRPr="006B3AA5">
        <w:rPr>
          <w:rFonts w:ascii="Times New Roman" w:hAnsi="Times New Roman"/>
          <w:spacing w:val="3"/>
          <w:sz w:val="24"/>
          <w:szCs w:val="24"/>
        </w:rPr>
        <w:t xml:space="preserve">и има за цел да </w:t>
      </w:r>
      <w:r w:rsidR="00367EA4">
        <w:rPr>
          <w:rFonts w:ascii="Times New Roman" w:hAnsi="Times New Roman"/>
          <w:spacing w:val="3"/>
          <w:sz w:val="24"/>
          <w:szCs w:val="24"/>
        </w:rPr>
        <w:t>повиши</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общественото</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доверие</w:t>
      </w:r>
      <w:r w:rsidR="00367EA4" w:rsidRPr="006B3AA5">
        <w:rPr>
          <w:rFonts w:ascii="Times New Roman" w:hAnsi="Times New Roman"/>
          <w:spacing w:val="3"/>
          <w:sz w:val="24"/>
          <w:szCs w:val="24"/>
        </w:rPr>
        <w:t xml:space="preserve"> в </w:t>
      </w:r>
      <w:r w:rsidR="00367EA4">
        <w:rPr>
          <w:rFonts w:ascii="Times New Roman" w:hAnsi="Times New Roman"/>
          <w:spacing w:val="3"/>
          <w:sz w:val="24"/>
          <w:szCs w:val="24"/>
        </w:rPr>
        <w:t>техния</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професионализъм</w:t>
      </w:r>
      <w:r w:rsidR="00367EA4" w:rsidRPr="006B3AA5">
        <w:rPr>
          <w:rFonts w:ascii="Times New Roman" w:hAnsi="Times New Roman"/>
          <w:spacing w:val="3"/>
          <w:sz w:val="24"/>
          <w:szCs w:val="24"/>
        </w:rPr>
        <w:t xml:space="preserve"> и </w:t>
      </w:r>
      <w:r w:rsidR="00367EA4">
        <w:rPr>
          <w:rFonts w:ascii="Times New Roman" w:hAnsi="Times New Roman"/>
          <w:spacing w:val="3"/>
          <w:sz w:val="24"/>
          <w:szCs w:val="24"/>
        </w:rPr>
        <w:t>почтеност</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както</w:t>
      </w:r>
      <w:r w:rsidR="00367EA4" w:rsidRPr="006B3AA5">
        <w:rPr>
          <w:rFonts w:ascii="Times New Roman" w:hAnsi="Times New Roman"/>
          <w:spacing w:val="3"/>
          <w:sz w:val="24"/>
          <w:szCs w:val="24"/>
        </w:rPr>
        <w:t xml:space="preserve"> и да </w:t>
      </w:r>
      <w:r w:rsidR="00367EA4">
        <w:rPr>
          <w:rFonts w:ascii="Times New Roman" w:hAnsi="Times New Roman"/>
          <w:spacing w:val="3"/>
          <w:sz w:val="24"/>
          <w:szCs w:val="24"/>
        </w:rPr>
        <w:t>издигне</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престижа</w:t>
      </w:r>
      <w:r w:rsidR="00367EA4" w:rsidRPr="006B3AA5">
        <w:rPr>
          <w:rFonts w:ascii="Times New Roman" w:hAnsi="Times New Roman"/>
          <w:spacing w:val="3"/>
          <w:sz w:val="24"/>
          <w:szCs w:val="24"/>
        </w:rPr>
        <w:t xml:space="preserve"> на </w:t>
      </w:r>
      <w:r w:rsidR="00367EA4">
        <w:rPr>
          <w:rFonts w:ascii="Times New Roman" w:hAnsi="Times New Roman"/>
          <w:spacing w:val="3"/>
          <w:sz w:val="24"/>
          <w:szCs w:val="24"/>
        </w:rPr>
        <w:t>българското</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образование</w:t>
      </w:r>
      <w:r w:rsidR="00367EA4" w:rsidRPr="006B3AA5">
        <w:rPr>
          <w:rFonts w:ascii="Times New Roman" w:hAnsi="Times New Roman"/>
          <w:spacing w:val="3"/>
          <w:sz w:val="24"/>
          <w:szCs w:val="24"/>
        </w:rPr>
        <w:t xml:space="preserve"> и </w:t>
      </w:r>
      <w:r w:rsidR="00367EA4">
        <w:rPr>
          <w:rFonts w:ascii="Times New Roman" w:hAnsi="Times New Roman"/>
          <w:sz w:val="24"/>
          <w:szCs w:val="24"/>
        </w:rPr>
        <w:t>училището</w:t>
      </w:r>
      <w:r w:rsidR="00367EA4" w:rsidRPr="006B3AA5">
        <w:rPr>
          <w:rFonts w:ascii="Times New Roman" w:hAnsi="Times New Roman"/>
          <w:bCs/>
          <w:i/>
          <w:sz w:val="24"/>
          <w:szCs w:val="24"/>
        </w:rPr>
        <w:t xml:space="preserve"> </w:t>
      </w:r>
      <w:r w:rsidR="00367EA4" w:rsidRPr="006B3AA5">
        <w:rPr>
          <w:rFonts w:ascii="Times New Roman" w:hAnsi="Times New Roman"/>
          <w:bCs/>
          <w:sz w:val="24"/>
          <w:szCs w:val="24"/>
        </w:rPr>
        <w:t xml:space="preserve">в </w:t>
      </w:r>
      <w:r w:rsidR="00367EA4">
        <w:rPr>
          <w:rFonts w:ascii="Times New Roman" w:hAnsi="Times New Roman"/>
          <w:bCs/>
          <w:sz w:val="24"/>
          <w:szCs w:val="24"/>
        </w:rPr>
        <w:t>частност. Ред за създаване</w:t>
      </w:r>
      <w:r w:rsidR="00EA1CD0">
        <w:rPr>
          <w:rFonts w:ascii="Times New Roman" w:hAnsi="Times New Roman"/>
          <w:bCs/>
          <w:sz w:val="24"/>
          <w:szCs w:val="24"/>
        </w:rPr>
        <w:t xml:space="preserve"> според чл.175 ал 1 от ЗПУО</w:t>
      </w:r>
      <w:r w:rsidR="00367EA4">
        <w:rPr>
          <w:rFonts w:ascii="Times New Roman" w:hAnsi="Times New Roman"/>
          <w:bCs/>
          <w:sz w:val="24"/>
          <w:szCs w:val="24"/>
        </w:rPr>
        <w:t>:</w:t>
      </w:r>
    </w:p>
    <w:p w14:paraId="26185C20" w14:textId="437CB9DD"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367EA4">
        <w:rPr>
          <w:rFonts w:ascii="Times New Roman" w:eastAsia="Times New Roman" w:hAnsi="Times New Roman"/>
          <w:sz w:val="24"/>
          <w:szCs w:val="24"/>
          <w:lang w:eastAsia="bg-BG"/>
        </w:rPr>
        <w:t>Сформиране на комисия з</w:t>
      </w:r>
      <w:r w:rsidR="00EA1CD0">
        <w:rPr>
          <w:rFonts w:ascii="Times New Roman" w:eastAsia="Times New Roman" w:hAnsi="Times New Roman"/>
          <w:sz w:val="24"/>
          <w:szCs w:val="24"/>
          <w:lang w:eastAsia="bg-BG"/>
        </w:rPr>
        <w:t>а</w:t>
      </w:r>
      <w:r w:rsidR="00367EA4">
        <w:rPr>
          <w:rFonts w:ascii="Times New Roman" w:eastAsia="Times New Roman" w:hAnsi="Times New Roman"/>
          <w:sz w:val="24"/>
          <w:szCs w:val="24"/>
          <w:lang w:eastAsia="bg-BG"/>
        </w:rPr>
        <w:t xml:space="preserve"> изготвяне</w:t>
      </w:r>
      <w:r w:rsidR="00EA1CD0">
        <w:rPr>
          <w:rFonts w:ascii="Times New Roman" w:eastAsia="Times New Roman" w:hAnsi="Times New Roman"/>
          <w:sz w:val="24"/>
          <w:szCs w:val="24"/>
          <w:lang w:eastAsia="bg-BG"/>
        </w:rPr>
        <w:t xml:space="preserve"> на Етичен кодекс на училищната общност.</w:t>
      </w:r>
    </w:p>
    <w:p w14:paraId="3195327F" w14:textId="2397B3C3"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367EA4">
        <w:rPr>
          <w:rFonts w:ascii="Times New Roman" w:eastAsia="Times New Roman" w:hAnsi="Times New Roman"/>
          <w:sz w:val="24"/>
          <w:szCs w:val="24"/>
          <w:lang w:eastAsia="bg-BG"/>
        </w:rPr>
        <w:t>Представяне на СО и съгласуване с председателя на СО към ОУ с.</w:t>
      </w:r>
      <w:r w:rsidR="000541DC">
        <w:rPr>
          <w:rFonts w:ascii="Times New Roman" w:eastAsia="Times New Roman" w:hAnsi="Times New Roman"/>
          <w:sz w:val="24"/>
          <w:szCs w:val="24"/>
          <w:lang w:eastAsia="bg-BG"/>
        </w:rPr>
        <w:t xml:space="preserve"> </w:t>
      </w:r>
      <w:r w:rsidR="00367EA4">
        <w:rPr>
          <w:rFonts w:ascii="Times New Roman" w:eastAsia="Times New Roman" w:hAnsi="Times New Roman"/>
          <w:sz w:val="24"/>
          <w:szCs w:val="24"/>
          <w:lang w:eastAsia="bg-BG"/>
        </w:rPr>
        <w:t>Камбурово</w:t>
      </w:r>
    </w:p>
    <w:p w14:paraId="3CECE825" w14:textId="154DA20A" w:rsidR="00EA1CD0"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EA1CD0">
        <w:rPr>
          <w:rFonts w:ascii="Times New Roman" w:eastAsia="Times New Roman" w:hAnsi="Times New Roman"/>
          <w:sz w:val="24"/>
          <w:szCs w:val="24"/>
          <w:lang w:eastAsia="bg-BG"/>
        </w:rPr>
        <w:t xml:space="preserve">Представяне, </w:t>
      </w:r>
      <w:r w:rsidR="00367EA4">
        <w:rPr>
          <w:rFonts w:ascii="Times New Roman" w:eastAsia="Times New Roman" w:hAnsi="Times New Roman"/>
          <w:sz w:val="24"/>
          <w:szCs w:val="24"/>
          <w:lang w:eastAsia="bg-BG"/>
        </w:rPr>
        <w:t xml:space="preserve">приемане </w:t>
      </w:r>
      <w:r w:rsidR="00EA1CD0">
        <w:rPr>
          <w:rFonts w:ascii="Times New Roman" w:eastAsia="Times New Roman" w:hAnsi="Times New Roman"/>
          <w:sz w:val="24"/>
          <w:szCs w:val="24"/>
          <w:lang w:eastAsia="bg-BG"/>
        </w:rPr>
        <w:t xml:space="preserve"> и съгласуване </w:t>
      </w:r>
      <w:r w:rsidR="00367EA4">
        <w:rPr>
          <w:rFonts w:ascii="Times New Roman" w:eastAsia="Times New Roman" w:hAnsi="Times New Roman"/>
          <w:sz w:val="24"/>
          <w:szCs w:val="24"/>
          <w:lang w:eastAsia="bg-BG"/>
        </w:rPr>
        <w:t xml:space="preserve">от Обществения съвет </w:t>
      </w:r>
    </w:p>
    <w:p w14:paraId="02756867" w14:textId="66423C4B"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EA1CD0">
        <w:rPr>
          <w:rFonts w:ascii="Times New Roman" w:eastAsia="Times New Roman" w:hAnsi="Times New Roman"/>
          <w:sz w:val="24"/>
          <w:szCs w:val="24"/>
          <w:lang w:eastAsia="bg-BG"/>
        </w:rPr>
        <w:t xml:space="preserve">Представяне и приемане от педагогическия съвет и представителите на   </w:t>
      </w:r>
      <w:r w:rsidR="00367EA4">
        <w:rPr>
          <w:rFonts w:ascii="Times New Roman" w:eastAsia="Times New Roman" w:hAnsi="Times New Roman"/>
          <w:sz w:val="24"/>
          <w:szCs w:val="24"/>
          <w:lang w:eastAsia="bg-BG"/>
        </w:rPr>
        <w:t>ученическото самоуправление</w:t>
      </w:r>
      <w:r w:rsidR="00EA1CD0">
        <w:rPr>
          <w:rFonts w:ascii="Times New Roman" w:eastAsia="Times New Roman" w:hAnsi="Times New Roman"/>
          <w:sz w:val="24"/>
          <w:szCs w:val="24"/>
          <w:lang w:eastAsia="bg-BG"/>
        </w:rPr>
        <w:t>.</w:t>
      </w:r>
    </w:p>
    <w:p w14:paraId="6E5D8ED6" w14:textId="4F3EE182"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367EA4">
        <w:rPr>
          <w:rFonts w:ascii="Times New Roman" w:eastAsia="Times New Roman" w:hAnsi="Times New Roman"/>
          <w:sz w:val="24"/>
          <w:szCs w:val="24"/>
          <w:lang w:eastAsia="bg-BG"/>
        </w:rPr>
        <w:t>Утвърждаване от директора на училището</w:t>
      </w:r>
      <w:r w:rsidR="00EA1CD0">
        <w:rPr>
          <w:rFonts w:ascii="Times New Roman" w:eastAsia="Times New Roman" w:hAnsi="Times New Roman"/>
          <w:sz w:val="24"/>
          <w:szCs w:val="24"/>
          <w:lang w:eastAsia="bg-BG"/>
        </w:rPr>
        <w:t>.</w:t>
      </w:r>
    </w:p>
    <w:p w14:paraId="2D5C3AF9" w14:textId="46774D0C" w:rsidR="00EA1CD0"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EA1CD0">
        <w:rPr>
          <w:rFonts w:ascii="Times New Roman" w:eastAsia="Times New Roman" w:hAnsi="Times New Roman"/>
          <w:sz w:val="24"/>
          <w:szCs w:val="24"/>
          <w:lang w:eastAsia="bg-BG"/>
        </w:rPr>
        <w:t>Запознаване с етичния</w:t>
      </w:r>
      <w:r>
        <w:rPr>
          <w:rFonts w:ascii="Times New Roman" w:eastAsia="Times New Roman" w:hAnsi="Times New Roman"/>
          <w:sz w:val="24"/>
          <w:szCs w:val="24"/>
          <w:lang w:eastAsia="bg-BG"/>
        </w:rPr>
        <w:t xml:space="preserve"> кодекс</w:t>
      </w:r>
    </w:p>
    <w:p w14:paraId="1A87CE69" w14:textId="4F6EF061" w:rsidR="00367EA4" w:rsidRPr="00D6039C"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367EA4">
        <w:rPr>
          <w:rFonts w:ascii="Times New Roman" w:eastAsia="Times New Roman" w:hAnsi="Times New Roman"/>
          <w:sz w:val="24"/>
          <w:szCs w:val="24"/>
          <w:lang w:eastAsia="bg-BG"/>
        </w:rPr>
        <w:t>Публикуване на интернет страницата  на ОУ с.</w:t>
      </w:r>
      <w:r w:rsidR="000541DC">
        <w:rPr>
          <w:rFonts w:ascii="Times New Roman" w:eastAsia="Times New Roman" w:hAnsi="Times New Roman"/>
          <w:sz w:val="24"/>
          <w:szCs w:val="24"/>
          <w:lang w:eastAsia="bg-BG"/>
        </w:rPr>
        <w:t xml:space="preserve"> </w:t>
      </w:r>
      <w:r w:rsidR="00367EA4">
        <w:rPr>
          <w:rFonts w:ascii="Times New Roman" w:eastAsia="Times New Roman" w:hAnsi="Times New Roman"/>
          <w:sz w:val="24"/>
          <w:szCs w:val="24"/>
          <w:lang w:eastAsia="bg-BG"/>
        </w:rPr>
        <w:t xml:space="preserve">Камбурово. </w:t>
      </w:r>
    </w:p>
    <w:p w14:paraId="5C1A53B1" w14:textId="77777777" w:rsidR="00BA4DAF" w:rsidRPr="000955E7" w:rsidRDefault="00BA4DAF" w:rsidP="000955E7">
      <w:pPr>
        <w:spacing w:after="0" w:line="240" w:lineRule="auto"/>
        <w:rPr>
          <w:rFonts w:ascii="Times New Roman" w:eastAsia="Times New Roman" w:hAnsi="Times New Roman"/>
          <w:b/>
          <w:sz w:val="24"/>
          <w:szCs w:val="24"/>
          <w:lang w:eastAsia="bg-BG"/>
        </w:rPr>
      </w:pPr>
    </w:p>
    <w:p w14:paraId="790995AC"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РАЗДЕЛ III</w:t>
      </w:r>
    </w:p>
    <w:p w14:paraId="7FBFE8A8" w14:textId="77777777" w:rsidR="002526FA"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ОБЩЕСТВЕН СЪВЕТ</w:t>
      </w:r>
    </w:p>
    <w:p w14:paraId="004D7AEF"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p>
    <w:p w14:paraId="445C1B03"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7</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771C6B7" w14:textId="3A8967B3"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С цел създаване на условия за активни и демократично функциониращи общности към  всяко училище се създава обществен съвет. </w:t>
      </w:r>
    </w:p>
    <w:p w14:paraId="22E1348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Общественият съвет е орган за подпомагане на развитието на училището и за граждански контрол на управлението им.</w:t>
      </w:r>
    </w:p>
    <w:p w14:paraId="3BF18F96"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555759">
        <w:rPr>
          <w:rFonts w:ascii="Times New Roman" w:eastAsia="Times New Roman" w:hAnsi="Times New Roman"/>
          <w:b/>
          <w:sz w:val="24"/>
          <w:szCs w:val="24"/>
          <w:lang w:eastAsia="bg-BG"/>
        </w:rPr>
        <w:t>1</w:t>
      </w:r>
      <w:r w:rsidR="00BA4DAF">
        <w:rPr>
          <w:rFonts w:ascii="Times New Roman" w:eastAsia="Times New Roman" w:hAnsi="Times New Roman"/>
          <w:b/>
          <w:sz w:val="24"/>
          <w:szCs w:val="24"/>
          <w:lang w:val="en-US" w:eastAsia="bg-BG"/>
        </w:rPr>
        <w:t>7</w:t>
      </w:r>
      <w:r w:rsidR="00555759">
        <w:rPr>
          <w:rFonts w:ascii="Times New Roman" w:eastAsia="Times New Roman" w:hAnsi="Times New Roman"/>
          <w:b/>
          <w:sz w:val="24"/>
          <w:szCs w:val="24"/>
          <w:lang w:eastAsia="bg-BG"/>
        </w:rPr>
        <w:t>8</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4A9AD76" w14:textId="1C852BE4"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училището. </w:t>
      </w:r>
    </w:p>
    <w:p w14:paraId="6C705018"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(2)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w:t>
      </w:r>
    </w:p>
    <w:p w14:paraId="2BBDACD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Председателят на обществения съвет се избира от членовете му.</w:t>
      </w:r>
    </w:p>
    <w:p w14:paraId="269BB0C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Членовете на обществения съвет се определят за срок не по-дълъг от три години.</w:t>
      </w:r>
    </w:p>
    <w:p w14:paraId="4E417270"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79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DD8CC5B" w14:textId="3D1E4B74"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Общественият съвет се свиква на заседание най-малко 4 пъти годишно, като задължително провежда заседание в началото на учебната година.</w:t>
      </w:r>
    </w:p>
    <w:p w14:paraId="41249CA5" w14:textId="3FD00F9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 право на съвещателен глас в работата на обществения съвет на училищата и представител на настоятелството.</w:t>
      </w:r>
    </w:p>
    <w:p w14:paraId="349A3AC3"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14:paraId="2E6E0363"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BCD15FF" w14:textId="2BF3436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Директорът на училището има право да присъства на заседанията на обществения съвет и да изразява становище по разглежданите въпроси.</w:t>
      </w:r>
    </w:p>
    <w:p w14:paraId="25D1923C"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Директорът е длъжен при поискване от обществения съвет да предоставя всички сведения и документи, необходими за дейността му.</w:t>
      </w:r>
    </w:p>
    <w:p w14:paraId="73E3BCE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необходимост директорът може да отправи искане до председателя на обществения съвет за свикването му.</w:t>
      </w:r>
    </w:p>
    <w:p w14:paraId="7A5B580A"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D37B43" w14:textId="4D84CA8D"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Общественият съвет в  училището:</w:t>
      </w:r>
    </w:p>
    <w:p w14:paraId="062C5E6F" w14:textId="077944DA" w:rsidR="002526FA" w:rsidRPr="00D6039C" w:rsidRDefault="00D44DCB"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одобрява стратегията за развитие на  училището и приема ежегодния отчет на директора за изпълнението й;</w:t>
      </w:r>
    </w:p>
    <w:p w14:paraId="6F2F786E" w14:textId="593C53EE" w:rsidR="002526FA" w:rsidRPr="00D6039C" w:rsidRDefault="00D44DC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участва в работата на педагогическия съвет при обсъждането на програмите по чл. 263, ал. 1, т. 8 и 9 от ЗПУО </w:t>
      </w:r>
    </w:p>
    <w:p w14:paraId="0B2BF5F6" w14:textId="36F16F44" w:rsidR="002526FA" w:rsidRPr="00D6039C" w:rsidRDefault="00D44DC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 или училището;</w:t>
      </w:r>
    </w:p>
    <w:p w14:paraId="30879930" w14:textId="2A292266"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дава становище за разпределението на бюджета по дейности и размера на капиталовите разходи, ка</w:t>
      </w:r>
      <w:r w:rsidR="002526FA">
        <w:rPr>
          <w:rFonts w:ascii="Times New Roman" w:eastAsia="Times New Roman" w:hAnsi="Times New Roman"/>
          <w:bCs/>
          <w:sz w:val="24"/>
          <w:szCs w:val="24"/>
          <w:lang w:eastAsia="bg-BG"/>
        </w:rPr>
        <w:t>кто и за отчета за изпълнението;</w:t>
      </w:r>
    </w:p>
    <w:p w14:paraId="5D0C9077" w14:textId="75A5C835"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14:paraId="460F10C1" w14:textId="09912C69"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съгласува училищния учебен план;</w:t>
      </w:r>
    </w:p>
    <w:p w14:paraId="4B0288B1" w14:textId="3050D11C"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3B42BA34" w14:textId="7DFED9D5"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съгласува избора от учителите в училището по чл. 164, ал. 2 от ЗПУО на учебниците и учебните комплекти;</w:t>
      </w:r>
    </w:p>
    <w:p w14:paraId="09EE36CF" w14:textId="1D81BE73"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сигнализира компетентните органи, когато при осъществяване на дейността си констатира нарушения на нормативните актове;</w:t>
      </w:r>
    </w:p>
    <w:p w14:paraId="12B9557B" w14:textId="7A20F36F"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дава становище по училищния план-прием по чл. 143, ал. 1</w:t>
      </w:r>
      <w:r w:rsidR="002526FA">
        <w:rPr>
          <w:rFonts w:ascii="Times New Roman" w:eastAsia="Times New Roman" w:hAnsi="Times New Roman"/>
          <w:bCs/>
          <w:sz w:val="24"/>
          <w:szCs w:val="24"/>
          <w:lang w:eastAsia="bg-BG"/>
        </w:rPr>
        <w:t xml:space="preserve"> от ЗПУО</w:t>
      </w:r>
      <w:r w:rsidR="002526FA" w:rsidRPr="00D6039C">
        <w:rPr>
          <w:rFonts w:ascii="Times New Roman" w:eastAsia="Times New Roman" w:hAnsi="Times New Roman"/>
          <w:bCs/>
          <w:sz w:val="24"/>
          <w:szCs w:val="24"/>
          <w:lang w:eastAsia="bg-BG"/>
        </w:rPr>
        <w:t>;</w:t>
      </w:r>
    </w:p>
    <w:p w14:paraId="6B10FE96" w14:textId="13A63D44"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участва в създаването и приемането на етичен кодекс на училищната общност.</w:t>
      </w:r>
    </w:p>
    <w:p w14:paraId="0603B57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3DC7B7D6"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75511CF" w14:textId="1F001954" w:rsidR="002526FA" w:rsidRPr="00D6039C" w:rsidRDefault="000541DC"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14:paraId="759916E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0D107A8E"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IV</w:t>
      </w:r>
    </w:p>
    <w:p w14:paraId="4C3A5CF2"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УЧИЛИЩНО НАСТОЯТЕЛСТВО</w:t>
      </w:r>
    </w:p>
    <w:p w14:paraId="760C9510"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44736B70"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BBF8F41" w14:textId="61D85CF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Настоятелствата са независими доброволни сдружения за подпомагане дейността на образователната институция.</w:t>
      </w:r>
    </w:p>
    <w:p w14:paraId="5EE7A7F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Към всяко училище може да се създава само едно настоятелство. </w:t>
      </w:r>
    </w:p>
    <w:p w14:paraId="7823E2D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Настоятелствата се създават като юридически лица с нестопанска цел за осъществяване на общественополезна дейност и организират дейността си при условията и по реда на Закона за юридическите лица с нестопанска цел и в съответствие с разпоредбите на този закон, на устава или на учредителния си акт.</w:t>
      </w:r>
    </w:p>
    <w:p w14:paraId="23EB111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3C2DEE0" w14:textId="1AED7D42"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Настоятелството се учредява по инициатива на директора на училището или на родители, учители или общественици.</w:t>
      </w:r>
    </w:p>
    <w:p w14:paraId="35ECFFD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Лицата по ал. 1 отправят покана за участие в учредително събрание чрез средствата за масово осведомяване и/или лично до видни общественици, дарители, представители на юридически лица.</w:t>
      </w:r>
    </w:p>
    <w:p w14:paraId="44495FA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01F5AA7" w14:textId="0BFB571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Органи на настоятелството са общото събрание и съветът на настоятелите.</w:t>
      </w:r>
    </w:p>
    <w:p w14:paraId="2DE5B56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Членовете на съвета на настоятелите се избират от общото събрание за срок до 4 години.</w:t>
      </w:r>
    </w:p>
    <w:p w14:paraId="606DDAA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Съветът на настоятелите избира измежду членовете си председател.</w:t>
      </w:r>
    </w:p>
    <w:p w14:paraId="68591D51"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 xml:space="preserve">. </w:t>
      </w:r>
    </w:p>
    <w:p w14:paraId="71694FFE" w14:textId="4DE86AE1"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 xml:space="preserve"> За постигане на целите си настоятелствата:</w:t>
      </w:r>
    </w:p>
    <w:p w14:paraId="702EA6A0" w14:textId="39733384"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съдействат за осигуряване на допълнителни финансови и материални средства за училището и контролират целесъобразното им разходване;</w:t>
      </w:r>
    </w:p>
    <w:p w14:paraId="48BB42EF" w14:textId="042AF83B"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подпомагат изграждането и поддържането на материално-техническата база на училището.</w:t>
      </w:r>
    </w:p>
    <w:p w14:paraId="53039993" w14:textId="2B819440"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съдействат при организиране на ученическото хранене, за осигуряване на транспорт и при решаването на други социално-битови проблеми на децата, учениците, учителите от училището, детската градина или центъра за подкрепа за личностно развитие;</w:t>
      </w:r>
    </w:p>
    <w:p w14:paraId="4C277292" w14:textId="01D13524"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съдействат за реализирането на програми по проблемите на децата и учениците, за заниманията по интереси, организирания отдих, туризъм и спорт с  учениците;</w:t>
      </w:r>
    </w:p>
    <w:p w14:paraId="20632089" w14:textId="0C5DB1A0"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5.</w:t>
      </w:r>
      <w:r w:rsidR="002526FA" w:rsidRPr="00D6039C">
        <w:rPr>
          <w:rFonts w:ascii="Times New Roman" w:eastAsia="Times New Roman" w:hAnsi="Times New Roman"/>
          <w:bCs/>
          <w:sz w:val="24"/>
          <w:szCs w:val="24"/>
          <w:lang w:eastAsia="bg-BG"/>
        </w:rPr>
        <w:t>организират и подпомагат обучения на родителите по въпросите на възпитанието и развитието на техните деца;</w:t>
      </w:r>
    </w:p>
    <w:p w14:paraId="15E3E4EA" w14:textId="5B923E66"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организират обществеността за подпомагане на училището </w:t>
      </w:r>
    </w:p>
    <w:p w14:paraId="62D1A0E0" w14:textId="4148939D"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сигнализират компетентните органи при извършени нарушения в системата на предучилищното и училищното образование.</w:t>
      </w:r>
    </w:p>
    <w:p w14:paraId="1F15903D" w14:textId="77777777" w:rsidR="00BA4DAF" w:rsidRPr="000955E7" w:rsidRDefault="00BA4DAF" w:rsidP="000955E7">
      <w:pPr>
        <w:tabs>
          <w:tab w:val="left" w:pos="2520"/>
        </w:tabs>
        <w:autoSpaceDE w:val="0"/>
        <w:autoSpaceDN w:val="0"/>
        <w:adjustRightInd w:val="0"/>
        <w:spacing w:after="0" w:line="240" w:lineRule="auto"/>
        <w:rPr>
          <w:rFonts w:ascii="Times New Roman" w:eastAsia="Times New Roman" w:hAnsi="Times New Roman"/>
          <w:b/>
          <w:bCs/>
          <w:sz w:val="24"/>
          <w:szCs w:val="24"/>
          <w:lang w:eastAsia="bg-BG"/>
        </w:rPr>
      </w:pPr>
    </w:p>
    <w:p w14:paraId="194B25F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ОСМА</w:t>
      </w:r>
    </w:p>
    <w:p w14:paraId="72FD2CB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ФИНАНСИРАНЕ И ИМУЩЕСТВО</w:t>
      </w:r>
    </w:p>
    <w:p w14:paraId="75A9E942" w14:textId="77777777" w:rsidR="00EC0026" w:rsidRDefault="00EC0026"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12667567"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7FB29D99"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ФИНАНСИРАНЕ</w:t>
      </w:r>
    </w:p>
    <w:p w14:paraId="0666F5D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54E4BB" w14:textId="3DC695A0" w:rsidR="002526FA"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Дейностите в  училището се финансират със средства от държавния бюджет, бюджета на общината, европейски фондове и програми и други източници.</w:t>
      </w:r>
    </w:p>
    <w:p w14:paraId="0DD78E03" w14:textId="77777777" w:rsidR="00C54B03"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(2)</w:t>
      </w:r>
      <w:r>
        <w:rPr>
          <w:rFonts w:ascii="Times New Roman" w:eastAsia="Times New Roman" w:hAnsi="Times New Roman"/>
          <w:bCs/>
          <w:sz w:val="24"/>
          <w:szCs w:val="24"/>
          <w:lang w:eastAsia="bg-BG"/>
        </w:rPr>
        <w:t xml:space="preserve"> </w:t>
      </w:r>
      <w:r w:rsidRPr="00C54B03">
        <w:rPr>
          <w:rFonts w:ascii="Times New Roman" w:eastAsia="Times New Roman" w:hAnsi="Times New Roman"/>
          <w:bCs/>
          <w:sz w:val="24"/>
          <w:szCs w:val="24"/>
          <w:lang w:eastAsia="bg-BG"/>
        </w:rPr>
        <w:t>Със средства от държавния бюджет се финансират изцяло дейностите по Занимания по интереси,</w:t>
      </w:r>
    </w:p>
    <w:p w14:paraId="216FC5C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sidR="00C54B03">
        <w:rPr>
          <w:rFonts w:ascii="Times New Roman" w:eastAsia="Times New Roman" w:hAnsi="Times New Roman"/>
          <w:bCs/>
          <w:sz w:val="24"/>
          <w:szCs w:val="24"/>
          <w:lang w:eastAsia="bg-BG"/>
        </w:rPr>
        <w:t>3</w:t>
      </w:r>
      <w:r w:rsidRPr="00D6039C">
        <w:rPr>
          <w:rFonts w:ascii="Times New Roman" w:eastAsia="Times New Roman" w:hAnsi="Times New Roman"/>
          <w:bCs/>
          <w:sz w:val="24"/>
          <w:szCs w:val="24"/>
          <w:lang w:eastAsia="bg-BG"/>
        </w:rPr>
        <w:t>) Средствата от държавния бюджет са за:</w:t>
      </w:r>
    </w:p>
    <w:p w14:paraId="58037F71" w14:textId="69F413A1"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издръжка на дейностите по възпитание и обучение на децата и учениците;</w:t>
      </w:r>
    </w:p>
    <w:p w14:paraId="193D0093" w14:textId="088414B2"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подпомагане на равния достъп и подкрепа за личностно развитие;</w:t>
      </w:r>
    </w:p>
    <w:p w14:paraId="544BB7CE" w14:textId="6D65BE47"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развитие на детските градини, училищата и центровете за подкрепа за личностно развитие;</w:t>
      </w:r>
    </w:p>
    <w:p w14:paraId="77D740B6" w14:textId="349741D6"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изпълнение на национални програми за развитие на образованието.</w:t>
      </w:r>
    </w:p>
    <w:p w14:paraId="17DA6F05" w14:textId="77777777" w:rsidR="002526FA"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Дейностите, които се финансират изцяло или частично от държавния бюджет по стандарти, се определят с държавния образователен стандарт за финансирането на институциите.</w:t>
      </w:r>
    </w:p>
    <w:p w14:paraId="31E1D1AF" w14:textId="77777777" w:rsidR="002526FA"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Размерите на стандартите се определят в зависимост от:</w:t>
      </w:r>
    </w:p>
    <w:p w14:paraId="3F35E943" w14:textId="723B0FD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съдържанието на дейностите по възпитанието и обучението на  учениците;</w:t>
      </w:r>
    </w:p>
    <w:p w14:paraId="12427C25" w14:textId="3AC9A05C" w:rsidR="002526FA"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вида и спецификата на уч</w:t>
      </w:r>
      <w:r w:rsidR="002526FA">
        <w:rPr>
          <w:rFonts w:ascii="Times New Roman" w:eastAsia="Times New Roman" w:hAnsi="Times New Roman"/>
          <w:bCs/>
          <w:sz w:val="24"/>
          <w:szCs w:val="24"/>
          <w:lang w:eastAsia="bg-BG"/>
        </w:rPr>
        <w:t>илището  и формата на обучение;</w:t>
      </w:r>
    </w:p>
    <w:p w14:paraId="1BA151E3" w14:textId="47D57C02"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обективни географски и демографски характеристики на общината, оказващи влияние върху достъпа до образование.</w:t>
      </w:r>
    </w:p>
    <w:p w14:paraId="221B347F"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88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6CF3F05" w14:textId="36F2F7D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Първостепенният разпоредител с бюджет,  въз основа на броя на учениците и на стандарт за един ученик, определен с акт на Министерския съвет, определя размера на средствата от държавния бюджет за конкретна дейност за един ученик за съответната година.</w:t>
      </w:r>
    </w:p>
    <w:p w14:paraId="27B1563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Първостепенните разпоредители с бюджет разпределят получените по стандарта средства за всяка дейност  между училищата и детските градини въз основа на формули за съответната дейност. Формулите включват основни и допълнителни компоненти.</w:t>
      </w:r>
    </w:p>
    <w:p w14:paraId="59456D0C"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Формулите по ал. 2 се утвърждават от първостепенните разпоредители с бюджет в срок до 28 февруари на текущата година след обсъждане с директорите на детските градини и училищата. Утвърдените формули се прилагат от началото на бюджетната година и не могат да бъдат променяни до края</w:t>
      </w:r>
      <w:r>
        <w:rPr>
          <w:rFonts w:ascii="Times New Roman" w:eastAsia="Times New Roman" w:hAnsi="Times New Roman"/>
          <w:bCs/>
          <w:sz w:val="24"/>
          <w:szCs w:val="24"/>
          <w:lang w:eastAsia="bg-BG"/>
        </w:rPr>
        <w:t xml:space="preserve"> ѝ.</w:t>
      </w:r>
    </w:p>
    <w:p w14:paraId="577542DE"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(4) Основните компоненти на всяка формула са стандартът и броят на децата и учениците в детските градини и училищата за съответната дейност. Допълнителните компоненти на формулата могат да бъдат обективни географски, демографски, инфраструктурни и други показатели, определящи различия в разходите за едно дете или един ученик, или показатели, отразяващи националната и общинската образователна политика. Числеността на персонала и броят на групите и паралелките не могат да бъдат компоненти на формулите.</w:t>
      </w:r>
    </w:p>
    <w:p w14:paraId="489332D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Промени в разпределението на средствата по формула през бюджетната година в резултат от промени в броя на децата и учениците се допускат само в следните случаи:</w:t>
      </w:r>
    </w:p>
    <w:p w14:paraId="5213178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преместване на дете или ученик между институции, финансирани от един и същ първостепенен разпоредител с бюджет;</w:t>
      </w:r>
    </w:p>
    <w:p w14:paraId="417BA98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когато в началото на учебната година е необходимо да бъде финансиран по-големият брой на децата или учениците в някои институции, финансирани от един и същ първостепенен разпоредител с бюджет.</w:t>
      </w:r>
    </w:p>
    <w:p w14:paraId="58DBC5C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8</w:t>
      </w:r>
      <w:r w:rsidR="00555759">
        <w:rPr>
          <w:rFonts w:ascii="Times New Roman" w:eastAsia="Times New Roman" w:hAnsi="Times New Roman"/>
          <w:b/>
          <w:bCs/>
          <w:sz w:val="24"/>
          <w:szCs w:val="24"/>
          <w:lang w:eastAsia="bg-BG"/>
        </w:rPr>
        <w:t>9</w:t>
      </w:r>
      <w:r>
        <w:rPr>
          <w:rFonts w:ascii="Times New Roman" w:eastAsia="Times New Roman" w:hAnsi="Times New Roman"/>
          <w:b/>
          <w:bCs/>
          <w:sz w:val="24"/>
          <w:szCs w:val="24"/>
          <w:lang w:eastAsia="bg-BG"/>
        </w:rPr>
        <w:t>.</w:t>
      </w:r>
    </w:p>
    <w:p w14:paraId="4023A56A" w14:textId="08B9BEDC"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Средствата за подпомагане на равния достъп и за подкрепа за личностно развитие включват:</w:t>
      </w:r>
    </w:p>
    <w:p w14:paraId="328DB9A3" w14:textId="2C2C262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транспорт на деца и ученици;</w:t>
      </w:r>
    </w:p>
    <w:p w14:paraId="02176BCC" w14:textId="7BB0832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закупуване на познавателни книжки, учебници и учебни комплекти за безвъзмездно ползване и за училищната библиотека;</w:t>
      </w:r>
    </w:p>
    <w:p w14:paraId="578F32D2" w14:textId="538B9083"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целодневна организация на учебния ден и хранене;</w:t>
      </w:r>
    </w:p>
    <w:p w14:paraId="2B9D8799" w14:textId="597D733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дейности, свързани с общата подкрепа за личностно развитие;</w:t>
      </w:r>
    </w:p>
    <w:p w14:paraId="5567B2E0" w14:textId="55942A68"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дейности, свързани с допълнителната подкрепа за личностно развитие;</w:t>
      </w:r>
    </w:p>
    <w:p w14:paraId="0646215B" w14:textId="44B19112"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дейности, свързани с ученическия отдих и спорт;</w:t>
      </w:r>
    </w:p>
    <w:p w14:paraId="4B7A5BB3" w14:textId="441069A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реализиране на училищни програми за превенция на отпадането от училище и за намаляване броя на преждевременно напусналите;</w:t>
      </w:r>
    </w:p>
    <w:p w14:paraId="301CD259" w14:textId="56D75C5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подкрепа за ученици с изявени дарби;</w:t>
      </w:r>
    </w:p>
    <w:p w14:paraId="5CBE5E85" w14:textId="2DA23D2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други дейности, спомагащи за повишаване на обхвата и равния достъп до образование.</w:t>
      </w:r>
    </w:p>
    <w:p w14:paraId="5035A638"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E3D0B61" w14:textId="023F448E"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Средствата за развитие на училището включват: </w:t>
      </w:r>
    </w:p>
    <w:p w14:paraId="56EA53C4" w14:textId="664AB1DF"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разходи за подобряване на материалната база;</w:t>
      </w:r>
    </w:p>
    <w:p w14:paraId="769C63A3" w14:textId="6242D1D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средства за повишаване на качеството на обучението;</w:t>
      </w:r>
    </w:p>
    <w:p w14:paraId="68A75175" w14:textId="3FD20CA8"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средства за развитие и за подпомагане на педагогическите специа</w:t>
      </w:r>
      <w:r w:rsidR="002526FA">
        <w:rPr>
          <w:rFonts w:ascii="Times New Roman" w:eastAsia="Times New Roman" w:hAnsi="Times New Roman"/>
          <w:bCs/>
          <w:sz w:val="24"/>
          <w:szCs w:val="24"/>
          <w:lang w:eastAsia="bg-BG"/>
        </w:rPr>
        <w:t>листи по чл. 219, ал. 5 от ЗПУО</w:t>
      </w:r>
      <w:r w:rsidR="002526FA" w:rsidRPr="00D6039C">
        <w:rPr>
          <w:rFonts w:ascii="Times New Roman" w:eastAsia="Times New Roman" w:hAnsi="Times New Roman"/>
          <w:bCs/>
          <w:sz w:val="24"/>
          <w:szCs w:val="24"/>
          <w:lang w:eastAsia="bg-BG"/>
        </w:rPr>
        <w:t>;</w:t>
      </w:r>
    </w:p>
    <w:p w14:paraId="75ECEF69" w14:textId="3F003E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библиотечно-информационно осигуряване;</w:t>
      </w:r>
    </w:p>
    <w:p w14:paraId="1DA97D4B" w14:textId="0BD2C5D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други разходи, насочени към подобряване на физическата среда и на образователния процес.</w:t>
      </w:r>
    </w:p>
    <w:p w14:paraId="0AB51858"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A385A53" w14:textId="353699C0"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прилага система на делегиран бюджет, която дава право на директора на училището:</w:t>
      </w:r>
    </w:p>
    <w:p w14:paraId="2EEDDED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на второстепенен разпоредител с бюджет; </w:t>
      </w:r>
    </w:p>
    <w:p w14:paraId="768AE34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да извършва компенсирани промени по плана на приходите и разходите, в т.ч. между дейности, като уведомява за това първостепенния разпоредител с бюджет;</w:t>
      </w:r>
    </w:p>
    <w:p w14:paraId="493D05D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да се разпорежда със средствата на училището;</w:t>
      </w:r>
    </w:p>
    <w:p w14:paraId="4515B8A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w:t>
      </w:r>
    </w:p>
    <w:p w14:paraId="4FE561A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D5AF886" w14:textId="6073A748"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публикува на интернет страницата си утвърдения си бюджет и отчета за изпълнението му.</w:t>
      </w:r>
    </w:p>
    <w:p w14:paraId="09EFD4D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p>
    <w:p w14:paraId="55FD1C8C" w14:textId="31817C1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срок до края на месеца, следващ съответното тримесечие.</w:t>
      </w:r>
    </w:p>
    <w:p w14:paraId="5723E0C3"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A3D080A" w14:textId="50C60112"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Собствените приходи на  училището са:</w:t>
      </w:r>
    </w:p>
    <w:p w14:paraId="426A5807" w14:textId="4371E2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приходите от наем на недвижими имоти и движими вещи;</w:t>
      </w:r>
    </w:p>
    <w:p w14:paraId="04BFC9B5" w14:textId="468BBEA1"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приходите от дарения и завещания;</w:t>
      </w:r>
    </w:p>
    <w:p w14:paraId="4CA9CAF8" w14:textId="444F4E73"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други приходи, определени с нормативен акт.</w:t>
      </w:r>
    </w:p>
    <w:p w14:paraId="28DC57F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случай че училището има просрочени задължения,</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които надвишат 20 на сто от утвърдените разходи в годишен размер на бюджета за съответната година, директорът носи дисциплинарна отговорност по реда на Кодекса на труда. Предложението за налагане на дисциплинарно наказание се прави от финансиращия орган.</w:t>
      </w:r>
    </w:p>
    <w:p w14:paraId="2828AB8D" w14:textId="77777777" w:rsidR="00BA4DAF" w:rsidRPr="000955E7" w:rsidRDefault="00BA4DAF" w:rsidP="000955E7">
      <w:pPr>
        <w:tabs>
          <w:tab w:val="left" w:pos="2520"/>
        </w:tabs>
        <w:autoSpaceDE w:val="0"/>
        <w:autoSpaceDN w:val="0"/>
        <w:adjustRightInd w:val="0"/>
        <w:spacing w:after="0" w:line="240" w:lineRule="auto"/>
        <w:rPr>
          <w:rFonts w:ascii="Times New Roman" w:eastAsia="Times New Roman" w:hAnsi="Times New Roman"/>
          <w:b/>
          <w:bCs/>
          <w:sz w:val="24"/>
          <w:szCs w:val="24"/>
          <w:lang w:eastAsia="bg-BG"/>
        </w:rPr>
      </w:pPr>
    </w:p>
    <w:p w14:paraId="3B4A18D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ДЕВЕТА</w:t>
      </w:r>
    </w:p>
    <w:p w14:paraId="24A8AB8E"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АДМИНИСТРАТИВНО НАКАЗАТЕЛНИ РАЗПОРЕДБИ</w:t>
      </w:r>
    </w:p>
    <w:p w14:paraId="3F10D59C"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5CA352F" w14:textId="16726EC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Родители, които не запишат децата си, подлежащи на задължително училищно образование, в училище, се наказват с глоба в размер от 50 до 150 лв. </w:t>
      </w:r>
    </w:p>
    <w:p w14:paraId="69673AA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Родители, които не осигурят присъствието на децата си, подлежащи на задължително училищно образование, записани в целодневна и полудневна форма на организация в училище, или подлежащи на задължително училищно образование, записани в дневна и комбинирана форма на обучение в училище, се наказват с глоба в размер от 50 до 150 лв. </w:t>
      </w:r>
    </w:p>
    <w:p w14:paraId="38428FD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Cs/>
          <w:sz w:val="24"/>
          <w:szCs w:val="24"/>
          <w:lang w:eastAsia="bg-BG"/>
        </w:rPr>
        <w:t>(3) Родители, които не осигуряват присъствието на децата си в допълнителното обу</w:t>
      </w:r>
      <w:r>
        <w:rPr>
          <w:rFonts w:ascii="Times New Roman" w:eastAsia="Times New Roman" w:hAnsi="Times New Roman"/>
          <w:bCs/>
          <w:sz w:val="24"/>
          <w:szCs w:val="24"/>
          <w:lang w:eastAsia="bg-BG"/>
        </w:rPr>
        <w:t>чение по чл. 124, ал. 2 ОТ ЗПУО</w:t>
      </w:r>
      <w:r w:rsidRPr="00D6039C">
        <w:rPr>
          <w:rFonts w:ascii="Times New Roman" w:eastAsia="Times New Roman" w:hAnsi="Times New Roman"/>
          <w:bCs/>
          <w:sz w:val="24"/>
          <w:szCs w:val="24"/>
          <w:lang w:eastAsia="bg-BG"/>
        </w:rPr>
        <w:t>, се наказват с глоба в размер от 50 до 150 лв.</w:t>
      </w:r>
    </w:p>
    <w:p w14:paraId="6C95A75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(4) При повторно извършване на нарушението по ал. 1, 2 и 3 глобата е в размер от 100 до 500 лв. </w:t>
      </w:r>
    </w:p>
    <w:p w14:paraId="4440915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(5) Актовете за установяване на нарушенията по ал. 1, 2, 3 и 4 се съставят от длъжностни лица, определени от кмета на общината. </w:t>
      </w:r>
    </w:p>
    <w:p w14:paraId="7C14720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(6) Наказателните постановления се издават от кмета на общината или от овластено от него длъжностно лице. </w:t>
      </w:r>
    </w:p>
    <w:p w14:paraId="660F1C37" w14:textId="77777777" w:rsidR="00686813"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 xml:space="preserve">(7) Събраните средства от глоби постъпват в приход по бюджета на съответната община и се разходват само за дейности, свързани с подпомагане на равния достъп, както и за развитие на детските градини, училищата и центровете за подкрепа за личностно развитие. </w:t>
      </w:r>
    </w:p>
    <w:p w14:paraId="31EB1E75" w14:textId="398608DF" w:rsidR="000541DC" w:rsidRPr="00686813"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p>
    <w:p w14:paraId="0C0030C7" w14:textId="2C0AA995"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Наказват се с глоба, съответно с имуществена санкция от 5000 до 10 000 лв. физичес</w:t>
      </w:r>
      <w:r>
        <w:rPr>
          <w:rFonts w:ascii="Times New Roman" w:eastAsia="Times New Roman" w:hAnsi="Times New Roman"/>
          <w:bCs/>
          <w:sz w:val="24"/>
          <w:szCs w:val="24"/>
          <w:lang w:eastAsia="bg-BG"/>
        </w:rPr>
        <w:t xml:space="preserve">ки или юридически лица, които </w:t>
      </w:r>
      <w:r w:rsidRPr="00D6039C">
        <w:rPr>
          <w:rFonts w:ascii="Times New Roman" w:eastAsia="Times New Roman" w:hAnsi="Times New Roman"/>
          <w:bCs/>
          <w:sz w:val="24"/>
          <w:szCs w:val="24"/>
          <w:lang w:eastAsia="bg-BG"/>
        </w:rPr>
        <w:t xml:space="preserve">организират и провеждат без регистрация при условията и по реда на този закон дейности по обучение или валидиране на компетентности на лица с цел издаване на документ за завършен клас, етап или степен на образование. </w:t>
      </w:r>
    </w:p>
    <w:p w14:paraId="7E5BEB8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повторно извършване на нарушения по ал. 1 се налага глоба или имуществена санкция в двоен размер.</w:t>
      </w:r>
    </w:p>
    <w:p w14:paraId="276689F5" w14:textId="77777777" w:rsidR="00700FC1" w:rsidRDefault="00700FC1"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23C74A9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ГЛАВА ДЕСЕТА</w:t>
      </w:r>
    </w:p>
    <w:p w14:paraId="2F85E48A"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РАБОТНО ВРЕМЕ</w:t>
      </w:r>
    </w:p>
    <w:p w14:paraId="3E9D5FDE"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7</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Работното време на директора, учителите</w:t>
      </w:r>
      <w:r w:rsidR="00F0269B">
        <w:rPr>
          <w:rFonts w:ascii="Times New Roman" w:eastAsia="Times New Roman" w:hAnsi="Times New Roman"/>
          <w:bCs/>
          <w:sz w:val="24"/>
          <w:szCs w:val="24"/>
          <w:lang w:eastAsia="bg-BG"/>
        </w:rPr>
        <w:t>/учители ЦДО</w:t>
      </w:r>
      <w:r w:rsidRPr="00D6039C">
        <w:rPr>
          <w:rFonts w:ascii="Times New Roman" w:eastAsia="Times New Roman" w:hAnsi="Times New Roman"/>
          <w:bCs/>
          <w:sz w:val="24"/>
          <w:szCs w:val="24"/>
          <w:lang w:eastAsia="bg-BG"/>
        </w:rPr>
        <w:t xml:space="preserve"> и помощния персонал в училище е както следва:</w:t>
      </w:r>
    </w:p>
    <w:p w14:paraId="3673AA6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Директор</w:t>
      </w:r>
    </w:p>
    <w:p w14:paraId="0E5D1AB2" w14:textId="75D5F4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903F49">
        <w:rPr>
          <w:rFonts w:ascii="Times New Roman" w:eastAsia="Times New Roman" w:hAnsi="Times New Roman"/>
          <w:bCs/>
          <w:sz w:val="24"/>
          <w:szCs w:val="24"/>
          <w:lang w:eastAsia="bg-BG"/>
        </w:rPr>
        <w:t>Работното време на директор</w:t>
      </w:r>
      <w:r w:rsidR="000541DC">
        <w:rPr>
          <w:rFonts w:ascii="Times New Roman" w:eastAsia="Times New Roman" w:hAnsi="Times New Roman"/>
          <w:bCs/>
          <w:sz w:val="24"/>
          <w:szCs w:val="24"/>
          <w:lang w:eastAsia="bg-BG"/>
        </w:rPr>
        <w:t xml:space="preserve"> </w:t>
      </w:r>
      <w:r w:rsidR="002526FA">
        <w:rPr>
          <w:rFonts w:ascii="Times New Roman" w:eastAsia="Times New Roman" w:hAnsi="Times New Roman"/>
          <w:bCs/>
          <w:sz w:val="24"/>
          <w:szCs w:val="24"/>
          <w:lang w:eastAsia="bg-BG"/>
        </w:rPr>
        <w:t>,</w:t>
      </w:r>
      <w:r w:rsidR="000541DC">
        <w:rPr>
          <w:rFonts w:ascii="Times New Roman" w:eastAsia="Times New Roman" w:hAnsi="Times New Roman"/>
          <w:bCs/>
          <w:sz w:val="24"/>
          <w:szCs w:val="24"/>
          <w:lang w:eastAsia="bg-BG"/>
        </w:rPr>
        <w:t>ЗДУД</w:t>
      </w:r>
      <w:r w:rsidR="002526FA">
        <w:rPr>
          <w:rFonts w:ascii="Times New Roman" w:eastAsia="Times New Roman" w:hAnsi="Times New Roman"/>
          <w:bCs/>
          <w:sz w:val="24"/>
          <w:szCs w:val="24"/>
          <w:lang w:eastAsia="bg-BG"/>
        </w:rPr>
        <w:t xml:space="preserve"> е </w:t>
      </w:r>
      <w:r w:rsidR="002526FA" w:rsidRPr="00D6039C">
        <w:rPr>
          <w:rFonts w:ascii="Times New Roman" w:eastAsia="Times New Roman" w:hAnsi="Times New Roman"/>
          <w:bCs/>
          <w:sz w:val="24"/>
          <w:szCs w:val="24"/>
          <w:lang w:eastAsia="bg-BG"/>
        </w:rPr>
        <w:t>8 часа дневно.</w:t>
      </w:r>
    </w:p>
    <w:p w14:paraId="24D5DA02" w14:textId="77777777" w:rsidR="002526FA" w:rsidRPr="00D6039C" w:rsidRDefault="00F0269B"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(2) Учители</w:t>
      </w:r>
    </w:p>
    <w:p w14:paraId="3B19532C" w14:textId="688BF871"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Работното време на учителите е 8 часа дневно.</w:t>
      </w:r>
    </w:p>
    <w:p w14:paraId="55988DA8" w14:textId="566EC853"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В рамките на установеното работно време учителите са длъжни да бъдат в училище за: изпълнение на нормата за преподавателска дейност, за участие в ПС, родителски срещи и методически сбирки, за консултации с учениците, за изпълнение нарежданията на директора.</w:t>
      </w:r>
    </w:p>
    <w:p w14:paraId="587F5B98" w14:textId="68B97B4B"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След изпълнение на посочените задължения учителите могат да бъдат извън училище за подготовка и самоподготовка на учебния процес.</w:t>
      </w:r>
    </w:p>
    <w:p w14:paraId="28E9AFD6" w14:textId="78C71C54" w:rsidR="002526FA"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1F6FA8">
        <w:rPr>
          <w:rFonts w:ascii="Times New Roman" w:eastAsia="Times New Roman" w:hAnsi="Times New Roman"/>
          <w:bCs/>
          <w:sz w:val="24"/>
          <w:szCs w:val="24"/>
          <w:lang w:eastAsia="bg-BG"/>
        </w:rPr>
        <w:t>Регламентирани почивки съгласно чл. 7 от Наредба 15/</w:t>
      </w:r>
      <w:smartTag w:uri="urn:schemas-microsoft-com:office:smarttags" w:element="metricconverter">
        <w:smartTagPr>
          <w:attr w:name="ProductID" w:val="1999 г"/>
        </w:smartTagPr>
        <w:r w:rsidR="002526FA" w:rsidRPr="001F6FA8">
          <w:rPr>
            <w:rFonts w:ascii="Times New Roman" w:eastAsia="Times New Roman" w:hAnsi="Times New Roman"/>
            <w:bCs/>
            <w:sz w:val="24"/>
            <w:szCs w:val="24"/>
            <w:lang w:eastAsia="bg-BG"/>
          </w:rPr>
          <w:t>1999 г</w:t>
        </w:r>
      </w:smartTag>
      <w:r w:rsidR="002526FA" w:rsidRPr="001F6FA8">
        <w:rPr>
          <w:rFonts w:ascii="Times New Roman" w:eastAsia="Times New Roman" w:hAnsi="Times New Roman"/>
          <w:bCs/>
          <w:sz w:val="24"/>
          <w:szCs w:val="24"/>
          <w:lang w:eastAsia="bg-BG"/>
        </w:rPr>
        <w:t>. за функционален режим на труд и почивка се осъществяват с 10-минутно междучасие след всеки учебен час и една почивка от 20 минути /голямо междучасие/</w:t>
      </w:r>
      <w:r w:rsidR="002526FA">
        <w:rPr>
          <w:rFonts w:ascii="Times New Roman" w:eastAsia="Times New Roman" w:hAnsi="Times New Roman"/>
          <w:bCs/>
          <w:sz w:val="24"/>
          <w:szCs w:val="24"/>
          <w:lang w:eastAsia="bg-BG"/>
        </w:rPr>
        <w:t>.</w:t>
      </w:r>
      <w:r w:rsidR="002526FA" w:rsidRPr="001F6FA8">
        <w:rPr>
          <w:rFonts w:ascii="Times New Roman" w:eastAsia="Times New Roman" w:hAnsi="Times New Roman"/>
          <w:bCs/>
          <w:sz w:val="24"/>
          <w:szCs w:val="24"/>
          <w:lang w:eastAsia="bg-BG"/>
        </w:rPr>
        <w:t xml:space="preserve"> </w:t>
      </w:r>
    </w:p>
    <w:p w14:paraId="280B6183" w14:textId="77777777" w:rsidR="002526FA" w:rsidRPr="001F6FA8" w:rsidRDefault="002526FA" w:rsidP="002526FA">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1F6FA8">
        <w:rPr>
          <w:rFonts w:ascii="Times New Roman" w:eastAsia="Times New Roman" w:hAnsi="Times New Roman"/>
          <w:bCs/>
          <w:sz w:val="24"/>
          <w:szCs w:val="24"/>
          <w:lang w:eastAsia="bg-BG"/>
        </w:rPr>
        <w:t xml:space="preserve">(3)  </w:t>
      </w:r>
      <w:r>
        <w:rPr>
          <w:rFonts w:ascii="Times New Roman" w:eastAsia="Times New Roman" w:hAnsi="Times New Roman"/>
          <w:bCs/>
          <w:sz w:val="24"/>
          <w:szCs w:val="24"/>
          <w:lang w:eastAsia="bg-BG"/>
        </w:rPr>
        <w:t>Учители ГЦОУД</w:t>
      </w:r>
    </w:p>
    <w:p w14:paraId="57A89DFA" w14:textId="6BE894C7"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Работното време на </w:t>
      </w:r>
      <w:r w:rsidR="002526FA">
        <w:rPr>
          <w:rFonts w:ascii="Times New Roman" w:eastAsia="Times New Roman" w:hAnsi="Times New Roman"/>
          <w:bCs/>
          <w:sz w:val="24"/>
          <w:szCs w:val="24"/>
          <w:lang w:eastAsia="bg-BG"/>
        </w:rPr>
        <w:t xml:space="preserve">учители ГЦОУД </w:t>
      </w:r>
      <w:r w:rsidR="002526FA" w:rsidRPr="00D6039C">
        <w:rPr>
          <w:rFonts w:ascii="Times New Roman" w:eastAsia="Times New Roman" w:hAnsi="Times New Roman"/>
          <w:bCs/>
          <w:sz w:val="24"/>
          <w:szCs w:val="24"/>
          <w:lang w:eastAsia="bg-BG"/>
        </w:rPr>
        <w:t>е 8 часа дневно.</w:t>
      </w:r>
    </w:p>
    <w:p w14:paraId="7AC17348" w14:textId="2EF120F0"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В рамките на установеното работно време </w:t>
      </w:r>
      <w:r w:rsidR="002526FA">
        <w:rPr>
          <w:rFonts w:ascii="Times New Roman" w:eastAsia="Times New Roman" w:hAnsi="Times New Roman"/>
          <w:bCs/>
          <w:sz w:val="24"/>
          <w:szCs w:val="24"/>
          <w:lang w:eastAsia="bg-BG"/>
        </w:rPr>
        <w:t xml:space="preserve">учителите ГЦОУД </w:t>
      </w:r>
      <w:r w:rsidR="002526FA" w:rsidRPr="00D6039C">
        <w:rPr>
          <w:rFonts w:ascii="Times New Roman" w:eastAsia="Times New Roman" w:hAnsi="Times New Roman"/>
          <w:bCs/>
          <w:sz w:val="24"/>
          <w:szCs w:val="24"/>
          <w:lang w:eastAsia="bg-BG"/>
        </w:rPr>
        <w:t>са длъжни да бъдат в училище за изпълнение на седмичната норма възпитателни дейности – самоподготовка – 10 ч., организиран отдих  и спорт – 10 часа, занимания по интереси – 10 часа, участие в ПС, р</w:t>
      </w:r>
      <w:r w:rsidR="002526FA">
        <w:rPr>
          <w:rFonts w:ascii="Times New Roman" w:eastAsia="Times New Roman" w:hAnsi="Times New Roman"/>
          <w:bCs/>
          <w:sz w:val="24"/>
          <w:szCs w:val="24"/>
          <w:lang w:eastAsia="bg-BG"/>
        </w:rPr>
        <w:t>одителски срещи</w:t>
      </w:r>
      <w:r w:rsidR="002526FA" w:rsidRPr="00D6039C">
        <w:rPr>
          <w:rFonts w:ascii="Times New Roman" w:eastAsia="Times New Roman" w:hAnsi="Times New Roman"/>
          <w:bCs/>
          <w:sz w:val="24"/>
          <w:szCs w:val="24"/>
          <w:lang w:eastAsia="bg-BG"/>
        </w:rPr>
        <w:t>, методически сбирки, индивидуални срещи с родители и ученици /по местоживеене/,</w:t>
      </w:r>
      <w:r w:rsidR="002526FA">
        <w:rPr>
          <w:rFonts w:ascii="Times New Roman" w:eastAsia="Times New Roman" w:hAnsi="Times New Roman"/>
          <w:bCs/>
          <w:sz w:val="24"/>
          <w:szCs w:val="24"/>
          <w:lang w:eastAsia="bg-BG"/>
        </w:rPr>
        <w:t>придружаващи  учениците при ежедневното им пътуване  до училище и обратно  по график и маршрути,</w:t>
      </w:r>
      <w:r w:rsidR="00700FC1">
        <w:rPr>
          <w:rFonts w:ascii="Times New Roman" w:eastAsia="Times New Roman" w:hAnsi="Times New Roman"/>
          <w:bCs/>
          <w:sz w:val="24"/>
          <w:szCs w:val="24"/>
          <w:lang w:eastAsia="bg-BG"/>
        </w:rPr>
        <w:t xml:space="preserve"> </w:t>
      </w:r>
      <w:r w:rsidR="002526FA">
        <w:rPr>
          <w:rFonts w:ascii="Times New Roman" w:eastAsia="Times New Roman" w:hAnsi="Times New Roman"/>
          <w:bCs/>
          <w:sz w:val="24"/>
          <w:szCs w:val="24"/>
          <w:lang w:eastAsia="bg-BG"/>
        </w:rPr>
        <w:t xml:space="preserve">утвърдени от директора, </w:t>
      </w:r>
      <w:r w:rsidR="002526FA" w:rsidRPr="00D6039C">
        <w:rPr>
          <w:rFonts w:ascii="Times New Roman" w:eastAsia="Times New Roman" w:hAnsi="Times New Roman"/>
          <w:bCs/>
          <w:sz w:val="24"/>
          <w:szCs w:val="24"/>
          <w:lang w:eastAsia="bg-BG"/>
        </w:rPr>
        <w:t xml:space="preserve"> за изпълнение нарежданията на директора.</w:t>
      </w:r>
    </w:p>
    <w:p w14:paraId="6A708DD6" w14:textId="78F8DFC6"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След изпълнение на пос</w:t>
      </w:r>
      <w:r w:rsidR="002526FA">
        <w:rPr>
          <w:rFonts w:ascii="Times New Roman" w:eastAsia="Times New Roman" w:hAnsi="Times New Roman"/>
          <w:bCs/>
          <w:sz w:val="24"/>
          <w:szCs w:val="24"/>
          <w:lang w:eastAsia="bg-BG"/>
        </w:rPr>
        <w:t xml:space="preserve">очените задължения учителите ГЦОУД </w:t>
      </w:r>
      <w:r w:rsidR="002526FA" w:rsidRPr="00D6039C">
        <w:rPr>
          <w:rFonts w:ascii="Times New Roman" w:eastAsia="Times New Roman" w:hAnsi="Times New Roman"/>
          <w:bCs/>
          <w:sz w:val="24"/>
          <w:szCs w:val="24"/>
          <w:lang w:eastAsia="bg-BG"/>
        </w:rPr>
        <w:t xml:space="preserve"> могат да бъдат извън училище за подготовка и с</w:t>
      </w:r>
      <w:r w:rsidR="00700FC1">
        <w:rPr>
          <w:rFonts w:ascii="Times New Roman" w:eastAsia="Times New Roman" w:hAnsi="Times New Roman"/>
          <w:bCs/>
          <w:sz w:val="24"/>
          <w:szCs w:val="24"/>
          <w:lang w:eastAsia="bg-BG"/>
        </w:rPr>
        <w:t>амоподготовка на учебния процес.</w:t>
      </w:r>
    </w:p>
    <w:p w14:paraId="7AFE2E2B" w14:textId="255F94EA"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4.</w:t>
      </w:r>
      <w:r w:rsidR="002526FA" w:rsidRPr="00D6039C">
        <w:rPr>
          <w:rFonts w:ascii="Times New Roman" w:eastAsia="Times New Roman" w:hAnsi="Times New Roman"/>
          <w:bCs/>
          <w:sz w:val="24"/>
          <w:szCs w:val="24"/>
          <w:lang w:eastAsia="bg-BG"/>
        </w:rPr>
        <w:t xml:space="preserve">Регламентирани почивки съгласно чл. 7 от Наредба 15/ </w:t>
      </w:r>
      <w:smartTag w:uri="urn:schemas-microsoft-com:office:smarttags" w:element="metricconverter">
        <w:smartTagPr>
          <w:attr w:name="ProductID" w:val="1999 г"/>
        </w:smartTagPr>
        <w:r w:rsidR="002526FA" w:rsidRPr="00D6039C">
          <w:rPr>
            <w:rFonts w:ascii="Times New Roman" w:eastAsia="Times New Roman" w:hAnsi="Times New Roman"/>
            <w:bCs/>
            <w:sz w:val="24"/>
            <w:szCs w:val="24"/>
            <w:lang w:eastAsia="bg-BG"/>
          </w:rPr>
          <w:t>1999 г</w:t>
        </w:r>
      </w:smartTag>
      <w:r w:rsidR="002526FA" w:rsidRPr="00D6039C">
        <w:rPr>
          <w:rFonts w:ascii="Times New Roman" w:eastAsia="Times New Roman" w:hAnsi="Times New Roman"/>
          <w:bCs/>
          <w:sz w:val="24"/>
          <w:szCs w:val="24"/>
          <w:lang w:eastAsia="bg-BG"/>
        </w:rPr>
        <w:t xml:space="preserve">. за функционален режим на труд и почивка се осъществяват с междучасия </w:t>
      </w:r>
      <w:r w:rsidR="002526FA">
        <w:rPr>
          <w:rFonts w:ascii="Times New Roman" w:eastAsia="Times New Roman" w:hAnsi="Times New Roman"/>
          <w:bCs/>
          <w:sz w:val="24"/>
          <w:szCs w:val="24"/>
          <w:lang w:eastAsia="bg-BG"/>
        </w:rPr>
        <w:t>след всеки модул.</w:t>
      </w:r>
    </w:p>
    <w:p w14:paraId="043E2940" w14:textId="77777777" w:rsidR="002526FA" w:rsidRPr="00D6039C" w:rsidRDefault="002526FA" w:rsidP="002526FA">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Помощен персонал.</w:t>
      </w:r>
    </w:p>
    <w:p w14:paraId="5FC13904" w14:textId="21665DD8" w:rsidR="00BA4DAF" w:rsidRPr="000955E7"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Работното време на помощния персонал е 8 часа.</w:t>
      </w:r>
    </w:p>
    <w:p w14:paraId="12B53435" w14:textId="77777777" w:rsidR="00700FC1" w:rsidRDefault="00700FC1"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4CA0A25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ПРЕХОДНИ И ЗАКЛЮЧИТЕЛНИ РАЗПОРЕДБИ</w:t>
      </w:r>
    </w:p>
    <w:p w14:paraId="49815360" w14:textId="11B140D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1</w:t>
      </w:r>
      <w:r w:rsidRPr="00D6039C">
        <w:rPr>
          <w:rFonts w:ascii="Times New Roman" w:eastAsia="Times New Roman" w:hAnsi="Times New Roman"/>
          <w:bCs/>
          <w:sz w:val="24"/>
          <w:szCs w:val="24"/>
          <w:lang w:eastAsia="bg-BG"/>
        </w:rPr>
        <w:t>. (1) Учениците, които през учебната 20</w:t>
      </w:r>
      <w:r w:rsidR="000955E7">
        <w:rPr>
          <w:rFonts w:ascii="Times New Roman" w:eastAsia="Times New Roman" w:hAnsi="Times New Roman"/>
          <w:bCs/>
          <w:sz w:val="24"/>
          <w:szCs w:val="24"/>
          <w:lang w:eastAsia="bg-BG"/>
        </w:rPr>
        <w:t>2</w:t>
      </w:r>
      <w:r w:rsidR="000541DC">
        <w:rPr>
          <w:rFonts w:ascii="Times New Roman" w:eastAsia="Times New Roman" w:hAnsi="Times New Roman"/>
          <w:bCs/>
          <w:sz w:val="24"/>
          <w:szCs w:val="24"/>
          <w:lang w:eastAsia="bg-BG"/>
        </w:rPr>
        <w:t>4</w:t>
      </w:r>
      <w:r w:rsidR="00700FC1">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202</w:t>
      </w:r>
      <w:r w:rsidR="000541DC">
        <w:rPr>
          <w:rFonts w:ascii="Times New Roman" w:eastAsia="Times New Roman" w:hAnsi="Times New Roman"/>
          <w:bCs/>
          <w:sz w:val="24"/>
          <w:szCs w:val="24"/>
          <w:lang w:eastAsia="bg-BG"/>
        </w:rPr>
        <w:t>5</w:t>
      </w:r>
      <w:r w:rsidRPr="00D6039C">
        <w:rPr>
          <w:rFonts w:ascii="Times New Roman" w:eastAsia="Times New Roman" w:hAnsi="Times New Roman"/>
          <w:bCs/>
          <w:sz w:val="24"/>
          <w:szCs w:val="24"/>
          <w:lang w:eastAsia="bg-BG"/>
        </w:rPr>
        <w:t>г. постъпват в І</w:t>
      </w:r>
      <w:r w:rsidR="00F0269B">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F0269B">
        <w:rPr>
          <w:rFonts w:ascii="Times New Roman" w:eastAsia="Times New Roman" w:hAnsi="Times New Roman"/>
          <w:bCs/>
          <w:sz w:val="24"/>
          <w:szCs w:val="24"/>
          <w:lang w:val="en-US" w:eastAsia="bg-BG"/>
        </w:rPr>
        <w:t>II</w:t>
      </w:r>
      <w:r w:rsidR="00700FC1">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 xml:space="preserve"> </w:t>
      </w:r>
      <w:r w:rsidR="00700FC1">
        <w:rPr>
          <w:rFonts w:ascii="Times New Roman" w:eastAsia="Times New Roman" w:hAnsi="Times New Roman"/>
          <w:bCs/>
          <w:sz w:val="24"/>
          <w:szCs w:val="24"/>
          <w:lang w:val="tr-TR" w:eastAsia="bg-BG"/>
        </w:rPr>
        <w:t>I</w:t>
      </w:r>
      <w:r w:rsidR="00555759">
        <w:rPr>
          <w:rFonts w:ascii="Times New Roman" w:eastAsia="Times New Roman" w:hAnsi="Times New Roman"/>
          <w:bCs/>
          <w:sz w:val="24"/>
          <w:szCs w:val="24"/>
          <w:lang w:val="tr-TR" w:eastAsia="bg-BG"/>
        </w:rPr>
        <w:t>I</w:t>
      </w:r>
      <w:r w:rsidR="00700FC1">
        <w:rPr>
          <w:rFonts w:ascii="Times New Roman" w:eastAsia="Times New Roman" w:hAnsi="Times New Roman"/>
          <w:bCs/>
          <w:sz w:val="24"/>
          <w:szCs w:val="24"/>
          <w:lang w:val="tr-TR" w:eastAsia="bg-BG"/>
        </w:rPr>
        <w:t>I</w:t>
      </w:r>
      <w:r w:rsidR="00555759">
        <w:rPr>
          <w:rFonts w:ascii="Times New Roman" w:eastAsia="Times New Roman" w:hAnsi="Times New Roman"/>
          <w:bCs/>
          <w:sz w:val="24"/>
          <w:szCs w:val="24"/>
          <w:lang w:eastAsia="bg-BG"/>
        </w:rPr>
        <w:t>,</w:t>
      </w:r>
      <w:r w:rsidR="00555759" w:rsidRPr="00555759">
        <w:rPr>
          <w:rFonts w:ascii="Times New Roman" w:eastAsia="Times New Roman" w:hAnsi="Times New Roman"/>
          <w:bCs/>
          <w:sz w:val="24"/>
          <w:szCs w:val="24"/>
          <w:lang w:eastAsia="bg-BG"/>
        </w:rPr>
        <w:t xml:space="preserve"> </w:t>
      </w:r>
      <w:r w:rsidR="00555759">
        <w:rPr>
          <w:rFonts w:ascii="Times New Roman" w:eastAsia="Times New Roman" w:hAnsi="Times New Roman"/>
          <w:bCs/>
          <w:sz w:val="24"/>
          <w:szCs w:val="24"/>
          <w:lang w:val="tr-TR" w:eastAsia="bg-BG"/>
        </w:rPr>
        <w:t>I</w:t>
      </w:r>
      <w:r w:rsidR="00555759" w:rsidRPr="00D6039C">
        <w:rPr>
          <w:rFonts w:ascii="Times New Roman" w:eastAsia="Times New Roman" w:hAnsi="Times New Roman"/>
          <w:bCs/>
          <w:sz w:val="24"/>
          <w:szCs w:val="24"/>
          <w:lang w:eastAsia="bg-BG"/>
        </w:rPr>
        <w:t>V</w:t>
      </w:r>
      <w:r w:rsidR="00F0269B">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V</w:t>
      </w:r>
      <w:r w:rsidR="00700FC1">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F0269B">
        <w:rPr>
          <w:rFonts w:ascii="Times New Roman" w:eastAsia="Times New Roman" w:hAnsi="Times New Roman"/>
          <w:bCs/>
          <w:sz w:val="24"/>
          <w:szCs w:val="24"/>
          <w:lang w:val="en-US" w:eastAsia="bg-BG"/>
        </w:rPr>
        <w:t>VI</w:t>
      </w:r>
      <w:r w:rsidR="00700FC1">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700FC1">
        <w:rPr>
          <w:rFonts w:ascii="Times New Roman" w:eastAsia="Times New Roman" w:hAnsi="Times New Roman"/>
          <w:bCs/>
          <w:sz w:val="24"/>
          <w:szCs w:val="24"/>
          <w:lang w:val="en-US" w:eastAsia="bg-BG"/>
        </w:rPr>
        <w:t xml:space="preserve">VII </w:t>
      </w:r>
      <w:r w:rsidRPr="00D6039C">
        <w:rPr>
          <w:rFonts w:ascii="Times New Roman" w:eastAsia="Times New Roman" w:hAnsi="Times New Roman"/>
          <w:bCs/>
          <w:sz w:val="24"/>
          <w:szCs w:val="24"/>
          <w:lang w:eastAsia="bg-BG"/>
        </w:rPr>
        <w:t>клас, се обучават по училищни учебни планове и учебни програми, утвърдени при условията и по реда на ЗПУО.</w:t>
      </w:r>
    </w:p>
    <w:p w14:paraId="01686D4F" w14:textId="77777777" w:rsidR="002526FA" w:rsidRPr="00D6039C" w:rsidRDefault="00555759"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 Учениците по ал. </w:t>
      </w:r>
      <w:r w:rsidR="000955E7">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 придобиват основно образование след успешно завършен VІІ клас. Съдържанието на свидетелството за основно образование, което получават тези ученици, се определя в държавния образователен стандарт за информацията и документите.</w:t>
      </w:r>
    </w:p>
    <w:p w14:paraId="1E36249A" w14:textId="77777777" w:rsidR="002526FA" w:rsidRPr="000955E7"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0955E7">
        <w:rPr>
          <w:rFonts w:ascii="Times New Roman" w:eastAsia="Times New Roman" w:hAnsi="Times New Roman"/>
          <w:bCs/>
          <w:sz w:val="24"/>
          <w:szCs w:val="24"/>
          <w:lang w:eastAsia="bg-BG"/>
        </w:rPr>
        <w:t xml:space="preserve">§ </w:t>
      </w:r>
      <w:r w:rsidR="000955E7" w:rsidRPr="000955E7">
        <w:rPr>
          <w:rFonts w:ascii="Times New Roman" w:eastAsia="Times New Roman" w:hAnsi="Times New Roman"/>
          <w:bCs/>
          <w:sz w:val="24"/>
          <w:szCs w:val="24"/>
          <w:lang w:eastAsia="bg-BG"/>
        </w:rPr>
        <w:t>2</w:t>
      </w:r>
      <w:r w:rsidRPr="000955E7">
        <w:rPr>
          <w:rFonts w:ascii="Times New Roman" w:eastAsia="Times New Roman" w:hAnsi="Times New Roman"/>
          <w:bCs/>
          <w:sz w:val="24"/>
          <w:szCs w:val="24"/>
          <w:lang w:eastAsia="bg-BG"/>
        </w:rPr>
        <w:t>. Настоящият правилник подлежи на актуализация през цялата учебна година след  утвърждаване на нормативни актове и ДОС, които регулират дейността на ЗПУО.</w:t>
      </w:r>
    </w:p>
    <w:p w14:paraId="1E26E491" w14:textId="77777777" w:rsidR="002526FA" w:rsidRPr="00EF66B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551B4BA1" w14:textId="28D2A0DF" w:rsidR="002526FA" w:rsidRDefault="002526FA" w:rsidP="002526FA">
      <w:pPr>
        <w:rPr>
          <w:rFonts w:ascii="Times New Roman" w:hAnsi="Times New Roman"/>
          <w:sz w:val="24"/>
          <w:szCs w:val="24"/>
        </w:rPr>
      </w:pPr>
      <w:r w:rsidRPr="00EF66BC">
        <w:rPr>
          <w:rFonts w:ascii="Times New Roman" w:hAnsi="Times New Roman"/>
          <w:sz w:val="24"/>
          <w:szCs w:val="24"/>
        </w:rPr>
        <w:t>§ 6. Този</w:t>
      </w:r>
      <w:r w:rsidR="00903F49">
        <w:rPr>
          <w:rFonts w:ascii="Times New Roman" w:hAnsi="Times New Roman"/>
          <w:sz w:val="24"/>
          <w:szCs w:val="24"/>
        </w:rPr>
        <w:t xml:space="preserve"> </w:t>
      </w:r>
      <w:r w:rsidRPr="00EF66BC">
        <w:rPr>
          <w:rFonts w:ascii="Times New Roman" w:hAnsi="Times New Roman"/>
          <w:sz w:val="24"/>
          <w:szCs w:val="24"/>
        </w:rPr>
        <w:t xml:space="preserve"> правилник е приет от Педагогическия съвет на училището с Протокол № </w:t>
      </w:r>
      <w:r w:rsidR="000541DC">
        <w:rPr>
          <w:rFonts w:ascii="Times New Roman" w:hAnsi="Times New Roman"/>
          <w:sz w:val="24"/>
          <w:szCs w:val="24"/>
        </w:rPr>
        <w:t>12/</w:t>
      </w:r>
      <w:r w:rsidR="00FD741C">
        <w:rPr>
          <w:rFonts w:ascii="Times New Roman" w:hAnsi="Times New Roman"/>
          <w:sz w:val="24"/>
          <w:szCs w:val="24"/>
        </w:rPr>
        <w:t xml:space="preserve"> </w:t>
      </w:r>
      <w:r w:rsidR="00C06897">
        <w:rPr>
          <w:rFonts w:ascii="Times New Roman" w:hAnsi="Times New Roman"/>
          <w:sz w:val="24"/>
          <w:szCs w:val="24"/>
        </w:rPr>
        <w:t>0</w:t>
      </w:r>
      <w:r w:rsidR="000541DC">
        <w:rPr>
          <w:rFonts w:ascii="Times New Roman" w:hAnsi="Times New Roman"/>
          <w:sz w:val="24"/>
          <w:szCs w:val="24"/>
        </w:rPr>
        <w:t>9</w:t>
      </w:r>
      <w:r w:rsidR="00C06897">
        <w:rPr>
          <w:rFonts w:ascii="Times New Roman" w:hAnsi="Times New Roman"/>
          <w:sz w:val="24"/>
          <w:szCs w:val="24"/>
        </w:rPr>
        <w:t>.09.202</w:t>
      </w:r>
      <w:r w:rsidR="000541DC">
        <w:rPr>
          <w:rFonts w:ascii="Times New Roman" w:hAnsi="Times New Roman"/>
          <w:sz w:val="24"/>
          <w:szCs w:val="24"/>
        </w:rPr>
        <w:t>4</w:t>
      </w:r>
      <w:r w:rsidRPr="00EF66BC">
        <w:rPr>
          <w:rFonts w:ascii="Times New Roman" w:hAnsi="Times New Roman"/>
          <w:sz w:val="24"/>
          <w:szCs w:val="24"/>
        </w:rPr>
        <w:t xml:space="preserve"> г,</w:t>
      </w:r>
      <w:r w:rsidR="00985B77">
        <w:rPr>
          <w:rFonts w:ascii="Times New Roman" w:hAnsi="Times New Roman"/>
          <w:sz w:val="24"/>
          <w:szCs w:val="24"/>
          <w:lang w:val="en-US"/>
        </w:rPr>
        <w:t xml:space="preserve"> </w:t>
      </w:r>
      <w:r w:rsidRPr="00EF66BC">
        <w:rPr>
          <w:rFonts w:ascii="Times New Roman" w:hAnsi="Times New Roman"/>
          <w:sz w:val="24"/>
          <w:szCs w:val="24"/>
        </w:rPr>
        <w:t>утвърден от директора със заповед №</w:t>
      </w:r>
      <w:r w:rsidR="000229F6">
        <w:rPr>
          <w:rFonts w:ascii="Times New Roman" w:hAnsi="Times New Roman"/>
          <w:sz w:val="24"/>
          <w:szCs w:val="24"/>
        </w:rPr>
        <w:t>РД-</w:t>
      </w:r>
      <w:r w:rsidR="000541DC">
        <w:rPr>
          <w:rFonts w:ascii="Times New Roman" w:hAnsi="Times New Roman"/>
          <w:sz w:val="24"/>
          <w:szCs w:val="24"/>
        </w:rPr>
        <w:t>…………/09.09.2024г</w:t>
      </w:r>
    </w:p>
    <w:p w14:paraId="06C00FF3" w14:textId="494BB9C5" w:rsidR="006E6A11" w:rsidRPr="002526FA" w:rsidRDefault="006E6A11" w:rsidP="000955E7">
      <w:pPr>
        <w:rPr>
          <w:rFonts w:ascii="Times New Roman" w:hAnsi="Times New Roman" w:cs="Times New Roman"/>
          <w:sz w:val="24"/>
          <w:szCs w:val="24"/>
          <w:lang w:val="en-US"/>
        </w:rPr>
      </w:pPr>
    </w:p>
    <w:sectPr w:rsidR="006E6A11" w:rsidRPr="002526FA" w:rsidSect="00781C4D">
      <w:headerReference w:type="default" r:id="rId9"/>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0E90A" w14:textId="77777777" w:rsidR="005B7AAA" w:rsidRDefault="005B7AAA" w:rsidP="00E77678">
      <w:pPr>
        <w:spacing w:after="0" w:line="240" w:lineRule="auto"/>
      </w:pPr>
      <w:r>
        <w:separator/>
      </w:r>
    </w:p>
  </w:endnote>
  <w:endnote w:type="continuationSeparator" w:id="0">
    <w:p w14:paraId="670E641A" w14:textId="77777777" w:rsidR="005B7AAA" w:rsidRDefault="005B7AAA" w:rsidP="00E7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8256" w14:textId="77777777" w:rsidR="005B7AAA" w:rsidRDefault="005B7AAA" w:rsidP="00E77678">
      <w:pPr>
        <w:spacing w:after="0" w:line="240" w:lineRule="auto"/>
      </w:pPr>
      <w:r>
        <w:separator/>
      </w:r>
    </w:p>
  </w:footnote>
  <w:footnote w:type="continuationSeparator" w:id="0">
    <w:p w14:paraId="747F3B18" w14:textId="77777777" w:rsidR="005B7AAA" w:rsidRDefault="005B7AAA" w:rsidP="00E7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315731"/>
      <w:docPartObj>
        <w:docPartGallery w:val="Page Numbers (Top of Page)"/>
        <w:docPartUnique/>
      </w:docPartObj>
    </w:sdtPr>
    <w:sdtContent>
      <w:p w14:paraId="7C24490B" w14:textId="2D321B15" w:rsidR="00E77678" w:rsidRDefault="00E77678">
        <w:pPr>
          <w:pStyle w:val="ac"/>
          <w:jc w:val="right"/>
        </w:pPr>
        <w:r>
          <w:fldChar w:fldCharType="begin"/>
        </w:r>
        <w:r>
          <w:instrText>PAGE   \* MERGEFORMAT</w:instrText>
        </w:r>
        <w:r>
          <w:fldChar w:fldCharType="separate"/>
        </w:r>
        <w:r>
          <w:t>2</w:t>
        </w:r>
        <w:r>
          <w:fldChar w:fldCharType="end"/>
        </w:r>
      </w:p>
    </w:sdtContent>
  </w:sdt>
  <w:p w14:paraId="39BDE0C8" w14:textId="77777777" w:rsidR="00E77678" w:rsidRDefault="00E7767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233"/>
    <w:multiLevelType w:val="hybridMultilevel"/>
    <w:tmpl w:val="B5C0FB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2B919DA"/>
    <w:multiLevelType w:val="hybridMultilevel"/>
    <w:tmpl w:val="F6CA51C2"/>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2" w15:restartNumberingAfterBreak="0">
    <w:nsid w:val="03B73884"/>
    <w:multiLevelType w:val="hybridMultilevel"/>
    <w:tmpl w:val="BDD884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A459D0"/>
    <w:multiLevelType w:val="hybridMultilevel"/>
    <w:tmpl w:val="87FC43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F26C8E"/>
    <w:multiLevelType w:val="hybridMultilevel"/>
    <w:tmpl w:val="9306B13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19192E"/>
    <w:multiLevelType w:val="hybridMultilevel"/>
    <w:tmpl w:val="7A30F618"/>
    <w:lvl w:ilvl="0" w:tplc="E7647302">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120F7F94"/>
    <w:multiLevelType w:val="hybridMultilevel"/>
    <w:tmpl w:val="6E68E7F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37B77AE"/>
    <w:multiLevelType w:val="hybridMultilevel"/>
    <w:tmpl w:val="37C8647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3BE041C"/>
    <w:multiLevelType w:val="hybridMultilevel"/>
    <w:tmpl w:val="E06628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4442DBB"/>
    <w:multiLevelType w:val="hybridMultilevel"/>
    <w:tmpl w:val="2A4853C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46E6C1A"/>
    <w:multiLevelType w:val="hybridMultilevel"/>
    <w:tmpl w:val="CE58A2BC"/>
    <w:lvl w:ilvl="0" w:tplc="4ABC85B8">
      <w:start w:val="1"/>
      <w:numFmt w:val="decimal"/>
      <w:lvlText w:val="(%1)"/>
      <w:lvlJc w:val="left"/>
      <w:pPr>
        <w:ind w:left="1070" w:hanging="360"/>
      </w:pPr>
      <w:rPr>
        <w:rFonts w:hint="default"/>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4E71585"/>
    <w:multiLevelType w:val="hybridMultilevel"/>
    <w:tmpl w:val="51EC59B2"/>
    <w:lvl w:ilvl="0" w:tplc="04020019">
      <w:start w:val="1"/>
      <w:numFmt w:val="lowerLetter"/>
      <w:lvlText w:val="%1."/>
      <w:lvlJc w:val="left"/>
      <w:pPr>
        <w:ind w:left="1440" w:hanging="360"/>
      </w:pPr>
      <w:rPr>
        <w:rFonts w:hint="default"/>
      </w:rPr>
    </w:lvl>
    <w:lvl w:ilvl="1" w:tplc="7F5C5E7A">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2" w15:restartNumberingAfterBreak="0">
    <w:nsid w:val="15767863"/>
    <w:multiLevelType w:val="hybridMultilevel"/>
    <w:tmpl w:val="98A6838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5E65646"/>
    <w:multiLevelType w:val="hybridMultilevel"/>
    <w:tmpl w:val="12FEF5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80532A6"/>
    <w:multiLevelType w:val="hybridMultilevel"/>
    <w:tmpl w:val="6D4673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DD4754C"/>
    <w:multiLevelType w:val="hybridMultilevel"/>
    <w:tmpl w:val="519E97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F885604"/>
    <w:multiLevelType w:val="hybridMultilevel"/>
    <w:tmpl w:val="358CAF9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0504308"/>
    <w:multiLevelType w:val="hybridMultilevel"/>
    <w:tmpl w:val="480AF400"/>
    <w:lvl w:ilvl="0" w:tplc="1D88742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19622EF"/>
    <w:multiLevelType w:val="hybridMultilevel"/>
    <w:tmpl w:val="D164940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1DC30F0"/>
    <w:multiLevelType w:val="hybridMultilevel"/>
    <w:tmpl w:val="2D42C1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2387BB5"/>
    <w:multiLevelType w:val="hybridMultilevel"/>
    <w:tmpl w:val="23CEEB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2491058"/>
    <w:multiLevelType w:val="hybridMultilevel"/>
    <w:tmpl w:val="7E90ED0E"/>
    <w:lvl w:ilvl="0" w:tplc="0402000F">
      <w:start w:val="1"/>
      <w:numFmt w:val="decimal"/>
      <w:lvlText w:val="%1."/>
      <w:lvlJc w:val="left"/>
      <w:pPr>
        <w:ind w:left="720" w:hanging="360"/>
      </w:pPr>
    </w:lvl>
    <w:lvl w:ilvl="1" w:tplc="0402000F">
      <w:start w:val="1"/>
      <w:numFmt w:val="decimal"/>
      <w:lvlText w:val="%2."/>
      <w:lvlJc w:val="left"/>
      <w:pPr>
        <w:ind w:left="502"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4E64A49"/>
    <w:multiLevelType w:val="hybridMultilevel"/>
    <w:tmpl w:val="37DA0A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6484BD7"/>
    <w:multiLevelType w:val="hybridMultilevel"/>
    <w:tmpl w:val="73B0A96C"/>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296C453D"/>
    <w:multiLevelType w:val="hybridMultilevel"/>
    <w:tmpl w:val="FB6628B6"/>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2AA82D71"/>
    <w:multiLevelType w:val="hybridMultilevel"/>
    <w:tmpl w:val="F60840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2B8376AD"/>
    <w:multiLevelType w:val="hybridMultilevel"/>
    <w:tmpl w:val="4C3C250C"/>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2BF63069"/>
    <w:multiLevelType w:val="hybridMultilevel"/>
    <w:tmpl w:val="DBB0B17E"/>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2C1F61DC"/>
    <w:multiLevelType w:val="hybridMultilevel"/>
    <w:tmpl w:val="B6D21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2C46247D"/>
    <w:multiLevelType w:val="hybridMultilevel"/>
    <w:tmpl w:val="16FE90EA"/>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D0009FF"/>
    <w:multiLevelType w:val="hybridMultilevel"/>
    <w:tmpl w:val="660C59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33423A0E"/>
    <w:multiLevelType w:val="hybridMultilevel"/>
    <w:tmpl w:val="E6C23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344D19BD"/>
    <w:multiLevelType w:val="hybridMultilevel"/>
    <w:tmpl w:val="170A4EB0"/>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59B2B75"/>
    <w:multiLevelType w:val="hybridMultilevel"/>
    <w:tmpl w:val="ADBA5FB4"/>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35C74F5F"/>
    <w:multiLevelType w:val="hybridMultilevel"/>
    <w:tmpl w:val="56265E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37FA26C7"/>
    <w:multiLevelType w:val="hybridMultilevel"/>
    <w:tmpl w:val="9B1040B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39801575"/>
    <w:multiLevelType w:val="hybridMultilevel"/>
    <w:tmpl w:val="D4D0B0A4"/>
    <w:lvl w:ilvl="0" w:tplc="C652EBB2">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7" w15:restartNumberingAfterBreak="0">
    <w:nsid w:val="3AEB7D60"/>
    <w:multiLevelType w:val="hybridMultilevel"/>
    <w:tmpl w:val="39D03F06"/>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B434AA0"/>
    <w:multiLevelType w:val="hybridMultilevel"/>
    <w:tmpl w:val="5F5A54F8"/>
    <w:lvl w:ilvl="0" w:tplc="908845E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3B6306B4"/>
    <w:multiLevelType w:val="hybridMultilevel"/>
    <w:tmpl w:val="B5169168"/>
    <w:lvl w:ilvl="0" w:tplc="04020019">
      <w:start w:val="1"/>
      <w:numFmt w:val="lowerLetter"/>
      <w:lvlText w:val="%1."/>
      <w:lvlJc w:val="left"/>
      <w:pPr>
        <w:ind w:left="720" w:hanging="360"/>
      </w:pPr>
      <w:rPr>
        <w:rFonts w:hint="default"/>
      </w:rPr>
    </w:lvl>
    <w:lvl w:ilvl="1" w:tplc="FE0A7C36">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3C8F7962"/>
    <w:multiLevelType w:val="hybridMultilevel"/>
    <w:tmpl w:val="0BDC55BA"/>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1" w15:restartNumberingAfterBreak="0">
    <w:nsid w:val="3EC72BAB"/>
    <w:multiLevelType w:val="hybridMultilevel"/>
    <w:tmpl w:val="F0466A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400D6230"/>
    <w:multiLevelType w:val="hybridMultilevel"/>
    <w:tmpl w:val="2D80D1EC"/>
    <w:lvl w:ilvl="0" w:tplc="0402000F">
      <w:start w:val="1"/>
      <w:numFmt w:val="decimal"/>
      <w:lvlText w:val="%1."/>
      <w:lvlJc w:val="left"/>
      <w:pPr>
        <w:ind w:left="1004" w:hanging="360"/>
      </w:pPr>
    </w:lvl>
    <w:lvl w:ilvl="1" w:tplc="0402000F">
      <w:start w:val="1"/>
      <w:numFmt w:val="decimal"/>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3" w15:restartNumberingAfterBreak="0">
    <w:nsid w:val="401F231B"/>
    <w:multiLevelType w:val="hybridMultilevel"/>
    <w:tmpl w:val="EA4AD538"/>
    <w:lvl w:ilvl="0" w:tplc="8B3CE704">
      <w:start w:val="1"/>
      <w:numFmt w:val="decimal"/>
      <w:lvlText w:val="%1."/>
      <w:lvlJc w:val="left"/>
      <w:pPr>
        <w:ind w:left="1647" w:hanging="360"/>
      </w:pPr>
      <w:rPr>
        <w:rFonts w:hint="default"/>
      </w:rPr>
    </w:lvl>
    <w:lvl w:ilvl="1" w:tplc="04020019" w:tentative="1">
      <w:start w:val="1"/>
      <w:numFmt w:val="lowerLetter"/>
      <w:lvlText w:val="%2."/>
      <w:lvlJc w:val="left"/>
      <w:pPr>
        <w:ind w:left="2367" w:hanging="360"/>
      </w:pPr>
    </w:lvl>
    <w:lvl w:ilvl="2" w:tplc="0402001B" w:tentative="1">
      <w:start w:val="1"/>
      <w:numFmt w:val="lowerRoman"/>
      <w:lvlText w:val="%3."/>
      <w:lvlJc w:val="right"/>
      <w:pPr>
        <w:ind w:left="3087" w:hanging="180"/>
      </w:pPr>
    </w:lvl>
    <w:lvl w:ilvl="3" w:tplc="0402000F" w:tentative="1">
      <w:start w:val="1"/>
      <w:numFmt w:val="decimal"/>
      <w:lvlText w:val="%4."/>
      <w:lvlJc w:val="left"/>
      <w:pPr>
        <w:ind w:left="3807" w:hanging="360"/>
      </w:pPr>
    </w:lvl>
    <w:lvl w:ilvl="4" w:tplc="04020019" w:tentative="1">
      <w:start w:val="1"/>
      <w:numFmt w:val="lowerLetter"/>
      <w:lvlText w:val="%5."/>
      <w:lvlJc w:val="left"/>
      <w:pPr>
        <w:ind w:left="4527" w:hanging="360"/>
      </w:pPr>
    </w:lvl>
    <w:lvl w:ilvl="5" w:tplc="0402001B" w:tentative="1">
      <w:start w:val="1"/>
      <w:numFmt w:val="lowerRoman"/>
      <w:lvlText w:val="%6."/>
      <w:lvlJc w:val="right"/>
      <w:pPr>
        <w:ind w:left="5247" w:hanging="180"/>
      </w:pPr>
    </w:lvl>
    <w:lvl w:ilvl="6" w:tplc="0402000F" w:tentative="1">
      <w:start w:val="1"/>
      <w:numFmt w:val="decimal"/>
      <w:lvlText w:val="%7."/>
      <w:lvlJc w:val="left"/>
      <w:pPr>
        <w:ind w:left="5967" w:hanging="360"/>
      </w:pPr>
    </w:lvl>
    <w:lvl w:ilvl="7" w:tplc="04020019" w:tentative="1">
      <w:start w:val="1"/>
      <w:numFmt w:val="lowerLetter"/>
      <w:lvlText w:val="%8."/>
      <w:lvlJc w:val="left"/>
      <w:pPr>
        <w:ind w:left="6687" w:hanging="360"/>
      </w:pPr>
    </w:lvl>
    <w:lvl w:ilvl="8" w:tplc="0402001B" w:tentative="1">
      <w:start w:val="1"/>
      <w:numFmt w:val="lowerRoman"/>
      <w:lvlText w:val="%9."/>
      <w:lvlJc w:val="right"/>
      <w:pPr>
        <w:ind w:left="7407" w:hanging="180"/>
      </w:pPr>
    </w:lvl>
  </w:abstractNum>
  <w:abstractNum w:abstractNumId="44" w15:restartNumberingAfterBreak="0">
    <w:nsid w:val="43B8318D"/>
    <w:multiLevelType w:val="hybridMultilevel"/>
    <w:tmpl w:val="71FEA10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45980BFF"/>
    <w:multiLevelType w:val="hybridMultilevel"/>
    <w:tmpl w:val="BBF2A96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46770549"/>
    <w:multiLevelType w:val="hybridMultilevel"/>
    <w:tmpl w:val="C2CA6EE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497A1640"/>
    <w:multiLevelType w:val="hybridMultilevel"/>
    <w:tmpl w:val="47A637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49946579"/>
    <w:multiLevelType w:val="hybridMultilevel"/>
    <w:tmpl w:val="345610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4B8F7CCC"/>
    <w:multiLevelType w:val="hybridMultilevel"/>
    <w:tmpl w:val="D3EA69FA"/>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0" w15:restartNumberingAfterBreak="0">
    <w:nsid w:val="4C78665D"/>
    <w:multiLevelType w:val="hybridMultilevel"/>
    <w:tmpl w:val="B0DC83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4D172896"/>
    <w:multiLevelType w:val="hybridMultilevel"/>
    <w:tmpl w:val="82347D7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50510078"/>
    <w:multiLevelType w:val="hybridMultilevel"/>
    <w:tmpl w:val="9C24A6F2"/>
    <w:lvl w:ilvl="0" w:tplc="3E7C86A2">
      <w:start w:val="1"/>
      <w:numFmt w:val="decimal"/>
      <w:lvlText w:val="%1."/>
      <w:lvlJc w:val="lef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0A04AE5"/>
    <w:multiLevelType w:val="hybridMultilevel"/>
    <w:tmpl w:val="EFF65B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52F259DF"/>
    <w:multiLevelType w:val="hybridMultilevel"/>
    <w:tmpl w:val="3632AA2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533428BF"/>
    <w:multiLevelType w:val="hybridMultilevel"/>
    <w:tmpl w:val="DACC40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55DA49C2"/>
    <w:multiLevelType w:val="hybridMultilevel"/>
    <w:tmpl w:val="A1E66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59B248F2"/>
    <w:multiLevelType w:val="hybridMultilevel"/>
    <w:tmpl w:val="63D8BA6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5A1357CF"/>
    <w:multiLevelType w:val="hybridMultilevel"/>
    <w:tmpl w:val="AF802D7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15:restartNumberingAfterBreak="0">
    <w:nsid w:val="5AF00008"/>
    <w:multiLevelType w:val="hybridMultilevel"/>
    <w:tmpl w:val="303E2464"/>
    <w:lvl w:ilvl="0" w:tplc="0402000F">
      <w:start w:val="1"/>
      <w:numFmt w:val="decimal"/>
      <w:lvlText w:val="%1."/>
      <w:lvlJc w:val="left"/>
      <w:pPr>
        <w:ind w:left="720" w:hanging="360"/>
      </w:pPr>
      <w:rPr>
        <w:rFonts w:hint="default"/>
      </w:rPr>
    </w:lvl>
    <w:lvl w:ilvl="1" w:tplc="69068A66">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5BCA17F9"/>
    <w:multiLevelType w:val="hybridMultilevel"/>
    <w:tmpl w:val="C0B67B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5CC67391"/>
    <w:multiLevelType w:val="hybridMultilevel"/>
    <w:tmpl w:val="BCBE38B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5D537DEC"/>
    <w:multiLevelType w:val="hybridMultilevel"/>
    <w:tmpl w:val="5092655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5E012050"/>
    <w:multiLevelType w:val="hybridMultilevel"/>
    <w:tmpl w:val="865C0EBC"/>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60D05C4F"/>
    <w:multiLevelType w:val="hybridMultilevel"/>
    <w:tmpl w:val="3ED4C4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15:restartNumberingAfterBreak="0">
    <w:nsid w:val="61276AC6"/>
    <w:multiLevelType w:val="hybridMultilevel"/>
    <w:tmpl w:val="F19483EE"/>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61537ECF"/>
    <w:multiLevelType w:val="hybridMultilevel"/>
    <w:tmpl w:val="42F664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15:restartNumberingAfterBreak="0">
    <w:nsid w:val="62632C84"/>
    <w:multiLevelType w:val="hybridMultilevel"/>
    <w:tmpl w:val="DE8416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15:restartNumberingAfterBreak="0">
    <w:nsid w:val="646B2D7D"/>
    <w:multiLevelType w:val="hybridMultilevel"/>
    <w:tmpl w:val="989C11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15:restartNumberingAfterBreak="0">
    <w:nsid w:val="64DB75D9"/>
    <w:multiLevelType w:val="hybridMultilevel"/>
    <w:tmpl w:val="A02E7F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15:restartNumberingAfterBreak="0">
    <w:nsid w:val="66D54C83"/>
    <w:multiLevelType w:val="hybridMultilevel"/>
    <w:tmpl w:val="165E6E9E"/>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15:restartNumberingAfterBreak="0">
    <w:nsid w:val="679C09B1"/>
    <w:multiLevelType w:val="hybridMultilevel"/>
    <w:tmpl w:val="F006C5B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15:restartNumberingAfterBreak="0">
    <w:nsid w:val="6A8E1BE4"/>
    <w:multiLevelType w:val="hybridMultilevel"/>
    <w:tmpl w:val="507C179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15:restartNumberingAfterBreak="0">
    <w:nsid w:val="6BDF0E71"/>
    <w:multiLevelType w:val="hybridMultilevel"/>
    <w:tmpl w:val="802EE4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15:restartNumberingAfterBreak="0">
    <w:nsid w:val="6C1D5577"/>
    <w:multiLevelType w:val="hybridMultilevel"/>
    <w:tmpl w:val="F738AA5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15:restartNumberingAfterBreak="0">
    <w:nsid w:val="6CEE4286"/>
    <w:multiLevelType w:val="hybridMultilevel"/>
    <w:tmpl w:val="9CFE3B50"/>
    <w:lvl w:ilvl="0" w:tplc="C340159A">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15:restartNumberingAfterBreak="0">
    <w:nsid w:val="6DBA3DCD"/>
    <w:multiLevelType w:val="hybridMultilevel"/>
    <w:tmpl w:val="287A19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15:restartNumberingAfterBreak="0">
    <w:nsid w:val="6DD56103"/>
    <w:multiLevelType w:val="hybridMultilevel"/>
    <w:tmpl w:val="F77E67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6E4D5144"/>
    <w:multiLevelType w:val="hybridMultilevel"/>
    <w:tmpl w:val="B742D80E"/>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15:restartNumberingAfterBreak="0">
    <w:nsid w:val="6F223F6F"/>
    <w:multiLevelType w:val="hybridMultilevel"/>
    <w:tmpl w:val="8E1EB1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70676933"/>
    <w:multiLevelType w:val="hybridMultilevel"/>
    <w:tmpl w:val="44A85A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15:restartNumberingAfterBreak="0">
    <w:nsid w:val="70BC23B1"/>
    <w:multiLevelType w:val="hybridMultilevel"/>
    <w:tmpl w:val="EA207C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15:restartNumberingAfterBreak="0">
    <w:nsid w:val="70C74B39"/>
    <w:multiLevelType w:val="hybridMultilevel"/>
    <w:tmpl w:val="C458EBC8"/>
    <w:lvl w:ilvl="0" w:tplc="1F5A1A7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15:restartNumberingAfterBreak="0">
    <w:nsid w:val="71C1442C"/>
    <w:multiLevelType w:val="hybridMultilevel"/>
    <w:tmpl w:val="40F6A3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4" w15:restartNumberingAfterBreak="0">
    <w:nsid w:val="72487B17"/>
    <w:multiLevelType w:val="hybridMultilevel"/>
    <w:tmpl w:val="FFB0A1E4"/>
    <w:lvl w:ilvl="0" w:tplc="795A11A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727E165A"/>
    <w:multiLevelType w:val="hybridMultilevel"/>
    <w:tmpl w:val="6ACC8D9E"/>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6" w15:restartNumberingAfterBreak="0">
    <w:nsid w:val="72CE1447"/>
    <w:multiLevelType w:val="hybridMultilevel"/>
    <w:tmpl w:val="323A49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15:restartNumberingAfterBreak="0">
    <w:nsid w:val="77D60D5F"/>
    <w:multiLevelType w:val="hybridMultilevel"/>
    <w:tmpl w:val="9F5AD1AA"/>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88" w15:restartNumberingAfterBreak="0">
    <w:nsid w:val="7DC842DD"/>
    <w:multiLevelType w:val="hybridMultilevel"/>
    <w:tmpl w:val="93A80B62"/>
    <w:lvl w:ilvl="0" w:tplc="0402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5922124">
    <w:abstractNumId w:val="43"/>
  </w:num>
  <w:num w:numId="2" w16cid:durableId="1871718371">
    <w:abstractNumId w:val="37"/>
  </w:num>
  <w:num w:numId="3" w16cid:durableId="1931547488">
    <w:abstractNumId w:val="63"/>
  </w:num>
  <w:num w:numId="4" w16cid:durableId="1772512692">
    <w:abstractNumId w:val="32"/>
  </w:num>
  <w:num w:numId="5" w16cid:durableId="117140511">
    <w:abstractNumId w:val="29"/>
  </w:num>
  <w:num w:numId="6" w16cid:durableId="1553468255">
    <w:abstractNumId w:val="65"/>
  </w:num>
  <w:num w:numId="7" w16cid:durableId="1907229552">
    <w:abstractNumId w:val="79"/>
  </w:num>
  <w:num w:numId="8" w16cid:durableId="2130585340">
    <w:abstractNumId w:val="4"/>
  </w:num>
  <w:num w:numId="9" w16cid:durableId="304238538">
    <w:abstractNumId w:val="15"/>
  </w:num>
  <w:num w:numId="10" w16cid:durableId="1825471365">
    <w:abstractNumId w:val="34"/>
  </w:num>
  <w:num w:numId="11" w16cid:durableId="1576622778">
    <w:abstractNumId w:val="16"/>
  </w:num>
  <w:num w:numId="12" w16cid:durableId="1512140000">
    <w:abstractNumId w:val="73"/>
  </w:num>
  <w:num w:numId="13" w16cid:durableId="1421026123">
    <w:abstractNumId w:val="86"/>
  </w:num>
  <w:num w:numId="14" w16cid:durableId="1488745039">
    <w:abstractNumId w:val="48"/>
  </w:num>
  <w:num w:numId="15" w16cid:durableId="29381407">
    <w:abstractNumId w:val="20"/>
  </w:num>
  <w:num w:numId="16" w16cid:durableId="693963039">
    <w:abstractNumId w:val="50"/>
  </w:num>
  <w:num w:numId="17" w16cid:durableId="725371386">
    <w:abstractNumId w:val="56"/>
  </w:num>
  <w:num w:numId="18" w16cid:durableId="538005865">
    <w:abstractNumId w:val="22"/>
  </w:num>
  <w:num w:numId="19" w16cid:durableId="1316303835">
    <w:abstractNumId w:val="12"/>
  </w:num>
  <w:num w:numId="20" w16cid:durableId="1376471124">
    <w:abstractNumId w:val="3"/>
  </w:num>
  <w:num w:numId="21" w16cid:durableId="104034691">
    <w:abstractNumId w:val="18"/>
  </w:num>
  <w:num w:numId="22" w16cid:durableId="1212035609">
    <w:abstractNumId w:val="41"/>
  </w:num>
  <w:num w:numId="23" w16cid:durableId="25526085">
    <w:abstractNumId w:val="60"/>
  </w:num>
  <w:num w:numId="24" w16cid:durableId="499350518">
    <w:abstractNumId w:val="6"/>
  </w:num>
  <w:num w:numId="25" w16cid:durableId="778140540">
    <w:abstractNumId w:val="76"/>
  </w:num>
  <w:num w:numId="26" w16cid:durableId="560099009">
    <w:abstractNumId w:val="47"/>
  </w:num>
  <w:num w:numId="27" w16cid:durableId="1748333869">
    <w:abstractNumId w:val="80"/>
  </w:num>
  <w:num w:numId="28" w16cid:durableId="726028201">
    <w:abstractNumId w:val="28"/>
  </w:num>
  <w:num w:numId="29" w16cid:durableId="13307015">
    <w:abstractNumId w:val="45"/>
  </w:num>
  <w:num w:numId="30" w16cid:durableId="1554657773">
    <w:abstractNumId w:val="67"/>
  </w:num>
  <w:num w:numId="31" w16cid:durableId="1786076300">
    <w:abstractNumId w:val="31"/>
  </w:num>
  <w:num w:numId="32" w16cid:durableId="1994869073">
    <w:abstractNumId w:val="88"/>
  </w:num>
  <w:num w:numId="33" w16cid:durableId="933248459">
    <w:abstractNumId w:val="52"/>
  </w:num>
  <w:num w:numId="34" w16cid:durableId="1307125395">
    <w:abstractNumId w:val="83"/>
  </w:num>
  <w:num w:numId="35" w16cid:durableId="1340813166">
    <w:abstractNumId w:val="27"/>
  </w:num>
  <w:num w:numId="36" w16cid:durableId="892735888">
    <w:abstractNumId w:val="10"/>
  </w:num>
  <w:num w:numId="37" w16cid:durableId="12610151">
    <w:abstractNumId w:val="44"/>
  </w:num>
  <w:num w:numId="38" w16cid:durableId="1875262849">
    <w:abstractNumId w:val="21"/>
  </w:num>
  <w:num w:numId="39" w16cid:durableId="226844416">
    <w:abstractNumId w:val="24"/>
  </w:num>
  <w:num w:numId="40" w16cid:durableId="1930113418">
    <w:abstractNumId w:val="49"/>
  </w:num>
  <w:num w:numId="41" w16cid:durableId="1404832922">
    <w:abstractNumId w:val="33"/>
  </w:num>
  <w:num w:numId="42" w16cid:durableId="1408376992">
    <w:abstractNumId w:val="69"/>
  </w:num>
  <w:num w:numId="43" w16cid:durableId="954483158">
    <w:abstractNumId w:val="54"/>
  </w:num>
  <w:num w:numId="44" w16cid:durableId="1609579276">
    <w:abstractNumId w:val="14"/>
  </w:num>
  <w:num w:numId="45" w16cid:durableId="2141262116">
    <w:abstractNumId w:val="9"/>
  </w:num>
  <w:num w:numId="46" w16cid:durableId="2060351109">
    <w:abstractNumId w:val="68"/>
  </w:num>
  <w:num w:numId="47" w16cid:durableId="241527777">
    <w:abstractNumId w:val="13"/>
  </w:num>
  <w:num w:numId="48" w16cid:durableId="993799661">
    <w:abstractNumId w:val="11"/>
  </w:num>
  <w:num w:numId="49" w16cid:durableId="411707851">
    <w:abstractNumId w:val="39"/>
  </w:num>
  <w:num w:numId="50" w16cid:durableId="1749427469">
    <w:abstractNumId w:val="78"/>
  </w:num>
  <w:num w:numId="51" w16cid:durableId="318969494">
    <w:abstractNumId w:val="26"/>
  </w:num>
  <w:num w:numId="52" w16cid:durableId="1521892221">
    <w:abstractNumId w:val="35"/>
  </w:num>
  <w:num w:numId="53" w16cid:durableId="1321080384">
    <w:abstractNumId w:val="42"/>
  </w:num>
  <w:num w:numId="54" w16cid:durableId="600336881">
    <w:abstractNumId w:val="23"/>
  </w:num>
  <w:num w:numId="55" w16cid:durableId="848566372">
    <w:abstractNumId w:val="7"/>
  </w:num>
  <w:num w:numId="56" w16cid:durableId="1975670129">
    <w:abstractNumId w:val="61"/>
  </w:num>
  <w:num w:numId="57" w16cid:durableId="708799247">
    <w:abstractNumId w:val="40"/>
  </w:num>
  <w:num w:numId="58" w16cid:durableId="1438209192">
    <w:abstractNumId w:val="70"/>
  </w:num>
  <w:num w:numId="59" w16cid:durableId="1294407077">
    <w:abstractNumId w:val="85"/>
  </w:num>
  <w:num w:numId="60" w16cid:durableId="1121337507">
    <w:abstractNumId w:val="72"/>
  </w:num>
  <w:num w:numId="61" w16cid:durableId="1885747721">
    <w:abstractNumId w:val="62"/>
  </w:num>
  <w:num w:numId="62" w16cid:durableId="1314943070">
    <w:abstractNumId w:val="74"/>
  </w:num>
  <w:num w:numId="63" w16cid:durableId="696811051">
    <w:abstractNumId w:val="51"/>
  </w:num>
  <w:num w:numId="64" w16cid:durableId="243078461">
    <w:abstractNumId w:val="58"/>
  </w:num>
  <w:num w:numId="65" w16cid:durableId="2093963954">
    <w:abstractNumId w:val="5"/>
  </w:num>
  <w:num w:numId="66" w16cid:durableId="1529833266">
    <w:abstractNumId w:val="53"/>
  </w:num>
  <w:num w:numId="67" w16cid:durableId="1858159572">
    <w:abstractNumId w:val="64"/>
  </w:num>
  <w:num w:numId="68" w16cid:durableId="1143620304">
    <w:abstractNumId w:val="46"/>
  </w:num>
  <w:num w:numId="69" w16cid:durableId="1635409945">
    <w:abstractNumId w:val="55"/>
  </w:num>
  <w:num w:numId="70" w16cid:durableId="272371125">
    <w:abstractNumId w:val="0"/>
  </w:num>
  <w:num w:numId="71" w16cid:durableId="1626541247">
    <w:abstractNumId w:val="71"/>
  </w:num>
  <w:num w:numId="72" w16cid:durableId="1963342762">
    <w:abstractNumId w:val="81"/>
  </w:num>
  <w:num w:numId="73" w16cid:durableId="1737317357">
    <w:abstractNumId w:val="2"/>
  </w:num>
  <w:num w:numId="74" w16cid:durableId="1110130641">
    <w:abstractNumId w:val="25"/>
  </w:num>
  <w:num w:numId="75" w16cid:durableId="1687633453">
    <w:abstractNumId w:val="77"/>
  </w:num>
  <w:num w:numId="76" w16cid:durableId="728768253">
    <w:abstractNumId w:val="19"/>
  </w:num>
  <w:num w:numId="77" w16cid:durableId="2080518170">
    <w:abstractNumId w:val="30"/>
  </w:num>
  <w:num w:numId="78" w16cid:durableId="1686322354">
    <w:abstractNumId w:val="75"/>
  </w:num>
  <w:num w:numId="79" w16cid:durableId="249777573">
    <w:abstractNumId w:val="66"/>
  </w:num>
  <w:num w:numId="80" w16cid:durableId="1404253230">
    <w:abstractNumId w:val="57"/>
  </w:num>
  <w:num w:numId="81" w16cid:durableId="681275579">
    <w:abstractNumId w:val="36"/>
  </w:num>
  <w:num w:numId="82" w16cid:durableId="528496638">
    <w:abstractNumId w:val="59"/>
  </w:num>
  <w:num w:numId="83" w16cid:durableId="1419910228">
    <w:abstractNumId w:val="8"/>
  </w:num>
  <w:num w:numId="84" w16cid:durableId="1237857874">
    <w:abstractNumId w:val="87"/>
  </w:num>
  <w:num w:numId="85" w16cid:durableId="1103721531">
    <w:abstractNumId w:val="1"/>
  </w:num>
  <w:num w:numId="86" w16cid:durableId="1706562228">
    <w:abstractNumId w:val="38"/>
  </w:num>
  <w:num w:numId="87" w16cid:durableId="1166938409">
    <w:abstractNumId w:val="82"/>
  </w:num>
  <w:num w:numId="88" w16cid:durableId="1452088870">
    <w:abstractNumId w:val="84"/>
  </w:num>
  <w:num w:numId="89" w16cid:durableId="1184629009">
    <w:abstractNumId w:val="1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8D"/>
    <w:rsid w:val="000002E9"/>
    <w:rsid w:val="00001F97"/>
    <w:rsid w:val="00004A71"/>
    <w:rsid w:val="00004FD5"/>
    <w:rsid w:val="00006D80"/>
    <w:rsid w:val="0001208D"/>
    <w:rsid w:val="00012149"/>
    <w:rsid w:val="0001250F"/>
    <w:rsid w:val="00013C34"/>
    <w:rsid w:val="00013FA7"/>
    <w:rsid w:val="000170CF"/>
    <w:rsid w:val="000219BF"/>
    <w:rsid w:val="000219D0"/>
    <w:rsid w:val="000229F6"/>
    <w:rsid w:val="0002320A"/>
    <w:rsid w:val="00023457"/>
    <w:rsid w:val="000238F3"/>
    <w:rsid w:val="00023DE1"/>
    <w:rsid w:val="000248F4"/>
    <w:rsid w:val="000253EA"/>
    <w:rsid w:val="000260D5"/>
    <w:rsid w:val="000266D0"/>
    <w:rsid w:val="00026C05"/>
    <w:rsid w:val="000279CB"/>
    <w:rsid w:val="000307A7"/>
    <w:rsid w:val="00031382"/>
    <w:rsid w:val="00034A1B"/>
    <w:rsid w:val="000358BB"/>
    <w:rsid w:val="00036644"/>
    <w:rsid w:val="000369CF"/>
    <w:rsid w:val="00036AED"/>
    <w:rsid w:val="00041673"/>
    <w:rsid w:val="00041DFB"/>
    <w:rsid w:val="00043D00"/>
    <w:rsid w:val="000464F5"/>
    <w:rsid w:val="00046B44"/>
    <w:rsid w:val="00046FB4"/>
    <w:rsid w:val="00051CB8"/>
    <w:rsid w:val="0005336C"/>
    <w:rsid w:val="000541DC"/>
    <w:rsid w:val="0006037B"/>
    <w:rsid w:val="000609CC"/>
    <w:rsid w:val="00060B2D"/>
    <w:rsid w:val="00063B30"/>
    <w:rsid w:val="000666AD"/>
    <w:rsid w:val="00074AAD"/>
    <w:rsid w:val="00076EFE"/>
    <w:rsid w:val="0008021F"/>
    <w:rsid w:val="00080A1A"/>
    <w:rsid w:val="00082483"/>
    <w:rsid w:val="0008631F"/>
    <w:rsid w:val="00087340"/>
    <w:rsid w:val="000907EF"/>
    <w:rsid w:val="000918F7"/>
    <w:rsid w:val="00092912"/>
    <w:rsid w:val="00094603"/>
    <w:rsid w:val="000955E7"/>
    <w:rsid w:val="00096A8C"/>
    <w:rsid w:val="000A0D71"/>
    <w:rsid w:val="000A1B2D"/>
    <w:rsid w:val="000A2FB5"/>
    <w:rsid w:val="000A569E"/>
    <w:rsid w:val="000A67EB"/>
    <w:rsid w:val="000A6AF1"/>
    <w:rsid w:val="000A723B"/>
    <w:rsid w:val="000B05DE"/>
    <w:rsid w:val="000B39F3"/>
    <w:rsid w:val="000B5AE7"/>
    <w:rsid w:val="000B6409"/>
    <w:rsid w:val="000B67A2"/>
    <w:rsid w:val="000C0B93"/>
    <w:rsid w:val="000C1996"/>
    <w:rsid w:val="000C291A"/>
    <w:rsid w:val="000C345A"/>
    <w:rsid w:val="000C502A"/>
    <w:rsid w:val="000C6980"/>
    <w:rsid w:val="000D3ECA"/>
    <w:rsid w:val="000D4034"/>
    <w:rsid w:val="000D4F2C"/>
    <w:rsid w:val="000D5324"/>
    <w:rsid w:val="000D6391"/>
    <w:rsid w:val="000D6F3D"/>
    <w:rsid w:val="000E107B"/>
    <w:rsid w:val="000E3633"/>
    <w:rsid w:val="000E4271"/>
    <w:rsid w:val="000E4A35"/>
    <w:rsid w:val="000E5A96"/>
    <w:rsid w:val="000E735F"/>
    <w:rsid w:val="000F0587"/>
    <w:rsid w:val="000F2A41"/>
    <w:rsid w:val="000F3418"/>
    <w:rsid w:val="000F402B"/>
    <w:rsid w:val="000F4A24"/>
    <w:rsid w:val="000F7D45"/>
    <w:rsid w:val="0010267F"/>
    <w:rsid w:val="00103B58"/>
    <w:rsid w:val="00103FDA"/>
    <w:rsid w:val="00104E76"/>
    <w:rsid w:val="001052F5"/>
    <w:rsid w:val="001064EE"/>
    <w:rsid w:val="001111FF"/>
    <w:rsid w:val="00111F88"/>
    <w:rsid w:val="00112C90"/>
    <w:rsid w:val="00112FE5"/>
    <w:rsid w:val="00114227"/>
    <w:rsid w:val="00120A18"/>
    <w:rsid w:val="00121375"/>
    <w:rsid w:val="00122C7D"/>
    <w:rsid w:val="00124747"/>
    <w:rsid w:val="00125690"/>
    <w:rsid w:val="00126AE3"/>
    <w:rsid w:val="00126B02"/>
    <w:rsid w:val="00126CA7"/>
    <w:rsid w:val="00126CE1"/>
    <w:rsid w:val="00131FD7"/>
    <w:rsid w:val="001359A4"/>
    <w:rsid w:val="00135E7A"/>
    <w:rsid w:val="00137BE1"/>
    <w:rsid w:val="001407A0"/>
    <w:rsid w:val="00142DB1"/>
    <w:rsid w:val="001458CE"/>
    <w:rsid w:val="0014647B"/>
    <w:rsid w:val="00151BB2"/>
    <w:rsid w:val="00152171"/>
    <w:rsid w:val="001535D9"/>
    <w:rsid w:val="00156484"/>
    <w:rsid w:val="0015728A"/>
    <w:rsid w:val="00160120"/>
    <w:rsid w:val="001604E8"/>
    <w:rsid w:val="001624D1"/>
    <w:rsid w:val="0016291D"/>
    <w:rsid w:val="00162C40"/>
    <w:rsid w:val="00163704"/>
    <w:rsid w:val="00166EEE"/>
    <w:rsid w:val="0017066A"/>
    <w:rsid w:val="0017311C"/>
    <w:rsid w:val="0017345C"/>
    <w:rsid w:val="001735C2"/>
    <w:rsid w:val="00176DC0"/>
    <w:rsid w:val="001805CF"/>
    <w:rsid w:val="00181713"/>
    <w:rsid w:val="00181A54"/>
    <w:rsid w:val="001833FB"/>
    <w:rsid w:val="0018697D"/>
    <w:rsid w:val="00187CBD"/>
    <w:rsid w:val="001901F0"/>
    <w:rsid w:val="00190AF9"/>
    <w:rsid w:val="00190CC8"/>
    <w:rsid w:val="0019161A"/>
    <w:rsid w:val="00195DC7"/>
    <w:rsid w:val="001967C7"/>
    <w:rsid w:val="0019763B"/>
    <w:rsid w:val="001A1904"/>
    <w:rsid w:val="001A2657"/>
    <w:rsid w:val="001A2C93"/>
    <w:rsid w:val="001A3421"/>
    <w:rsid w:val="001A6D9B"/>
    <w:rsid w:val="001B0CFA"/>
    <w:rsid w:val="001B0D4C"/>
    <w:rsid w:val="001B0ED6"/>
    <w:rsid w:val="001B1E64"/>
    <w:rsid w:val="001B54F2"/>
    <w:rsid w:val="001C039C"/>
    <w:rsid w:val="001C0684"/>
    <w:rsid w:val="001C1966"/>
    <w:rsid w:val="001C21B4"/>
    <w:rsid w:val="001C3629"/>
    <w:rsid w:val="001C4D17"/>
    <w:rsid w:val="001C57A3"/>
    <w:rsid w:val="001C5B5A"/>
    <w:rsid w:val="001C693E"/>
    <w:rsid w:val="001C73B6"/>
    <w:rsid w:val="001D08EC"/>
    <w:rsid w:val="001D178A"/>
    <w:rsid w:val="001D548D"/>
    <w:rsid w:val="001D7379"/>
    <w:rsid w:val="001E6082"/>
    <w:rsid w:val="001F0191"/>
    <w:rsid w:val="001F2731"/>
    <w:rsid w:val="001F488E"/>
    <w:rsid w:val="00200A08"/>
    <w:rsid w:val="00202CCF"/>
    <w:rsid w:val="00206AFF"/>
    <w:rsid w:val="0020738D"/>
    <w:rsid w:val="00207439"/>
    <w:rsid w:val="002105C0"/>
    <w:rsid w:val="00213672"/>
    <w:rsid w:val="00215379"/>
    <w:rsid w:val="00216142"/>
    <w:rsid w:val="0021615B"/>
    <w:rsid w:val="002165D8"/>
    <w:rsid w:val="00216BFE"/>
    <w:rsid w:val="002172CD"/>
    <w:rsid w:val="0022144D"/>
    <w:rsid w:val="00222910"/>
    <w:rsid w:val="00223D9A"/>
    <w:rsid w:val="002253A1"/>
    <w:rsid w:val="00226395"/>
    <w:rsid w:val="00227378"/>
    <w:rsid w:val="002309EB"/>
    <w:rsid w:val="002312DE"/>
    <w:rsid w:val="002341EC"/>
    <w:rsid w:val="00234211"/>
    <w:rsid w:val="00236938"/>
    <w:rsid w:val="00236C21"/>
    <w:rsid w:val="00237EDC"/>
    <w:rsid w:val="00241581"/>
    <w:rsid w:val="00241DCE"/>
    <w:rsid w:val="00251199"/>
    <w:rsid w:val="00251851"/>
    <w:rsid w:val="00251E40"/>
    <w:rsid w:val="002526FA"/>
    <w:rsid w:val="002538F6"/>
    <w:rsid w:val="00254A5C"/>
    <w:rsid w:val="00255420"/>
    <w:rsid w:val="00255AC9"/>
    <w:rsid w:val="002560D5"/>
    <w:rsid w:val="0026415B"/>
    <w:rsid w:val="002676AF"/>
    <w:rsid w:val="002720CA"/>
    <w:rsid w:val="0027486B"/>
    <w:rsid w:val="00274DF8"/>
    <w:rsid w:val="00276EBE"/>
    <w:rsid w:val="00276FA9"/>
    <w:rsid w:val="00280CE3"/>
    <w:rsid w:val="00280FE3"/>
    <w:rsid w:val="00285E98"/>
    <w:rsid w:val="00286D93"/>
    <w:rsid w:val="00286F1D"/>
    <w:rsid w:val="00287290"/>
    <w:rsid w:val="0029049F"/>
    <w:rsid w:val="00297CF8"/>
    <w:rsid w:val="002A166C"/>
    <w:rsid w:val="002A489B"/>
    <w:rsid w:val="002A4A3B"/>
    <w:rsid w:val="002A7794"/>
    <w:rsid w:val="002B0250"/>
    <w:rsid w:val="002B0C99"/>
    <w:rsid w:val="002B2A8D"/>
    <w:rsid w:val="002B3AB4"/>
    <w:rsid w:val="002B3FDC"/>
    <w:rsid w:val="002B429C"/>
    <w:rsid w:val="002B4A2B"/>
    <w:rsid w:val="002B6BFF"/>
    <w:rsid w:val="002B6E59"/>
    <w:rsid w:val="002B762F"/>
    <w:rsid w:val="002C0819"/>
    <w:rsid w:val="002C10E2"/>
    <w:rsid w:val="002C2AA6"/>
    <w:rsid w:val="002C42DB"/>
    <w:rsid w:val="002C6E95"/>
    <w:rsid w:val="002D1203"/>
    <w:rsid w:val="002D14CA"/>
    <w:rsid w:val="002D1DD3"/>
    <w:rsid w:val="002D2D33"/>
    <w:rsid w:val="002D3B71"/>
    <w:rsid w:val="002D5332"/>
    <w:rsid w:val="002D60DE"/>
    <w:rsid w:val="002D6701"/>
    <w:rsid w:val="002E0192"/>
    <w:rsid w:val="002E072D"/>
    <w:rsid w:val="002E1850"/>
    <w:rsid w:val="002E25A1"/>
    <w:rsid w:val="002E33D4"/>
    <w:rsid w:val="002E3A26"/>
    <w:rsid w:val="002E3F6F"/>
    <w:rsid w:val="002E4586"/>
    <w:rsid w:val="002E64C2"/>
    <w:rsid w:val="002E7B38"/>
    <w:rsid w:val="002E7CC9"/>
    <w:rsid w:val="002E7D6D"/>
    <w:rsid w:val="002F0050"/>
    <w:rsid w:val="002F079B"/>
    <w:rsid w:val="002F5C7C"/>
    <w:rsid w:val="002F5E84"/>
    <w:rsid w:val="002F5F42"/>
    <w:rsid w:val="002F69D8"/>
    <w:rsid w:val="002F70B8"/>
    <w:rsid w:val="00301059"/>
    <w:rsid w:val="00303A11"/>
    <w:rsid w:val="003050CD"/>
    <w:rsid w:val="00305E88"/>
    <w:rsid w:val="003063E1"/>
    <w:rsid w:val="003077E3"/>
    <w:rsid w:val="00311963"/>
    <w:rsid w:val="00312304"/>
    <w:rsid w:val="00313469"/>
    <w:rsid w:val="00313F7A"/>
    <w:rsid w:val="00314342"/>
    <w:rsid w:val="003144D5"/>
    <w:rsid w:val="003148E1"/>
    <w:rsid w:val="00316D6A"/>
    <w:rsid w:val="00317147"/>
    <w:rsid w:val="00317A0A"/>
    <w:rsid w:val="00320923"/>
    <w:rsid w:val="003210DD"/>
    <w:rsid w:val="003212A2"/>
    <w:rsid w:val="00321D80"/>
    <w:rsid w:val="0032221B"/>
    <w:rsid w:val="00322AE6"/>
    <w:rsid w:val="003243BC"/>
    <w:rsid w:val="00324B7E"/>
    <w:rsid w:val="00326C80"/>
    <w:rsid w:val="003276C0"/>
    <w:rsid w:val="00327A2C"/>
    <w:rsid w:val="00330C4B"/>
    <w:rsid w:val="0033162A"/>
    <w:rsid w:val="00333371"/>
    <w:rsid w:val="00334143"/>
    <w:rsid w:val="003347F3"/>
    <w:rsid w:val="00334B57"/>
    <w:rsid w:val="00335EAB"/>
    <w:rsid w:val="00337374"/>
    <w:rsid w:val="00340922"/>
    <w:rsid w:val="00341189"/>
    <w:rsid w:val="003429E9"/>
    <w:rsid w:val="0034324D"/>
    <w:rsid w:val="003450ED"/>
    <w:rsid w:val="003456D6"/>
    <w:rsid w:val="0034786B"/>
    <w:rsid w:val="0035088B"/>
    <w:rsid w:val="003517AE"/>
    <w:rsid w:val="00351910"/>
    <w:rsid w:val="00351DDD"/>
    <w:rsid w:val="00352F1F"/>
    <w:rsid w:val="003536BC"/>
    <w:rsid w:val="003544D7"/>
    <w:rsid w:val="00362450"/>
    <w:rsid w:val="00362D59"/>
    <w:rsid w:val="00363280"/>
    <w:rsid w:val="003638CE"/>
    <w:rsid w:val="003653F1"/>
    <w:rsid w:val="003665AB"/>
    <w:rsid w:val="00366981"/>
    <w:rsid w:val="00367B33"/>
    <w:rsid w:val="00367EA4"/>
    <w:rsid w:val="003767BD"/>
    <w:rsid w:val="0038020F"/>
    <w:rsid w:val="00384117"/>
    <w:rsid w:val="00384B86"/>
    <w:rsid w:val="00385C57"/>
    <w:rsid w:val="00387291"/>
    <w:rsid w:val="00390A4E"/>
    <w:rsid w:val="00392D3D"/>
    <w:rsid w:val="00395AF1"/>
    <w:rsid w:val="00395E0F"/>
    <w:rsid w:val="00396927"/>
    <w:rsid w:val="003A0BE6"/>
    <w:rsid w:val="003A2977"/>
    <w:rsid w:val="003A496B"/>
    <w:rsid w:val="003A5353"/>
    <w:rsid w:val="003A58F6"/>
    <w:rsid w:val="003A62F0"/>
    <w:rsid w:val="003A6353"/>
    <w:rsid w:val="003A64B9"/>
    <w:rsid w:val="003A6D29"/>
    <w:rsid w:val="003B54AA"/>
    <w:rsid w:val="003B5C90"/>
    <w:rsid w:val="003B6A07"/>
    <w:rsid w:val="003B7367"/>
    <w:rsid w:val="003B763E"/>
    <w:rsid w:val="003C00ED"/>
    <w:rsid w:val="003C1171"/>
    <w:rsid w:val="003C1BC6"/>
    <w:rsid w:val="003C227D"/>
    <w:rsid w:val="003C27FF"/>
    <w:rsid w:val="003C339A"/>
    <w:rsid w:val="003C34EF"/>
    <w:rsid w:val="003C52AC"/>
    <w:rsid w:val="003C54E0"/>
    <w:rsid w:val="003C61D3"/>
    <w:rsid w:val="003C6FE4"/>
    <w:rsid w:val="003C7315"/>
    <w:rsid w:val="003D0689"/>
    <w:rsid w:val="003D482B"/>
    <w:rsid w:val="003D562F"/>
    <w:rsid w:val="003D6687"/>
    <w:rsid w:val="003E060D"/>
    <w:rsid w:val="003E09B0"/>
    <w:rsid w:val="003E1AD1"/>
    <w:rsid w:val="003E336B"/>
    <w:rsid w:val="003E5CBA"/>
    <w:rsid w:val="003E6203"/>
    <w:rsid w:val="003F1ECB"/>
    <w:rsid w:val="003F2E94"/>
    <w:rsid w:val="003F3B09"/>
    <w:rsid w:val="003F4B0D"/>
    <w:rsid w:val="003F50A7"/>
    <w:rsid w:val="003F65B2"/>
    <w:rsid w:val="003F6D43"/>
    <w:rsid w:val="0040050E"/>
    <w:rsid w:val="00400660"/>
    <w:rsid w:val="00400BF1"/>
    <w:rsid w:val="00402677"/>
    <w:rsid w:val="004040FA"/>
    <w:rsid w:val="0040519C"/>
    <w:rsid w:val="00413A29"/>
    <w:rsid w:val="00413E54"/>
    <w:rsid w:val="00417899"/>
    <w:rsid w:val="00417C9D"/>
    <w:rsid w:val="00420C8E"/>
    <w:rsid w:val="004215E2"/>
    <w:rsid w:val="00422564"/>
    <w:rsid w:val="004231AA"/>
    <w:rsid w:val="0042359B"/>
    <w:rsid w:val="00424BB0"/>
    <w:rsid w:val="00425B2B"/>
    <w:rsid w:val="00430EE8"/>
    <w:rsid w:val="00431C6E"/>
    <w:rsid w:val="00433401"/>
    <w:rsid w:val="0043676D"/>
    <w:rsid w:val="00445263"/>
    <w:rsid w:val="0044656A"/>
    <w:rsid w:val="00446968"/>
    <w:rsid w:val="00447189"/>
    <w:rsid w:val="0045174E"/>
    <w:rsid w:val="00452AA8"/>
    <w:rsid w:val="00452F87"/>
    <w:rsid w:val="004538F8"/>
    <w:rsid w:val="00456A15"/>
    <w:rsid w:val="004612E6"/>
    <w:rsid w:val="0046370F"/>
    <w:rsid w:val="00463B72"/>
    <w:rsid w:val="00463DB8"/>
    <w:rsid w:val="00463F53"/>
    <w:rsid w:val="004657A2"/>
    <w:rsid w:val="004703E4"/>
    <w:rsid w:val="00470FCA"/>
    <w:rsid w:val="0047109B"/>
    <w:rsid w:val="0047192A"/>
    <w:rsid w:val="00472A55"/>
    <w:rsid w:val="00473815"/>
    <w:rsid w:val="004806C2"/>
    <w:rsid w:val="00481C57"/>
    <w:rsid w:val="004820AB"/>
    <w:rsid w:val="004821A2"/>
    <w:rsid w:val="004844F9"/>
    <w:rsid w:val="00484D54"/>
    <w:rsid w:val="004874AE"/>
    <w:rsid w:val="00487B20"/>
    <w:rsid w:val="004901C5"/>
    <w:rsid w:val="00490D0D"/>
    <w:rsid w:val="004914F8"/>
    <w:rsid w:val="00491CBD"/>
    <w:rsid w:val="00491DAE"/>
    <w:rsid w:val="00493EDF"/>
    <w:rsid w:val="004953A2"/>
    <w:rsid w:val="00495632"/>
    <w:rsid w:val="0049616F"/>
    <w:rsid w:val="00496E06"/>
    <w:rsid w:val="004A1602"/>
    <w:rsid w:val="004A3139"/>
    <w:rsid w:val="004A4616"/>
    <w:rsid w:val="004A59C0"/>
    <w:rsid w:val="004A65BE"/>
    <w:rsid w:val="004A6A5B"/>
    <w:rsid w:val="004B17C7"/>
    <w:rsid w:val="004B1EAF"/>
    <w:rsid w:val="004B31FF"/>
    <w:rsid w:val="004B3639"/>
    <w:rsid w:val="004B3882"/>
    <w:rsid w:val="004B3D73"/>
    <w:rsid w:val="004B70E9"/>
    <w:rsid w:val="004C0017"/>
    <w:rsid w:val="004C6C58"/>
    <w:rsid w:val="004C6CD1"/>
    <w:rsid w:val="004C7FEF"/>
    <w:rsid w:val="004D0B53"/>
    <w:rsid w:val="004D3CA4"/>
    <w:rsid w:val="004D3CB2"/>
    <w:rsid w:val="004D40EB"/>
    <w:rsid w:val="004D4208"/>
    <w:rsid w:val="004D5292"/>
    <w:rsid w:val="004D7DDC"/>
    <w:rsid w:val="004E321B"/>
    <w:rsid w:val="004E3285"/>
    <w:rsid w:val="004E4C3F"/>
    <w:rsid w:val="004E5146"/>
    <w:rsid w:val="004E5595"/>
    <w:rsid w:val="004F14FE"/>
    <w:rsid w:val="004F31BD"/>
    <w:rsid w:val="004F4E22"/>
    <w:rsid w:val="004F601B"/>
    <w:rsid w:val="004F6940"/>
    <w:rsid w:val="004F6960"/>
    <w:rsid w:val="004F7CD9"/>
    <w:rsid w:val="005016AA"/>
    <w:rsid w:val="00501A5C"/>
    <w:rsid w:val="005034A7"/>
    <w:rsid w:val="00503519"/>
    <w:rsid w:val="00503D07"/>
    <w:rsid w:val="005048AD"/>
    <w:rsid w:val="005064C8"/>
    <w:rsid w:val="00510FFA"/>
    <w:rsid w:val="00512173"/>
    <w:rsid w:val="005129EB"/>
    <w:rsid w:val="00513116"/>
    <w:rsid w:val="0051439E"/>
    <w:rsid w:val="005151DE"/>
    <w:rsid w:val="005213A8"/>
    <w:rsid w:val="00526610"/>
    <w:rsid w:val="005304D7"/>
    <w:rsid w:val="005306E3"/>
    <w:rsid w:val="0053195D"/>
    <w:rsid w:val="00534914"/>
    <w:rsid w:val="00536568"/>
    <w:rsid w:val="0053739B"/>
    <w:rsid w:val="005379E1"/>
    <w:rsid w:val="005431E5"/>
    <w:rsid w:val="005437AF"/>
    <w:rsid w:val="00543A61"/>
    <w:rsid w:val="00544A05"/>
    <w:rsid w:val="0054590A"/>
    <w:rsid w:val="005461C7"/>
    <w:rsid w:val="0054709A"/>
    <w:rsid w:val="005504D1"/>
    <w:rsid w:val="00555759"/>
    <w:rsid w:val="005564E8"/>
    <w:rsid w:val="00560A3A"/>
    <w:rsid w:val="00563251"/>
    <w:rsid w:val="0056331B"/>
    <w:rsid w:val="0056391F"/>
    <w:rsid w:val="00565EE5"/>
    <w:rsid w:val="005661D2"/>
    <w:rsid w:val="00567E60"/>
    <w:rsid w:val="00570274"/>
    <w:rsid w:val="00570B3A"/>
    <w:rsid w:val="00570C80"/>
    <w:rsid w:val="00571234"/>
    <w:rsid w:val="005727EC"/>
    <w:rsid w:val="00572E74"/>
    <w:rsid w:val="00576D5F"/>
    <w:rsid w:val="0057770E"/>
    <w:rsid w:val="0058050D"/>
    <w:rsid w:val="00583BF1"/>
    <w:rsid w:val="005847F2"/>
    <w:rsid w:val="00587449"/>
    <w:rsid w:val="00590371"/>
    <w:rsid w:val="00591B70"/>
    <w:rsid w:val="0059274B"/>
    <w:rsid w:val="005927D5"/>
    <w:rsid w:val="00594B37"/>
    <w:rsid w:val="005952A4"/>
    <w:rsid w:val="00595A63"/>
    <w:rsid w:val="00595D69"/>
    <w:rsid w:val="005A00E3"/>
    <w:rsid w:val="005A051B"/>
    <w:rsid w:val="005A3074"/>
    <w:rsid w:val="005A30B7"/>
    <w:rsid w:val="005A77FB"/>
    <w:rsid w:val="005B1C5B"/>
    <w:rsid w:val="005B278D"/>
    <w:rsid w:val="005B4A39"/>
    <w:rsid w:val="005B5D66"/>
    <w:rsid w:val="005B78F3"/>
    <w:rsid w:val="005B7AAA"/>
    <w:rsid w:val="005B7F44"/>
    <w:rsid w:val="005C0892"/>
    <w:rsid w:val="005C3D6E"/>
    <w:rsid w:val="005C430A"/>
    <w:rsid w:val="005C4424"/>
    <w:rsid w:val="005C5BC7"/>
    <w:rsid w:val="005C660D"/>
    <w:rsid w:val="005C6791"/>
    <w:rsid w:val="005C74F0"/>
    <w:rsid w:val="005C7EBC"/>
    <w:rsid w:val="005D11C0"/>
    <w:rsid w:val="005D2C15"/>
    <w:rsid w:val="005D567D"/>
    <w:rsid w:val="005D5C7C"/>
    <w:rsid w:val="005D5CBC"/>
    <w:rsid w:val="005E0477"/>
    <w:rsid w:val="005E1158"/>
    <w:rsid w:val="005E20FD"/>
    <w:rsid w:val="005E26D7"/>
    <w:rsid w:val="005E4A50"/>
    <w:rsid w:val="005E5BCD"/>
    <w:rsid w:val="005E6BBE"/>
    <w:rsid w:val="005F2BE7"/>
    <w:rsid w:val="005F2D4B"/>
    <w:rsid w:val="005F4B84"/>
    <w:rsid w:val="005F5A4C"/>
    <w:rsid w:val="005F679D"/>
    <w:rsid w:val="005F6CCC"/>
    <w:rsid w:val="005F6D2A"/>
    <w:rsid w:val="006026D0"/>
    <w:rsid w:val="0060398B"/>
    <w:rsid w:val="00604483"/>
    <w:rsid w:val="006050DF"/>
    <w:rsid w:val="00606D5B"/>
    <w:rsid w:val="006070AC"/>
    <w:rsid w:val="00607770"/>
    <w:rsid w:val="006149C0"/>
    <w:rsid w:val="006162F9"/>
    <w:rsid w:val="006166F8"/>
    <w:rsid w:val="00616DB1"/>
    <w:rsid w:val="00620DDA"/>
    <w:rsid w:val="00620E7C"/>
    <w:rsid w:val="006222CB"/>
    <w:rsid w:val="006233AE"/>
    <w:rsid w:val="006259AF"/>
    <w:rsid w:val="00626B7B"/>
    <w:rsid w:val="00627CA1"/>
    <w:rsid w:val="0063052F"/>
    <w:rsid w:val="00630D3C"/>
    <w:rsid w:val="00630ECB"/>
    <w:rsid w:val="00631E99"/>
    <w:rsid w:val="00640C0D"/>
    <w:rsid w:val="00641B06"/>
    <w:rsid w:val="006434BB"/>
    <w:rsid w:val="00643C27"/>
    <w:rsid w:val="006453D9"/>
    <w:rsid w:val="00645526"/>
    <w:rsid w:val="00646844"/>
    <w:rsid w:val="00651E4F"/>
    <w:rsid w:val="00654716"/>
    <w:rsid w:val="006547C9"/>
    <w:rsid w:val="0065613D"/>
    <w:rsid w:val="00656C77"/>
    <w:rsid w:val="00657BE3"/>
    <w:rsid w:val="0066096A"/>
    <w:rsid w:val="00661A41"/>
    <w:rsid w:val="0066279D"/>
    <w:rsid w:val="006631B5"/>
    <w:rsid w:val="00663F8C"/>
    <w:rsid w:val="00665BDA"/>
    <w:rsid w:val="00665DA7"/>
    <w:rsid w:val="00665F3C"/>
    <w:rsid w:val="00666BF7"/>
    <w:rsid w:val="006707F0"/>
    <w:rsid w:val="00670B6F"/>
    <w:rsid w:val="00670CB7"/>
    <w:rsid w:val="006723F5"/>
    <w:rsid w:val="0067244D"/>
    <w:rsid w:val="00672B2D"/>
    <w:rsid w:val="00677941"/>
    <w:rsid w:val="006809FE"/>
    <w:rsid w:val="00680A3A"/>
    <w:rsid w:val="00681393"/>
    <w:rsid w:val="0068343E"/>
    <w:rsid w:val="00684FBF"/>
    <w:rsid w:val="00686813"/>
    <w:rsid w:val="0069020C"/>
    <w:rsid w:val="006929AE"/>
    <w:rsid w:val="00693382"/>
    <w:rsid w:val="00695A11"/>
    <w:rsid w:val="00695AB1"/>
    <w:rsid w:val="006A051D"/>
    <w:rsid w:val="006A0893"/>
    <w:rsid w:val="006A331C"/>
    <w:rsid w:val="006A3EE3"/>
    <w:rsid w:val="006A4391"/>
    <w:rsid w:val="006A4BB5"/>
    <w:rsid w:val="006A4F77"/>
    <w:rsid w:val="006A6B19"/>
    <w:rsid w:val="006A7869"/>
    <w:rsid w:val="006B01B0"/>
    <w:rsid w:val="006B0D6E"/>
    <w:rsid w:val="006B3B7E"/>
    <w:rsid w:val="006B458B"/>
    <w:rsid w:val="006B66AF"/>
    <w:rsid w:val="006B687B"/>
    <w:rsid w:val="006B715C"/>
    <w:rsid w:val="006B74D2"/>
    <w:rsid w:val="006C0B46"/>
    <w:rsid w:val="006C0F04"/>
    <w:rsid w:val="006C214D"/>
    <w:rsid w:val="006C38CB"/>
    <w:rsid w:val="006C3BBC"/>
    <w:rsid w:val="006C3BE3"/>
    <w:rsid w:val="006C3DDC"/>
    <w:rsid w:val="006C4487"/>
    <w:rsid w:val="006C4FC6"/>
    <w:rsid w:val="006C6904"/>
    <w:rsid w:val="006D08BD"/>
    <w:rsid w:val="006D0A5D"/>
    <w:rsid w:val="006D1524"/>
    <w:rsid w:val="006D30C1"/>
    <w:rsid w:val="006D4BFA"/>
    <w:rsid w:val="006D5586"/>
    <w:rsid w:val="006D64D5"/>
    <w:rsid w:val="006D6F0C"/>
    <w:rsid w:val="006E0EAF"/>
    <w:rsid w:val="006E1C75"/>
    <w:rsid w:val="006E4DC1"/>
    <w:rsid w:val="006E6A11"/>
    <w:rsid w:val="006F0A7F"/>
    <w:rsid w:val="006F1AE1"/>
    <w:rsid w:val="006F1F04"/>
    <w:rsid w:val="006F4408"/>
    <w:rsid w:val="006F443D"/>
    <w:rsid w:val="006F446D"/>
    <w:rsid w:val="006F5D26"/>
    <w:rsid w:val="006F61FB"/>
    <w:rsid w:val="006F6FA6"/>
    <w:rsid w:val="006F7581"/>
    <w:rsid w:val="00700DDB"/>
    <w:rsid w:val="00700FC1"/>
    <w:rsid w:val="007014B5"/>
    <w:rsid w:val="00704D36"/>
    <w:rsid w:val="00710206"/>
    <w:rsid w:val="007104ED"/>
    <w:rsid w:val="0071113C"/>
    <w:rsid w:val="00711CC0"/>
    <w:rsid w:val="00711E96"/>
    <w:rsid w:val="0071282E"/>
    <w:rsid w:val="00714C6A"/>
    <w:rsid w:val="00715F8A"/>
    <w:rsid w:val="00720D4C"/>
    <w:rsid w:val="0072223B"/>
    <w:rsid w:val="00722402"/>
    <w:rsid w:val="00723216"/>
    <w:rsid w:val="0072389B"/>
    <w:rsid w:val="00723937"/>
    <w:rsid w:val="0072488B"/>
    <w:rsid w:val="00725C43"/>
    <w:rsid w:val="007261B8"/>
    <w:rsid w:val="00726F8A"/>
    <w:rsid w:val="007302E6"/>
    <w:rsid w:val="007316A8"/>
    <w:rsid w:val="00731C93"/>
    <w:rsid w:val="007378BA"/>
    <w:rsid w:val="00740B15"/>
    <w:rsid w:val="00743B06"/>
    <w:rsid w:val="007467B8"/>
    <w:rsid w:val="00756E0A"/>
    <w:rsid w:val="00757CCA"/>
    <w:rsid w:val="00763BCB"/>
    <w:rsid w:val="00763FDA"/>
    <w:rsid w:val="00764534"/>
    <w:rsid w:val="00764829"/>
    <w:rsid w:val="0077015C"/>
    <w:rsid w:val="00771950"/>
    <w:rsid w:val="007741C6"/>
    <w:rsid w:val="00776C90"/>
    <w:rsid w:val="007800E7"/>
    <w:rsid w:val="00781C4D"/>
    <w:rsid w:val="007825B5"/>
    <w:rsid w:val="00784194"/>
    <w:rsid w:val="00784C70"/>
    <w:rsid w:val="00784D60"/>
    <w:rsid w:val="00785803"/>
    <w:rsid w:val="00785B8D"/>
    <w:rsid w:val="00792A59"/>
    <w:rsid w:val="007945AF"/>
    <w:rsid w:val="00796BDF"/>
    <w:rsid w:val="00796DE1"/>
    <w:rsid w:val="007A01A8"/>
    <w:rsid w:val="007A10A1"/>
    <w:rsid w:val="007A1969"/>
    <w:rsid w:val="007A2477"/>
    <w:rsid w:val="007A4AA4"/>
    <w:rsid w:val="007A6552"/>
    <w:rsid w:val="007A657E"/>
    <w:rsid w:val="007B25FA"/>
    <w:rsid w:val="007B30F1"/>
    <w:rsid w:val="007B48F8"/>
    <w:rsid w:val="007C195F"/>
    <w:rsid w:val="007C3439"/>
    <w:rsid w:val="007C563E"/>
    <w:rsid w:val="007C6147"/>
    <w:rsid w:val="007C636D"/>
    <w:rsid w:val="007C7D13"/>
    <w:rsid w:val="007C7FD5"/>
    <w:rsid w:val="007D3469"/>
    <w:rsid w:val="007D4B83"/>
    <w:rsid w:val="007D61A1"/>
    <w:rsid w:val="007E2B64"/>
    <w:rsid w:val="007E2CA4"/>
    <w:rsid w:val="007E31B8"/>
    <w:rsid w:val="007E38CE"/>
    <w:rsid w:val="007E7F84"/>
    <w:rsid w:val="007F28C5"/>
    <w:rsid w:val="007F28F4"/>
    <w:rsid w:val="007F2FF6"/>
    <w:rsid w:val="007F5914"/>
    <w:rsid w:val="00801CBC"/>
    <w:rsid w:val="008029B8"/>
    <w:rsid w:val="00804785"/>
    <w:rsid w:val="00805B76"/>
    <w:rsid w:val="0081429D"/>
    <w:rsid w:val="00814C00"/>
    <w:rsid w:val="0081533B"/>
    <w:rsid w:val="00816812"/>
    <w:rsid w:val="0082004B"/>
    <w:rsid w:val="0082067D"/>
    <w:rsid w:val="00820C10"/>
    <w:rsid w:val="00821629"/>
    <w:rsid w:val="008223E3"/>
    <w:rsid w:val="008230A4"/>
    <w:rsid w:val="008234A3"/>
    <w:rsid w:val="00824167"/>
    <w:rsid w:val="00824726"/>
    <w:rsid w:val="00827A0C"/>
    <w:rsid w:val="008310ED"/>
    <w:rsid w:val="0083201B"/>
    <w:rsid w:val="00832445"/>
    <w:rsid w:val="00832B1A"/>
    <w:rsid w:val="00834D32"/>
    <w:rsid w:val="008350C6"/>
    <w:rsid w:val="00835299"/>
    <w:rsid w:val="0083593D"/>
    <w:rsid w:val="00836ACD"/>
    <w:rsid w:val="008422C9"/>
    <w:rsid w:val="008424F4"/>
    <w:rsid w:val="008432EE"/>
    <w:rsid w:val="00845D59"/>
    <w:rsid w:val="0084657F"/>
    <w:rsid w:val="00855C89"/>
    <w:rsid w:val="0085606E"/>
    <w:rsid w:val="0086026D"/>
    <w:rsid w:val="00862729"/>
    <w:rsid w:val="00862C63"/>
    <w:rsid w:val="00863F60"/>
    <w:rsid w:val="00864263"/>
    <w:rsid w:val="0086520B"/>
    <w:rsid w:val="00867181"/>
    <w:rsid w:val="0086789A"/>
    <w:rsid w:val="00870C46"/>
    <w:rsid w:val="00874684"/>
    <w:rsid w:val="0087619E"/>
    <w:rsid w:val="008801EF"/>
    <w:rsid w:val="008806F4"/>
    <w:rsid w:val="00882F34"/>
    <w:rsid w:val="00883556"/>
    <w:rsid w:val="00883964"/>
    <w:rsid w:val="008840B4"/>
    <w:rsid w:val="008858E9"/>
    <w:rsid w:val="008863C4"/>
    <w:rsid w:val="00886512"/>
    <w:rsid w:val="008871FF"/>
    <w:rsid w:val="00890080"/>
    <w:rsid w:val="00890D3A"/>
    <w:rsid w:val="0089121E"/>
    <w:rsid w:val="00893051"/>
    <w:rsid w:val="0089330B"/>
    <w:rsid w:val="00894550"/>
    <w:rsid w:val="008954D8"/>
    <w:rsid w:val="00895756"/>
    <w:rsid w:val="00895A04"/>
    <w:rsid w:val="00896896"/>
    <w:rsid w:val="00897368"/>
    <w:rsid w:val="008A05FF"/>
    <w:rsid w:val="008A478E"/>
    <w:rsid w:val="008A6BC2"/>
    <w:rsid w:val="008B211F"/>
    <w:rsid w:val="008B3057"/>
    <w:rsid w:val="008B314C"/>
    <w:rsid w:val="008B4460"/>
    <w:rsid w:val="008B464B"/>
    <w:rsid w:val="008B65D1"/>
    <w:rsid w:val="008B6DEC"/>
    <w:rsid w:val="008C00D8"/>
    <w:rsid w:val="008C1A34"/>
    <w:rsid w:val="008C1D6F"/>
    <w:rsid w:val="008C2A29"/>
    <w:rsid w:val="008C3602"/>
    <w:rsid w:val="008C3980"/>
    <w:rsid w:val="008C4C83"/>
    <w:rsid w:val="008C5F1B"/>
    <w:rsid w:val="008C65EF"/>
    <w:rsid w:val="008C6A98"/>
    <w:rsid w:val="008C6D2C"/>
    <w:rsid w:val="008D0E3F"/>
    <w:rsid w:val="008D0FD2"/>
    <w:rsid w:val="008D269F"/>
    <w:rsid w:val="008D37AC"/>
    <w:rsid w:val="008D7C29"/>
    <w:rsid w:val="008E02F1"/>
    <w:rsid w:val="008E1095"/>
    <w:rsid w:val="008E1A42"/>
    <w:rsid w:val="008E2102"/>
    <w:rsid w:val="008E4785"/>
    <w:rsid w:val="008E67AE"/>
    <w:rsid w:val="008F02DC"/>
    <w:rsid w:val="008F098F"/>
    <w:rsid w:val="008F0BCE"/>
    <w:rsid w:val="008F1A80"/>
    <w:rsid w:val="008F274E"/>
    <w:rsid w:val="008F4657"/>
    <w:rsid w:val="008F649C"/>
    <w:rsid w:val="00900AA4"/>
    <w:rsid w:val="00903F49"/>
    <w:rsid w:val="0090561F"/>
    <w:rsid w:val="00907725"/>
    <w:rsid w:val="00907E70"/>
    <w:rsid w:val="009106DD"/>
    <w:rsid w:val="009109EA"/>
    <w:rsid w:val="0091213F"/>
    <w:rsid w:val="00913F7A"/>
    <w:rsid w:val="009142B0"/>
    <w:rsid w:val="00915D8A"/>
    <w:rsid w:val="00920B25"/>
    <w:rsid w:val="00920B2A"/>
    <w:rsid w:val="00920C7A"/>
    <w:rsid w:val="00923C7F"/>
    <w:rsid w:val="009255BD"/>
    <w:rsid w:val="0092626A"/>
    <w:rsid w:val="0093226B"/>
    <w:rsid w:val="00935576"/>
    <w:rsid w:val="009375ED"/>
    <w:rsid w:val="00944A62"/>
    <w:rsid w:val="009453BE"/>
    <w:rsid w:val="00946EDE"/>
    <w:rsid w:val="009478C6"/>
    <w:rsid w:val="009546FE"/>
    <w:rsid w:val="00957702"/>
    <w:rsid w:val="009578A6"/>
    <w:rsid w:val="00960702"/>
    <w:rsid w:val="009616E4"/>
    <w:rsid w:val="00962D80"/>
    <w:rsid w:val="00964094"/>
    <w:rsid w:val="009672CA"/>
    <w:rsid w:val="009678C8"/>
    <w:rsid w:val="00967A11"/>
    <w:rsid w:val="00976C68"/>
    <w:rsid w:val="00980755"/>
    <w:rsid w:val="00980F18"/>
    <w:rsid w:val="00981D57"/>
    <w:rsid w:val="00982331"/>
    <w:rsid w:val="0098281B"/>
    <w:rsid w:val="0098317A"/>
    <w:rsid w:val="009848CF"/>
    <w:rsid w:val="0098572C"/>
    <w:rsid w:val="00985B77"/>
    <w:rsid w:val="00986626"/>
    <w:rsid w:val="009904B3"/>
    <w:rsid w:val="009911C8"/>
    <w:rsid w:val="00992A15"/>
    <w:rsid w:val="0099381A"/>
    <w:rsid w:val="00994B42"/>
    <w:rsid w:val="00997230"/>
    <w:rsid w:val="009A0E09"/>
    <w:rsid w:val="009A162B"/>
    <w:rsid w:val="009A1C04"/>
    <w:rsid w:val="009A226A"/>
    <w:rsid w:val="009A22DD"/>
    <w:rsid w:val="009A3E46"/>
    <w:rsid w:val="009A45D2"/>
    <w:rsid w:val="009A7246"/>
    <w:rsid w:val="009A757C"/>
    <w:rsid w:val="009A772C"/>
    <w:rsid w:val="009B054C"/>
    <w:rsid w:val="009B154A"/>
    <w:rsid w:val="009B2E58"/>
    <w:rsid w:val="009B6AFF"/>
    <w:rsid w:val="009B7570"/>
    <w:rsid w:val="009C306D"/>
    <w:rsid w:val="009C3561"/>
    <w:rsid w:val="009C477B"/>
    <w:rsid w:val="009C695D"/>
    <w:rsid w:val="009C739D"/>
    <w:rsid w:val="009D0FFE"/>
    <w:rsid w:val="009D35B5"/>
    <w:rsid w:val="009D4BB2"/>
    <w:rsid w:val="009D5315"/>
    <w:rsid w:val="009D60FC"/>
    <w:rsid w:val="009D6FA9"/>
    <w:rsid w:val="009D732E"/>
    <w:rsid w:val="009E0142"/>
    <w:rsid w:val="009E10A4"/>
    <w:rsid w:val="009E1F50"/>
    <w:rsid w:val="009E2A00"/>
    <w:rsid w:val="009F020E"/>
    <w:rsid w:val="009F347A"/>
    <w:rsid w:val="009F3691"/>
    <w:rsid w:val="009F50F3"/>
    <w:rsid w:val="009F776E"/>
    <w:rsid w:val="009F77D9"/>
    <w:rsid w:val="009F7F01"/>
    <w:rsid w:val="00A012A6"/>
    <w:rsid w:val="00A031BE"/>
    <w:rsid w:val="00A044F5"/>
    <w:rsid w:val="00A075C2"/>
    <w:rsid w:val="00A1157C"/>
    <w:rsid w:val="00A12023"/>
    <w:rsid w:val="00A126C8"/>
    <w:rsid w:val="00A13189"/>
    <w:rsid w:val="00A13281"/>
    <w:rsid w:val="00A15E90"/>
    <w:rsid w:val="00A16147"/>
    <w:rsid w:val="00A16876"/>
    <w:rsid w:val="00A17764"/>
    <w:rsid w:val="00A228CC"/>
    <w:rsid w:val="00A2403B"/>
    <w:rsid w:val="00A2477F"/>
    <w:rsid w:val="00A24D7B"/>
    <w:rsid w:val="00A254D1"/>
    <w:rsid w:val="00A27885"/>
    <w:rsid w:val="00A30F49"/>
    <w:rsid w:val="00A316A6"/>
    <w:rsid w:val="00A32891"/>
    <w:rsid w:val="00A40AB5"/>
    <w:rsid w:val="00A43C85"/>
    <w:rsid w:val="00A44FCF"/>
    <w:rsid w:val="00A45FD2"/>
    <w:rsid w:val="00A510E1"/>
    <w:rsid w:val="00A5472A"/>
    <w:rsid w:val="00A55854"/>
    <w:rsid w:val="00A57BE4"/>
    <w:rsid w:val="00A66F7D"/>
    <w:rsid w:val="00A67563"/>
    <w:rsid w:val="00A67EAE"/>
    <w:rsid w:val="00A74E73"/>
    <w:rsid w:val="00A750C6"/>
    <w:rsid w:val="00A755A1"/>
    <w:rsid w:val="00A77A91"/>
    <w:rsid w:val="00A80A75"/>
    <w:rsid w:val="00A80FA8"/>
    <w:rsid w:val="00A81A3E"/>
    <w:rsid w:val="00A83395"/>
    <w:rsid w:val="00A83831"/>
    <w:rsid w:val="00A8488D"/>
    <w:rsid w:val="00A86BEC"/>
    <w:rsid w:val="00A872A7"/>
    <w:rsid w:val="00A900D0"/>
    <w:rsid w:val="00A90CA4"/>
    <w:rsid w:val="00A9154E"/>
    <w:rsid w:val="00A91572"/>
    <w:rsid w:val="00A91645"/>
    <w:rsid w:val="00A91B95"/>
    <w:rsid w:val="00A9360C"/>
    <w:rsid w:val="00A938C0"/>
    <w:rsid w:val="00A93B14"/>
    <w:rsid w:val="00A944BA"/>
    <w:rsid w:val="00A94D17"/>
    <w:rsid w:val="00A96340"/>
    <w:rsid w:val="00A96BA0"/>
    <w:rsid w:val="00A9754D"/>
    <w:rsid w:val="00AA07F5"/>
    <w:rsid w:val="00AA37C3"/>
    <w:rsid w:val="00AA38D9"/>
    <w:rsid w:val="00AA3BCE"/>
    <w:rsid w:val="00AA5D33"/>
    <w:rsid w:val="00AA62E5"/>
    <w:rsid w:val="00AA7552"/>
    <w:rsid w:val="00AA7DD9"/>
    <w:rsid w:val="00AB05AA"/>
    <w:rsid w:val="00AB1E9D"/>
    <w:rsid w:val="00AB21AD"/>
    <w:rsid w:val="00AB2935"/>
    <w:rsid w:val="00AB3101"/>
    <w:rsid w:val="00AB332E"/>
    <w:rsid w:val="00AB39F6"/>
    <w:rsid w:val="00AB4CC7"/>
    <w:rsid w:val="00AB632C"/>
    <w:rsid w:val="00AC0587"/>
    <w:rsid w:val="00AC169F"/>
    <w:rsid w:val="00AC2504"/>
    <w:rsid w:val="00AC3A62"/>
    <w:rsid w:val="00AC5501"/>
    <w:rsid w:val="00AC74DC"/>
    <w:rsid w:val="00AD0027"/>
    <w:rsid w:val="00AD045D"/>
    <w:rsid w:val="00AD07F5"/>
    <w:rsid w:val="00AD08D6"/>
    <w:rsid w:val="00AD0ADB"/>
    <w:rsid w:val="00AD100D"/>
    <w:rsid w:val="00AD1C16"/>
    <w:rsid w:val="00AD2B50"/>
    <w:rsid w:val="00AD3EFA"/>
    <w:rsid w:val="00AD4725"/>
    <w:rsid w:val="00AD52D4"/>
    <w:rsid w:val="00AD6EB6"/>
    <w:rsid w:val="00AD7A6E"/>
    <w:rsid w:val="00AE0645"/>
    <w:rsid w:val="00AE4E75"/>
    <w:rsid w:val="00AE5C65"/>
    <w:rsid w:val="00AE6328"/>
    <w:rsid w:val="00AE6336"/>
    <w:rsid w:val="00AE6734"/>
    <w:rsid w:val="00AF235E"/>
    <w:rsid w:val="00AF288D"/>
    <w:rsid w:val="00AF305A"/>
    <w:rsid w:val="00AF76EA"/>
    <w:rsid w:val="00B01AB4"/>
    <w:rsid w:val="00B01C58"/>
    <w:rsid w:val="00B02221"/>
    <w:rsid w:val="00B03AE2"/>
    <w:rsid w:val="00B04E3B"/>
    <w:rsid w:val="00B05923"/>
    <w:rsid w:val="00B06E90"/>
    <w:rsid w:val="00B072E5"/>
    <w:rsid w:val="00B16213"/>
    <w:rsid w:val="00B179F4"/>
    <w:rsid w:val="00B17EA8"/>
    <w:rsid w:val="00B204F8"/>
    <w:rsid w:val="00B2123E"/>
    <w:rsid w:val="00B22062"/>
    <w:rsid w:val="00B22503"/>
    <w:rsid w:val="00B23166"/>
    <w:rsid w:val="00B244DE"/>
    <w:rsid w:val="00B24ACF"/>
    <w:rsid w:val="00B2555F"/>
    <w:rsid w:val="00B264BE"/>
    <w:rsid w:val="00B27B4E"/>
    <w:rsid w:val="00B31EBC"/>
    <w:rsid w:val="00B3268D"/>
    <w:rsid w:val="00B32AF3"/>
    <w:rsid w:val="00B338F6"/>
    <w:rsid w:val="00B34E8E"/>
    <w:rsid w:val="00B36CE8"/>
    <w:rsid w:val="00B36FA2"/>
    <w:rsid w:val="00B37ADE"/>
    <w:rsid w:val="00B37E3B"/>
    <w:rsid w:val="00B406D6"/>
    <w:rsid w:val="00B441EB"/>
    <w:rsid w:val="00B45574"/>
    <w:rsid w:val="00B4683E"/>
    <w:rsid w:val="00B4712D"/>
    <w:rsid w:val="00B47495"/>
    <w:rsid w:val="00B47D0C"/>
    <w:rsid w:val="00B523DD"/>
    <w:rsid w:val="00B54EDD"/>
    <w:rsid w:val="00B5576A"/>
    <w:rsid w:val="00B577EC"/>
    <w:rsid w:val="00B57AF9"/>
    <w:rsid w:val="00B57D8D"/>
    <w:rsid w:val="00B60BBC"/>
    <w:rsid w:val="00B61A8A"/>
    <w:rsid w:val="00B61F7F"/>
    <w:rsid w:val="00B62393"/>
    <w:rsid w:val="00B6261A"/>
    <w:rsid w:val="00B64315"/>
    <w:rsid w:val="00B64540"/>
    <w:rsid w:val="00B653A6"/>
    <w:rsid w:val="00B677B7"/>
    <w:rsid w:val="00B7182A"/>
    <w:rsid w:val="00B743FD"/>
    <w:rsid w:val="00B74D75"/>
    <w:rsid w:val="00B75487"/>
    <w:rsid w:val="00B75BCD"/>
    <w:rsid w:val="00B7611F"/>
    <w:rsid w:val="00B766F2"/>
    <w:rsid w:val="00B776C2"/>
    <w:rsid w:val="00B80C48"/>
    <w:rsid w:val="00B81DD7"/>
    <w:rsid w:val="00B84DC7"/>
    <w:rsid w:val="00B85C7A"/>
    <w:rsid w:val="00B86C78"/>
    <w:rsid w:val="00B87601"/>
    <w:rsid w:val="00B9071F"/>
    <w:rsid w:val="00B90FA9"/>
    <w:rsid w:val="00B91C5B"/>
    <w:rsid w:val="00B93827"/>
    <w:rsid w:val="00B93A7D"/>
    <w:rsid w:val="00B94928"/>
    <w:rsid w:val="00B959ED"/>
    <w:rsid w:val="00BA0A05"/>
    <w:rsid w:val="00BA0BED"/>
    <w:rsid w:val="00BA219C"/>
    <w:rsid w:val="00BA2914"/>
    <w:rsid w:val="00BA3B9F"/>
    <w:rsid w:val="00BA4DAF"/>
    <w:rsid w:val="00BA6F81"/>
    <w:rsid w:val="00BA7712"/>
    <w:rsid w:val="00BA7C76"/>
    <w:rsid w:val="00BB0514"/>
    <w:rsid w:val="00BB1B56"/>
    <w:rsid w:val="00BB23A5"/>
    <w:rsid w:val="00BB2A1E"/>
    <w:rsid w:val="00BB558F"/>
    <w:rsid w:val="00BC111D"/>
    <w:rsid w:val="00BC23CB"/>
    <w:rsid w:val="00BC28D0"/>
    <w:rsid w:val="00BC2A69"/>
    <w:rsid w:val="00BC2F40"/>
    <w:rsid w:val="00BC3E5A"/>
    <w:rsid w:val="00BC3F46"/>
    <w:rsid w:val="00BC4A9F"/>
    <w:rsid w:val="00BC5FA6"/>
    <w:rsid w:val="00BC6B53"/>
    <w:rsid w:val="00BC6C39"/>
    <w:rsid w:val="00BD0483"/>
    <w:rsid w:val="00BD1714"/>
    <w:rsid w:val="00BD24F7"/>
    <w:rsid w:val="00BD3B72"/>
    <w:rsid w:val="00BD3E01"/>
    <w:rsid w:val="00BD528F"/>
    <w:rsid w:val="00BE016A"/>
    <w:rsid w:val="00BE21BE"/>
    <w:rsid w:val="00BE2CBA"/>
    <w:rsid w:val="00BE3F8D"/>
    <w:rsid w:val="00BE6136"/>
    <w:rsid w:val="00BE68C5"/>
    <w:rsid w:val="00BE7A88"/>
    <w:rsid w:val="00BE7ED9"/>
    <w:rsid w:val="00BF0C9D"/>
    <w:rsid w:val="00BF1255"/>
    <w:rsid w:val="00BF3BEC"/>
    <w:rsid w:val="00BF5886"/>
    <w:rsid w:val="00BF5C1B"/>
    <w:rsid w:val="00C00393"/>
    <w:rsid w:val="00C03A80"/>
    <w:rsid w:val="00C06897"/>
    <w:rsid w:val="00C10071"/>
    <w:rsid w:val="00C13CBF"/>
    <w:rsid w:val="00C146A8"/>
    <w:rsid w:val="00C15F5C"/>
    <w:rsid w:val="00C167CF"/>
    <w:rsid w:val="00C16DA8"/>
    <w:rsid w:val="00C20503"/>
    <w:rsid w:val="00C239EB"/>
    <w:rsid w:val="00C23CAE"/>
    <w:rsid w:val="00C27071"/>
    <w:rsid w:val="00C278F0"/>
    <w:rsid w:val="00C3190F"/>
    <w:rsid w:val="00C31986"/>
    <w:rsid w:val="00C31BB6"/>
    <w:rsid w:val="00C343B5"/>
    <w:rsid w:val="00C35963"/>
    <w:rsid w:val="00C359DD"/>
    <w:rsid w:val="00C40963"/>
    <w:rsid w:val="00C4124E"/>
    <w:rsid w:val="00C426AD"/>
    <w:rsid w:val="00C4629D"/>
    <w:rsid w:val="00C46BCA"/>
    <w:rsid w:val="00C47438"/>
    <w:rsid w:val="00C509A2"/>
    <w:rsid w:val="00C54B03"/>
    <w:rsid w:val="00C55E45"/>
    <w:rsid w:val="00C56871"/>
    <w:rsid w:val="00C570B3"/>
    <w:rsid w:val="00C65188"/>
    <w:rsid w:val="00C66861"/>
    <w:rsid w:val="00C67A4E"/>
    <w:rsid w:val="00C745FC"/>
    <w:rsid w:val="00C74BF1"/>
    <w:rsid w:val="00C778D4"/>
    <w:rsid w:val="00C8450B"/>
    <w:rsid w:val="00C84732"/>
    <w:rsid w:val="00C85315"/>
    <w:rsid w:val="00C86551"/>
    <w:rsid w:val="00C87259"/>
    <w:rsid w:val="00C873A4"/>
    <w:rsid w:val="00C90836"/>
    <w:rsid w:val="00C91EFD"/>
    <w:rsid w:val="00C922E0"/>
    <w:rsid w:val="00C948E0"/>
    <w:rsid w:val="00C9574A"/>
    <w:rsid w:val="00C968FF"/>
    <w:rsid w:val="00C96E30"/>
    <w:rsid w:val="00C97D4D"/>
    <w:rsid w:val="00CA0722"/>
    <w:rsid w:val="00CA0922"/>
    <w:rsid w:val="00CA1188"/>
    <w:rsid w:val="00CA192A"/>
    <w:rsid w:val="00CA3422"/>
    <w:rsid w:val="00CA348F"/>
    <w:rsid w:val="00CA51AD"/>
    <w:rsid w:val="00CA78E0"/>
    <w:rsid w:val="00CB0281"/>
    <w:rsid w:val="00CB0C76"/>
    <w:rsid w:val="00CB3B76"/>
    <w:rsid w:val="00CB45A6"/>
    <w:rsid w:val="00CB4B9D"/>
    <w:rsid w:val="00CB5A0A"/>
    <w:rsid w:val="00CB61A2"/>
    <w:rsid w:val="00CB65AF"/>
    <w:rsid w:val="00CB7662"/>
    <w:rsid w:val="00CC2224"/>
    <w:rsid w:val="00CC27B8"/>
    <w:rsid w:val="00CC4BDD"/>
    <w:rsid w:val="00CC5921"/>
    <w:rsid w:val="00CC67CD"/>
    <w:rsid w:val="00CD36A3"/>
    <w:rsid w:val="00CD3A58"/>
    <w:rsid w:val="00CD72FB"/>
    <w:rsid w:val="00CD7FC5"/>
    <w:rsid w:val="00CE2ADC"/>
    <w:rsid w:val="00CE3D61"/>
    <w:rsid w:val="00CE4B00"/>
    <w:rsid w:val="00CF095A"/>
    <w:rsid w:val="00CF23CC"/>
    <w:rsid w:val="00CF32F5"/>
    <w:rsid w:val="00CF33C0"/>
    <w:rsid w:val="00CF5209"/>
    <w:rsid w:val="00CF5EEE"/>
    <w:rsid w:val="00CF77B3"/>
    <w:rsid w:val="00CF7CAF"/>
    <w:rsid w:val="00D0064F"/>
    <w:rsid w:val="00D03E1E"/>
    <w:rsid w:val="00D11210"/>
    <w:rsid w:val="00D1139A"/>
    <w:rsid w:val="00D12032"/>
    <w:rsid w:val="00D14F89"/>
    <w:rsid w:val="00D165C6"/>
    <w:rsid w:val="00D16905"/>
    <w:rsid w:val="00D16B8E"/>
    <w:rsid w:val="00D202C0"/>
    <w:rsid w:val="00D20CD7"/>
    <w:rsid w:val="00D21B8C"/>
    <w:rsid w:val="00D21E2B"/>
    <w:rsid w:val="00D221E4"/>
    <w:rsid w:val="00D23BB7"/>
    <w:rsid w:val="00D2416F"/>
    <w:rsid w:val="00D24E12"/>
    <w:rsid w:val="00D27797"/>
    <w:rsid w:val="00D32574"/>
    <w:rsid w:val="00D33BF1"/>
    <w:rsid w:val="00D353EF"/>
    <w:rsid w:val="00D365F6"/>
    <w:rsid w:val="00D366AE"/>
    <w:rsid w:val="00D42216"/>
    <w:rsid w:val="00D44B77"/>
    <w:rsid w:val="00D44DCB"/>
    <w:rsid w:val="00D45A47"/>
    <w:rsid w:val="00D45CE2"/>
    <w:rsid w:val="00D46075"/>
    <w:rsid w:val="00D46B6B"/>
    <w:rsid w:val="00D5350C"/>
    <w:rsid w:val="00D54795"/>
    <w:rsid w:val="00D54D2E"/>
    <w:rsid w:val="00D55199"/>
    <w:rsid w:val="00D555EB"/>
    <w:rsid w:val="00D55FB2"/>
    <w:rsid w:val="00D65D76"/>
    <w:rsid w:val="00D6632E"/>
    <w:rsid w:val="00D666D5"/>
    <w:rsid w:val="00D67AEB"/>
    <w:rsid w:val="00D704FF"/>
    <w:rsid w:val="00D72520"/>
    <w:rsid w:val="00D7372D"/>
    <w:rsid w:val="00D73832"/>
    <w:rsid w:val="00D7420F"/>
    <w:rsid w:val="00D76A2D"/>
    <w:rsid w:val="00D806B4"/>
    <w:rsid w:val="00D8284B"/>
    <w:rsid w:val="00D82DA2"/>
    <w:rsid w:val="00D83BC2"/>
    <w:rsid w:val="00D84CB6"/>
    <w:rsid w:val="00D8693D"/>
    <w:rsid w:val="00D90761"/>
    <w:rsid w:val="00D925D8"/>
    <w:rsid w:val="00D92823"/>
    <w:rsid w:val="00D92A0F"/>
    <w:rsid w:val="00D9565E"/>
    <w:rsid w:val="00D9640A"/>
    <w:rsid w:val="00D9644F"/>
    <w:rsid w:val="00D965BC"/>
    <w:rsid w:val="00D96916"/>
    <w:rsid w:val="00D96C48"/>
    <w:rsid w:val="00D9747A"/>
    <w:rsid w:val="00DA0E7A"/>
    <w:rsid w:val="00DA274A"/>
    <w:rsid w:val="00DA3625"/>
    <w:rsid w:val="00DA459F"/>
    <w:rsid w:val="00DA4C24"/>
    <w:rsid w:val="00DA4E80"/>
    <w:rsid w:val="00DA631D"/>
    <w:rsid w:val="00DA65C2"/>
    <w:rsid w:val="00DB03E9"/>
    <w:rsid w:val="00DB2E5B"/>
    <w:rsid w:val="00DB3AC7"/>
    <w:rsid w:val="00DB3E21"/>
    <w:rsid w:val="00DB444F"/>
    <w:rsid w:val="00DB4C1F"/>
    <w:rsid w:val="00DB4DA2"/>
    <w:rsid w:val="00DB51E5"/>
    <w:rsid w:val="00DB76CE"/>
    <w:rsid w:val="00DB7A21"/>
    <w:rsid w:val="00DC2254"/>
    <w:rsid w:val="00DC402A"/>
    <w:rsid w:val="00DC454B"/>
    <w:rsid w:val="00DC6636"/>
    <w:rsid w:val="00DC6878"/>
    <w:rsid w:val="00DD08BA"/>
    <w:rsid w:val="00DD09E6"/>
    <w:rsid w:val="00DD1C7A"/>
    <w:rsid w:val="00DD31A3"/>
    <w:rsid w:val="00DD3818"/>
    <w:rsid w:val="00DD4025"/>
    <w:rsid w:val="00DD4C1D"/>
    <w:rsid w:val="00DD58BD"/>
    <w:rsid w:val="00DD60C9"/>
    <w:rsid w:val="00DD6874"/>
    <w:rsid w:val="00DD77C7"/>
    <w:rsid w:val="00DD7FC5"/>
    <w:rsid w:val="00DE0A0B"/>
    <w:rsid w:val="00DE50A9"/>
    <w:rsid w:val="00DF0B25"/>
    <w:rsid w:val="00DF0BA9"/>
    <w:rsid w:val="00DF0C1A"/>
    <w:rsid w:val="00DF5C4D"/>
    <w:rsid w:val="00DF6812"/>
    <w:rsid w:val="00DF7FB2"/>
    <w:rsid w:val="00E00C3E"/>
    <w:rsid w:val="00E017FE"/>
    <w:rsid w:val="00E022CF"/>
    <w:rsid w:val="00E0268E"/>
    <w:rsid w:val="00E05CB0"/>
    <w:rsid w:val="00E05E7D"/>
    <w:rsid w:val="00E106C7"/>
    <w:rsid w:val="00E116F1"/>
    <w:rsid w:val="00E13275"/>
    <w:rsid w:val="00E153CD"/>
    <w:rsid w:val="00E1561C"/>
    <w:rsid w:val="00E17B86"/>
    <w:rsid w:val="00E2153B"/>
    <w:rsid w:val="00E24CB1"/>
    <w:rsid w:val="00E24EC3"/>
    <w:rsid w:val="00E263DB"/>
    <w:rsid w:val="00E2683C"/>
    <w:rsid w:val="00E2711F"/>
    <w:rsid w:val="00E27C2E"/>
    <w:rsid w:val="00E313D8"/>
    <w:rsid w:val="00E33EAA"/>
    <w:rsid w:val="00E35E15"/>
    <w:rsid w:val="00E37C0C"/>
    <w:rsid w:val="00E41444"/>
    <w:rsid w:val="00E426E2"/>
    <w:rsid w:val="00E4385A"/>
    <w:rsid w:val="00E46646"/>
    <w:rsid w:val="00E530A1"/>
    <w:rsid w:val="00E537F1"/>
    <w:rsid w:val="00E54B56"/>
    <w:rsid w:val="00E54B99"/>
    <w:rsid w:val="00E54F3B"/>
    <w:rsid w:val="00E5570F"/>
    <w:rsid w:val="00E55AC4"/>
    <w:rsid w:val="00E5654F"/>
    <w:rsid w:val="00E56E7C"/>
    <w:rsid w:val="00E5709A"/>
    <w:rsid w:val="00E57A15"/>
    <w:rsid w:val="00E57D66"/>
    <w:rsid w:val="00E606B3"/>
    <w:rsid w:val="00E608DE"/>
    <w:rsid w:val="00E6289D"/>
    <w:rsid w:val="00E7410C"/>
    <w:rsid w:val="00E74CA8"/>
    <w:rsid w:val="00E75E91"/>
    <w:rsid w:val="00E760DD"/>
    <w:rsid w:val="00E77678"/>
    <w:rsid w:val="00E80048"/>
    <w:rsid w:val="00E806DC"/>
    <w:rsid w:val="00E82374"/>
    <w:rsid w:val="00E83C30"/>
    <w:rsid w:val="00E83DD3"/>
    <w:rsid w:val="00E8481F"/>
    <w:rsid w:val="00E87E7C"/>
    <w:rsid w:val="00E90CD7"/>
    <w:rsid w:val="00E91643"/>
    <w:rsid w:val="00E917DB"/>
    <w:rsid w:val="00E91C78"/>
    <w:rsid w:val="00E92ABD"/>
    <w:rsid w:val="00E9364E"/>
    <w:rsid w:val="00E93D23"/>
    <w:rsid w:val="00E94E86"/>
    <w:rsid w:val="00E95674"/>
    <w:rsid w:val="00E9573E"/>
    <w:rsid w:val="00E96133"/>
    <w:rsid w:val="00E968A4"/>
    <w:rsid w:val="00E97339"/>
    <w:rsid w:val="00E97EA4"/>
    <w:rsid w:val="00EA0620"/>
    <w:rsid w:val="00EA1105"/>
    <w:rsid w:val="00EA138E"/>
    <w:rsid w:val="00EA18FA"/>
    <w:rsid w:val="00EA1CD0"/>
    <w:rsid w:val="00EA2227"/>
    <w:rsid w:val="00EA3B51"/>
    <w:rsid w:val="00EA5890"/>
    <w:rsid w:val="00EA5A16"/>
    <w:rsid w:val="00EA7F86"/>
    <w:rsid w:val="00EB21C5"/>
    <w:rsid w:val="00EB3962"/>
    <w:rsid w:val="00EB401A"/>
    <w:rsid w:val="00EB577A"/>
    <w:rsid w:val="00EB6F0B"/>
    <w:rsid w:val="00EC0026"/>
    <w:rsid w:val="00EC0780"/>
    <w:rsid w:val="00EC13EB"/>
    <w:rsid w:val="00EC2D02"/>
    <w:rsid w:val="00EC334B"/>
    <w:rsid w:val="00EC3BD8"/>
    <w:rsid w:val="00EC7166"/>
    <w:rsid w:val="00EC78A1"/>
    <w:rsid w:val="00ED0248"/>
    <w:rsid w:val="00ED1013"/>
    <w:rsid w:val="00ED1B87"/>
    <w:rsid w:val="00ED28A1"/>
    <w:rsid w:val="00ED33A6"/>
    <w:rsid w:val="00ED4EF6"/>
    <w:rsid w:val="00ED5B57"/>
    <w:rsid w:val="00ED799E"/>
    <w:rsid w:val="00ED7E36"/>
    <w:rsid w:val="00EE060E"/>
    <w:rsid w:val="00EE19B9"/>
    <w:rsid w:val="00EE2518"/>
    <w:rsid w:val="00EE29F1"/>
    <w:rsid w:val="00EE348A"/>
    <w:rsid w:val="00EE3806"/>
    <w:rsid w:val="00EE46BC"/>
    <w:rsid w:val="00EE5B0B"/>
    <w:rsid w:val="00EF0555"/>
    <w:rsid w:val="00EF1E54"/>
    <w:rsid w:val="00EF2115"/>
    <w:rsid w:val="00EF3C10"/>
    <w:rsid w:val="00EF4178"/>
    <w:rsid w:val="00F00D67"/>
    <w:rsid w:val="00F0269B"/>
    <w:rsid w:val="00F02881"/>
    <w:rsid w:val="00F0395D"/>
    <w:rsid w:val="00F0531C"/>
    <w:rsid w:val="00F05CE1"/>
    <w:rsid w:val="00F062D6"/>
    <w:rsid w:val="00F07A3E"/>
    <w:rsid w:val="00F101E9"/>
    <w:rsid w:val="00F110B1"/>
    <w:rsid w:val="00F1484F"/>
    <w:rsid w:val="00F168FA"/>
    <w:rsid w:val="00F17305"/>
    <w:rsid w:val="00F20509"/>
    <w:rsid w:val="00F21587"/>
    <w:rsid w:val="00F23989"/>
    <w:rsid w:val="00F241C6"/>
    <w:rsid w:val="00F24C02"/>
    <w:rsid w:val="00F26640"/>
    <w:rsid w:val="00F32624"/>
    <w:rsid w:val="00F32B66"/>
    <w:rsid w:val="00F3317F"/>
    <w:rsid w:val="00F34419"/>
    <w:rsid w:val="00F358FB"/>
    <w:rsid w:val="00F40D82"/>
    <w:rsid w:val="00F41ACB"/>
    <w:rsid w:val="00F42D7D"/>
    <w:rsid w:val="00F448BD"/>
    <w:rsid w:val="00F460A0"/>
    <w:rsid w:val="00F46526"/>
    <w:rsid w:val="00F46E3C"/>
    <w:rsid w:val="00F47356"/>
    <w:rsid w:val="00F50495"/>
    <w:rsid w:val="00F50D77"/>
    <w:rsid w:val="00F50E2A"/>
    <w:rsid w:val="00F50EDB"/>
    <w:rsid w:val="00F510F7"/>
    <w:rsid w:val="00F51D60"/>
    <w:rsid w:val="00F52036"/>
    <w:rsid w:val="00F52582"/>
    <w:rsid w:val="00F55CB3"/>
    <w:rsid w:val="00F56E6A"/>
    <w:rsid w:val="00F60A7C"/>
    <w:rsid w:val="00F639B6"/>
    <w:rsid w:val="00F675BE"/>
    <w:rsid w:val="00F7107A"/>
    <w:rsid w:val="00F716CB"/>
    <w:rsid w:val="00F73438"/>
    <w:rsid w:val="00F74A2B"/>
    <w:rsid w:val="00F820DA"/>
    <w:rsid w:val="00F848FA"/>
    <w:rsid w:val="00F84BA6"/>
    <w:rsid w:val="00F87ED3"/>
    <w:rsid w:val="00F90C92"/>
    <w:rsid w:val="00F93C08"/>
    <w:rsid w:val="00F94A21"/>
    <w:rsid w:val="00FA1DC4"/>
    <w:rsid w:val="00FA3EAC"/>
    <w:rsid w:val="00FA4D25"/>
    <w:rsid w:val="00FA656A"/>
    <w:rsid w:val="00FB1605"/>
    <w:rsid w:val="00FB250E"/>
    <w:rsid w:val="00FB283F"/>
    <w:rsid w:val="00FB3A8B"/>
    <w:rsid w:val="00FB3F71"/>
    <w:rsid w:val="00FB7B17"/>
    <w:rsid w:val="00FC01DB"/>
    <w:rsid w:val="00FC0B07"/>
    <w:rsid w:val="00FC0D75"/>
    <w:rsid w:val="00FC11AF"/>
    <w:rsid w:val="00FC3586"/>
    <w:rsid w:val="00FC5BBB"/>
    <w:rsid w:val="00FC61A9"/>
    <w:rsid w:val="00FD22B8"/>
    <w:rsid w:val="00FD498A"/>
    <w:rsid w:val="00FD67FF"/>
    <w:rsid w:val="00FD741C"/>
    <w:rsid w:val="00FD7E88"/>
    <w:rsid w:val="00FE07F1"/>
    <w:rsid w:val="00FE283F"/>
    <w:rsid w:val="00FE2C74"/>
    <w:rsid w:val="00FE7960"/>
    <w:rsid w:val="00FF3199"/>
    <w:rsid w:val="00FF33B1"/>
    <w:rsid w:val="00FF4A19"/>
    <w:rsid w:val="00FF57C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FD7C71"/>
  <w15:docId w15:val="{4317D394-2A38-4687-9572-84FAE514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42B0"/>
    <w:pPr>
      <w:keepNext/>
      <w:autoSpaceDE w:val="0"/>
      <w:autoSpaceDN w:val="0"/>
      <w:adjustRightInd w:val="0"/>
      <w:spacing w:after="0" w:line="240" w:lineRule="auto"/>
      <w:jc w:val="center"/>
      <w:outlineLvl w:val="0"/>
    </w:pPr>
    <w:rPr>
      <w:rFonts w:ascii="Times New Roman" w:eastAsia="Times New Roman" w:hAnsi="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26395"/>
    <w:pPr>
      <w:spacing w:after="0" w:line="240" w:lineRule="auto"/>
    </w:pPr>
    <w:rPr>
      <w:rFonts w:ascii="Calibri" w:eastAsia="Calibri" w:hAnsi="Calibri" w:cs="Times New Roman"/>
    </w:rPr>
  </w:style>
  <w:style w:type="paragraph" w:customStyle="1" w:styleId="11">
    <w:name w:val="Без разредка1"/>
    <w:rsid w:val="0022639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26395"/>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226395"/>
    <w:rPr>
      <w:rFonts w:ascii="Tahoma" w:hAnsi="Tahoma" w:cs="Tahoma"/>
      <w:sz w:val="16"/>
      <w:szCs w:val="16"/>
    </w:rPr>
  </w:style>
  <w:style w:type="paragraph" w:customStyle="1" w:styleId="Default">
    <w:name w:val="Default"/>
    <w:rsid w:val="0022639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26395"/>
    <w:pPr>
      <w:ind w:left="720"/>
      <w:contextualSpacing/>
    </w:pPr>
  </w:style>
  <w:style w:type="paragraph" w:styleId="a7">
    <w:name w:val="Normal (Web)"/>
    <w:basedOn w:val="a"/>
    <w:uiPriority w:val="99"/>
    <w:semiHidden/>
    <w:unhideWhenUsed/>
    <w:rsid w:val="0022639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8">
    <w:name w:val="Strong"/>
    <w:basedOn w:val="a0"/>
    <w:uiPriority w:val="22"/>
    <w:qFormat/>
    <w:rsid w:val="00226395"/>
    <w:rPr>
      <w:b/>
      <w:bCs/>
    </w:rPr>
  </w:style>
  <w:style w:type="paragraph" w:styleId="a9">
    <w:name w:val="Body Text"/>
    <w:basedOn w:val="a"/>
    <w:link w:val="aa"/>
    <w:uiPriority w:val="99"/>
    <w:semiHidden/>
    <w:unhideWhenUsed/>
    <w:rsid w:val="002526FA"/>
    <w:pPr>
      <w:spacing w:after="120"/>
    </w:pPr>
    <w:rPr>
      <w:rFonts w:ascii="Calibri" w:eastAsia="Calibri" w:hAnsi="Calibri" w:cs="Times New Roman"/>
    </w:rPr>
  </w:style>
  <w:style w:type="character" w:customStyle="1" w:styleId="aa">
    <w:name w:val="Основен текст Знак"/>
    <w:basedOn w:val="a0"/>
    <w:link w:val="a9"/>
    <w:uiPriority w:val="99"/>
    <w:semiHidden/>
    <w:rsid w:val="002526FA"/>
    <w:rPr>
      <w:rFonts w:ascii="Calibri" w:eastAsia="Calibri" w:hAnsi="Calibri" w:cs="Times New Roman"/>
    </w:rPr>
  </w:style>
  <w:style w:type="table" w:styleId="ab">
    <w:name w:val="Table Grid"/>
    <w:basedOn w:val="a1"/>
    <w:uiPriority w:val="59"/>
    <w:rsid w:val="002526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9142B0"/>
    <w:rPr>
      <w:rFonts w:ascii="Times New Roman" w:eastAsia="Times New Roman" w:hAnsi="Times New Roman"/>
      <w:b/>
      <w:bCs/>
      <w:sz w:val="24"/>
      <w:szCs w:val="24"/>
      <w:lang w:eastAsia="bg-BG"/>
    </w:rPr>
  </w:style>
  <w:style w:type="paragraph" w:styleId="2">
    <w:name w:val="Body Text 2"/>
    <w:basedOn w:val="a"/>
    <w:link w:val="20"/>
    <w:uiPriority w:val="99"/>
    <w:unhideWhenUsed/>
    <w:rsid w:val="00392D3D"/>
    <w:pPr>
      <w:spacing w:after="0" w:line="240" w:lineRule="auto"/>
      <w:jc w:val="both"/>
    </w:pPr>
    <w:rPr>
      <w:rFonts w:ascii="Times New Roman" w:eastAsia="Times New Roman" w:hAnsi="Times New Roman"/>
      <w:sz w:val="24"/>
      <w:szCs w:val="24"/>
      <w:lang w:eastAsia="bg-BG"/>
    </w:rPr>
  </w:style>
  <w:style w:type="character" w:customStyle="1" w:styleId="20">
    <w:name w:val="Основен текст 2 Знак"/>
    <w:basedOn w:val="a0"/>
    <w:link w:val="2"/>
    <w:uiPriority w:val="99"/>
    <w:rsid w:val="00392D3D"/>
    <w:rPr>
      <w:rFonts w:ascii="Times New Roman" w:eastAsia="Times New Roman" w:hAnsi="Times New Roman"/>
      <w:sz w:val="24"/>
      <w:szCs w:val="24"/>
      <w:lang w:eastAsia="bg-BG"/>
    </w:rPr>
  </w:style>
  <w:style w:type="paragraph" w:styleId="ac">
    <w:name w:val="header"/>
    <w:basedOn w:val="a"/>
    <w:link w:val="ad"/>
    <w:uiPriority w:val="99"/>
    <w:unhideWhenUsed/>
    <w:rsid w:val="00E77678"/>
    <w:pPr>
      <w:tabs>
        <w:tab w:val="center" w:pos="4536"/>
        <w:tab w:val="right" w:pos="9072"/>
      </w:tabs>
      <w:spacing w:after="0" w:line="240" w:lineRule="auto"/>
    </w:pPr>
  </w:style>
  <w:style w:type="character" w:customStyle="1" w:styleId="ad">
    <w:name w:val="Горен колонтитул Знак"/>
    <w:basedOn w:val="a0"/>
    <w:link w:val="ac"/>
    <w:uiPriority w:val="99"/>
    <w:rsid w:val="00E77678"/>
  </w:style>
  <w:style w:type="paragraph" w:styleId="ae">
    <w:name w:val="footer"/>
    <w:basedOn w:val="a"/>
    <w:link w:val="af"/>
    <w:uiPriority w:val="99"/>
    <w:unhideWhenUsed/>
    <w:rsid w:val="00E77678"/>
    <w:pPr>
      <w:tabs>
        <w:tab w:val="center" w:pos="4536"/>
        <w:tab w:val="right" w:pos="9072"/>
      </w:tabs>
      <w:spacing w:after="0" w:line="240" w:lineRule="auto"/>
    </w:pPr>
  </w:style>
  <w:style w:type="character" w:customStyle="1" w:styleId="af">
    <w:name w:val="Долен колонтитул Знак"/>
    <w:basedOn w:val="a0"/>
    <w:link w:val="ae"/>
    <w:uiPriority w:val="99"/>
    <w:rsid w:val="00E7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03855">
      <w:bodyDiv w:val="1"/>
      <w:marLeft w:val="0"/>
      <w:marRight w:val="0"/>
      <w:marTop w:val="0"/>
      <w:marBottom w:val="0"/>
      <w:divBdr>
        <w:top w:val="none" w:sz="0" w:space="0" w:color="auto"/>
        <w:left w:val="none" w:sz="0" w:space="0" w:color="auto"/>
        <w:bottom w:val="none" w:sz="0" w:space="0" w:color="auto"/>
        <w:right w:val="none" w:sz="0" w:space="0" w:color="auto"/>
      </w:divBdr>
      <w:divsChild>
        <w:div w:id="146748155">
          <w:marLeft w:val="0"/>
          <w:marRight w:val="0"/>
          <w:marTop w:val="0"/>
          <w:marBottom w:val="0"/>
          <w:divBdr>
            <w:top w:val="none" w:sz="0" w:space="0" w:color="auto"/>
            <w:left w:val="none" w:sz="0" w:space="0" w:color="auto"/>
            <w:bottom w:val="none" w:sz="0" w:space="0" w:color="auto"/>
            <w:right w:val="none" w:sz="0" w:space="0" w:color="auto"/>
          </w:divBdr>
        </w:div>
        <w:div w:id="1424455272">
          <w:marLeft w:val="0"/>
          <w:marRight w:val="0"/>
          <w:marTop w:val="0"/>
          <w:marBottom w:val="0"/>
          <w:divBdr>
            <w:top w:val="none" w:sz="0" w:space="0" w:color="auto"/>
            <w:left w:val="none" w:sz="0" w:space="0" w:color="auto"/>
            <w:bottom w:val="none" w:sz="0" w:space="0" w:color="auto"/>
            <w:right w:val="none" w:sz="0" w:space="0" w:color="auto"/>
          </w:divBdr>
        </w:div>
        <w:div w:id="796293401">
          <w:marLeft w:val="0"/>
          <w:marRight w:val="0"/>
          <w:marTop w:val="0"/>
          <w:marBottom w:val="0"/>
          <w:divBdr>
            <w:top w:val="none" w:sz="0" w:space="0" w:color="auto"/>
            <w:left w:val="none" w:sz="0" w:space="0" w:color="auto"/>
            <w:bottom w:val="none" w:sz="0" w:space="0" w:color="auto"/>
            <w:right w:val="none" w:sz="0" w:space="0" w:color="auto"/>
          </w:divBdr>
        </w:div>
        <w:div w:id="1878733746">
          <w:marLeft w:val="0"/>
          <w:marRight w:val="0"/>
          <w:marTop w:val="0"/>
          <w:marBottom w:val="0"/>
          <w:divBdr>
            <w:top w:val="none" w:sz="0" w:space="0" w:color="auto"/>
            <w:left w:val="none" w:sz="0" w:space="0" w:color="auto"/>
            <w:bottom w:val="none" w:sz="0" w:space="0" w:color="auto"/>
            <w:right w:val="none" w:sz="0" w:space="0" w:color="auto"/>
          </w:divBdr>
        </w:div>
        <w:div w:id="1174418688">
          <w:marLeft w:val="0"/>
          <w:marRight w:val="0"/>
          <w:marTop w:val="0"/>
          <w:marBottom w:val="0"/>
          <w:divBdr>
            <w:top w:val="none" w:sz="0" w:space="0" w:color="auto"/>
            <w:left w:val="none" w:sz="0" w:space="0" w:color="auto"/>
            <w:bottom w:val="none" w:sz="0" w:space="0" w:color="auto"/>
            <w:right w:val="none" w:sz="0" w:space="0" w:color="auto"/>
          </w:divBdr>
        </w:div>
        <w:div w:id="1435663853">
          <w:marLeft w:val="0"/>
          <w:marRight w:val="0"/>
          <w:marTop w:val="0"/>
          <w:marBottom w:val="0"/>
          <w:divBdr>
            <w:top w:val="none" w:sz="0" w:space="0" w:color="auto"/>
            <w:left w:val="none" w:sz="0" w:space="0" w:color="auto"/>
            <w:bottom w:val="none" w:sz="0" w:space="0" w:color="auto"/>
            <w:right w:val="none" w:sz="0" w:space="0" w:color="auto"/>
          </w:divBdr>
        </w:div>
        <w:div w:id="659113159">
          <w:marLeft w:val="0"/>
          <w:marRight w:val="0"/>
          <w:marTop w:val="0"/>
          <w:marBottom w:val="0"/>
          <w:divBdr>
            <w:top w:val="none" w:sz="0" w:space="0" w:color="auto"/>
            <w:left w:val="none" w:sz="0" w:space="0" w:color="auto"/>
            <w:bottom w:val="none" w:sz="0" w:space="0" w:color="auto"/>
            <w:right w:val="none" w:sz="0" w:space="0" w:color="auto"/>
          </w:divBdr>
        </w:div>
        <w:div w:id="601451566">
          <w:marLeft w:val="0"/>
          <w:marRight w:val="0"/>
          <w:marTop w:val="0"/>
          <w:marBottom w:val="0"/>
          <w:divBdr>
            <w:top w:val="none" w:sz="0" w:space="0" w:color="auto"/>
            <w:left w:val="none" w:sz="0" w:space="0" w:color="auto"/>
            <w:bottom w:val="none" w:sz="0" w:space="0" w:color="auto"/>
            <w:right w:val="none" w:sz="0" w:space="0" w:color="auto"/>
          </w:divBdr>
        </w:div>
        <w:div w:id="1270774297">
          <w:marLeft w:val="0"/>
          <w:marRight w:val="0"/>
          <w:marTop w:val="0"/>
          <w:marBottom w:val="0"/>
          <w:divBdr>
            <w:top w:val="none" w:sz="0" w:space="0" w:color="auto"/>
            <w:left w:val="none" w:sz="0" w:space="0" w:color="auto"/>
            <w:bottom w:val="none" w:sz="0" w:space="0" w:color="auto"/>
            <w:right w:val="none" w:sz="0" w:space="0" w:color="auto"/>
          </w:divBdr>
        </w:div>
        <w:div w:id="1181429298">
          <w:marLeft w:val="0"/>
          <w:marRight w:val="0"/>
          <w:marTop w:val="0"/>
          <w:marBottom w:val="0"/>
          <w:divBdr>
            <w:top w:val="none" w:sz="0" w:space="0" w:color="auto"/>
            <w:left w:val="none" w:sz="0" w:space="0" w:color="auto"/>
            <w:bottom w:val="none" w:sz="0" w:space="0" w:color="auto"/>
            <w:right w:val="none" w:sz="0" w:space="0" w:color="auto"/>
          </w:divBdr>
        </w:div>
        <w:div w:id="1164199704">
          <w:marLeft w:val="0"/>
          <w:marRight w:val="0"/>
          <w:marTop w:val="0"/>
          <w:marBottom w:val="0"/>
          <w:divBdr>
            <w:top w:val="none" w:sz="0" w:space="0" w:color="auto"/>
            <w:left w:val="none" w:sz="0" w:space="0" w:color="auto"/>
            <w:bottom w:val="none" w:sz="0" w:space="0" w:color="auto"/>
            <w:right w:val="none" w:sz="0" w:space="0" w:color="auto"/>
          </w:divBdr>
        </w:div>
        <w:div w:id="130027657">
          <w:marLeft w:val="0"/>
          <w:marRight w:val="0"/>
          <w:marTop w:val="0"/>
          <w:marBottom w:val="0"/>
          <w:divBdr>
            <w:top w:val="none" w:sz="0" w:space="0" w:color="auto"/>
            <w:left w:val="none" w:sz="0" w:space="0" w:color="auto"/>
            <w:bottom w:val="none" w:sz="0" w:space="0" w:color="auto"/>
            <w:right w:val="none" w:sz="0" w:space="0" w:color="auto"/>
          </w:divBdr>
        </w:div>
        <w:div w:id="1779526714">
          <w:marLeft w:val="0"/>
          <w:marRight w:val="0"/>
          <w:marTop w:val="0"/>
          <w:marBottom w:val="0"/>
          <w:divBdr>
            <w:top w:val="none" w:sz="0" w:space="0" w:color="auto"/>
            <w:left w:val="none" w:sz="0" w:space="0" w:color="auto"/>
            <w:bottom w:val="none" w:sz="0" w:space="0" w:color="auto"/>
            <w:right w:val="none" w:sz="0" w:space="0" w:color="auto"/>
          </w:divBdr>
        </w:div>
        <w:div w:id="251400860">
          <w:marLeft w:val="0"/>
          <w:marRight w:val="0"/>
          <w:marTop w:val="0"/>
          <w:marBottom w:val="0"/>
          <w:divBdr>
            <w:top w:val="none" w:sz="0" w:space="0" w:color="auto"/>
            <w:left w:val="none" w:sz="0" w:space="0" w:color="auto"/>
            <w:bottom w:val="none" w:sz="0" w:space="0" w:color="auto"/>
            <w:right w:val="none" w:sz="0" w:space="0" w:color="auto"/>
          </w:divBdr>
        </w:div>
        <w:div w:id="137110007">
          <w:marLeft w:val="0"/>
          <w:marRight w:val="0"/>
          <w:marTop w:val="0"/>
          <w:marBottom w:val="0"/>
          <w:divBdr>
            <w:top w:val="none" w:sz="0" w:space="0" w:color="auto"/>
            <w:left w:val="none" w:sz="0" w:space="0" w:color="auto"/>
            <w:bottom w:val="none" w:sz="0" w:space="0" w:color="auto"/>
            <w:right w:val="none" w:sz="0" w:space="0" w:color="auto"/>
          </w:divBdr>
        </w:div>
        <w:div w:id="612204484">
          <w:marLeft w:val="0"/>
          <w:marRight w:val="0"/>
          <w:marTop w:val="0"/>
          <w:marBottom w:val="0"/>
          <w:divBdr>
            <w:top w:val="none" w:sz="0" w:space="0" w:color="auto"/>
            <w:left w:val="none" w:sz="0" w:space="0" w:color="auto"/>
            <w:bottom w:val="none" w:sz="0" w:space="0" w:color="auto"/>
            <w:right w:val="none" w:sz="0" w:space="0" w:color="auto"/>
          </w:divBdr>
        </w:div>
        <w:div w:id="674723275">
          <w:marLeft w:val="0"/>
          <w:marRight w:val="0"/>
          <w:marTop w:val="0"/>
          <w:marBottom w:val="0"/>
          <w:divBdr>
            <w:top w:val="none" w:sz="0" w:space="0" w:color="auto"/>
            <w:left w:val="none" w:sz="0" w:space="0" w:color="auto"/>
            <w:bottom w:val="none" w:sz="0" w:space="0" w:color="auto"/>
            <w:right w:val="none" w:sz="0" w:space="0" w:color="auto"/>
          </w:divBdr>
        </w:div>
        <w:div w:id="234777295">
          <w:marLeft w:val="0"/>
          <w:marRight w:val="0"/>
          <w:marTop w:val="0"/>
          <w:marBottom w:val="0"/>
          <w:divBdr>
            <w:top w:val="none" w:sz="0" w:space="0" w:color="auto"/>
            <w:left w:val="none" w:sz="0" w:space="0" w:color="auto"/>
            <w:bottom w:val="none" w:sz="0" w:space="0" w:color="auto"/>
            <w:right w:val="none" w:sz="0" w:space="0" w:color="auto"/>
          </w:divBdr>
        </w:div>
      </w:divsChild>
    </w:div>
    <w:div w:id="16694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AE3ED-C709-4528-861C-D2BB2AEE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67</Pages>
  <Words>23766</Words>
  <Characters>135470</Characters>
  <Application>Microsoft Office Word</Application>
  <DocSecurity>0</DocSecurity>
  <Lines>1128</Lines>
  <Paragraphs>317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 Ah531</dc:creator>
  <cp:lastModifiedBy>Здравка Динчева</cp:lastModifiedBy>
  <cp:revision>26</cp:revision>
  <cp:lastPrinted>2023-08-30T06:07:00Z</cp:lastPrinted>
  <dcterms:created xsi:type="dcterms:W3CDTF">2020-09-25T06:54:00Z</dcterms:created>
  <dcterms:modified xsi:type="dcterms:W3CDTF">2024-09-06T09:51:00Z</dcterms:modified>
</cp:coreProperties>
</file>